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281B61"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F67B2">
        <w:rPr>
          <w:rFonts w:ascii="Arial" w:hAnsi="Arial" w:cs="Arial"/>
          <w:i/>
          <w:noProof/>
        </w:rPr>
        <w:t>April</w:t>
      </w:r>
      <w:r w:rsidR="00B35AA9" w:rsidRPr="00387027">
        <w:rPr>
          <w:rFonts w:ascii="Arial" w:hAnsi="Arial" w:cs="Arial"/>
          <w:i/>
        </w:rPr>
        <w:t xml:space="preserve"> </w:t>
      </w:r>
      <w:r w:rsidR="001F67B2">
        <w:rPr>
          <w:rFonts w:ascii="Arial" w:hAnsi="Arial" w:cs="Arial"/>
          <w:i/>
        </w:rPr>
        <w:t>10</w:t>
      </w:r>
      <w:r w:rsidR="001F67B2" w:rsidRPr="001F67B2">
        <w:rPr>
          <w:rFonts w:ascii="Arial" w:hAnsi="Arial" w:cs="Arial"/>
          <w:i/>
          <w:vertAlign w:val="superscript"/>
        </w:rPr>
        <w:t>th</w:t>
      </w:r>
      <w:r w:rsidR="001F67B2">
        <w:rPr>
          <w:rFonts w:ascii="Arial" w:hAnsi="Arial" w:cs="Arial"/>
          <w:i/>
        </w:rPr>
        <w:t xml:space="preserve"> </w:t>
      </w:r>
      <w:r w:rsidR="00B35AA9" w:rsidRPr="00387027">
        <w:rPr>
          <w:rFonts w:ascii="Arial" w:hAnsi="Arial" w:cs="Arial"/>
          <w:i/>
        </w:rPr>
        <w:t>201</w:t>
      </w:r>
      <w:r w:rsidR="00E76765">
        <w:rPr>
          <w:rFonts w:ascii="Arial" w:hAnsi="Arial" w:cs="Arial"/>
          <w:i/>
        </w:rPr>
        <w:t>2</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1F67B2" w:rsidRPr="007F2799" w:rsidRDefault="001F67B2" w:rsidP="001F67B2">
      <w:pPr>
        <w:pStyle w:val="NormalWeb"/>
        <w:spacing w:after="120" w:line="288" w:lineRule="auto"/>
        <w:rPr>
          <w:rFonts w:ascii="Arial" w:hAnsi="Arial" w:cs="Arial"/>
          <w:b/>
          <w:sz w:val="22"/>
          <w:szCs w:val="22"/>
        </w:rPr>
      </w:pPr>
      <w:bookmarkStart w:id="0" w:name="OLE_LINK1"/>
      <w:bookmarkStart w:id="1" w:name="OLE_LINK2"/>
      <w:r w:rsidRPr="007F2799">
        <w:rPr>
          <w:rFonts w:ascii="Arial" w:hAnsi="Arial" w:cs="Arial"/>
          <w:b/>
          <w:sz w:val="22"/>
          <w:szCs w:val="22"/>
        </w:rPr>
        <w:t>Renishaw apprentice is Gloucestershire’s Outstanding Apprentice of the Year</w:t>
      </w:r>
    </w:p>
    <w:bookmarkEnd w:id="0"/>
    <w:bookmarkEnd w:id="1"/>
    <w:p w:rsidR="001F67B2" w:rsidRPr="001F67B2" w:rsidRDefault="001F67B2" w:rsidP="001F67B2">
      <w:pPr>
        <w:spacing w:after="120" w:line="288" w:lineRule="auto"/>
        <w:rPr>
          <w:rFonts w:ascii="Arial" w:hAnsi="Arial" w:cs="Arial"/>
          <w:sz w:val="22"/>
          <w:szCs w:val="22"/>
        </w:rPr>
      </w:pPr>
      <w:r w:rsidRPr="001F67B2">
        <w:rPr>
          <w:rFonts w:ascii="Arial" w:hAnsi="Arial" w:cs="Arial"/>
          <w:sz w:val="22"/>
          <w:szCs w:val="22"/>
        </w:rPr>
        <w:t>Tom Silvey, a 3</w:t>
      </w:r>
      <w:r w:rsidRPr="001F67B2">
        <w:rPr>
          <w:rFonts w:ascii="Arial" w:hAnsi="Arial" w:cs="Arial"/>
          <w:sz w:val="22"/>
          <w:szCs w:val="22"/>
          <w:vertAlign w:val="superscript"/>
        </w:rPr>
        <w:t>rd</w:t>
      </w:r>
      <w:r w:rsidRPr="001F67B2">
        <w:rPr>
          <w:rFonts w:ascii="Arial" w:hAnsi="Arial" w:cs="Arial"/>
          <w:sz w:val="22"/>
          <w:szCs w:val="22"/>
        </w:rPr>
        <w:t xml:space="preserve"> Year apprentice at Renishaw, has won two awards at Gloucestershire’s inaugural Apprenticeships Awards, where the guest of honour was Her Royal Highness </w:t>
      </w:r>
      <w:proofErr w:type="gramStart"/>
      <w:r w:rsidRPr="001F67B2">
        <w:rPr>
          <w:rFonts w:ascii="Arial" w:hAnsi="Arial" w:cs="Arial"/>
          <w:sz w:val="22"/>
          <w:szCs w:val="22"/>
        </w:rPr>
        <w:t>The</w:t>
      </w:r>
      <w:proofErr w:type="gramEnd"/>
      <w:r w:rsidRPr="001F67B2">
        <w:rPr>
          <w:rFonts w:ascii="Arial" w:hAnsi="Arial" w:cs="Arial"/>
          <w:sz w:val="22"/>
          <w:szCs w:val="22"/>
        </w:rPr>
        <w:t xml:space="preserve"> Princess Royal. As well as being voted the Outstanding Apprentice in the Engineering &amp; Manufacturing category, Tom also received the Diamond Jubilee Gloucestershire Apprentice of the Year award which recognises the year’s most outstanding apprentice. </w:t>
      </w:r>
    </w:p>
    <w:p w:rsidR="001F67B2" w:rsidRPr="001F67B2" w:rsidRDefault="001F67B2" w:rsidP="001F67B2">
      <w:pPr>
        <w:spacing w:after="120" w:line="288" w:lineRule="auto"/>
        <w:rPr>
          <w:rFonts w:ascii="Arial" w:hAnsi="Arial" w:cs="Arial"/>
          <w:sz w:val="22"/>
          <w:szCs w:val="22"/>
        </w:rPr>
      </w:pPr>
      <w:r w:rsidRPr="001F67B2">
        <w:rPr>
          <w:rFonts w:ascii="Arial" w:hAnsi="Arial" w:cs="Arial"/>
          <w:sz w:val="22"/>
          <w:szCs w:val="22"/>
        </w:rPr>
        <w:t>The awards were presented by The Princess Royal at a gala dinner held at Cheltenham Racecourse on 4</w:t>
      </w:r>
      <w:r w:rsidRPr="001F67B2">
        <w:rPr>
          <w:rFonts w:ascii="Arial" w:hAnsi="Arial" w:cs="Arial"/>
          <w:sz w:val="22"/>
          <w:szCs w:val="22"/>
          <w:vertAlign w:val="superscript"/>
        </w:rPr>
        <w:t>th</w:t>
      </w:r>
      <w:r w:rsidRPr="001F67B2">
        <w:rPr>
          <w:rFonts w:ascii="Arial" w:hAnsi="Arial" w:cs="Arial"/>
          <w:sz w:val="22"/>
          <w:szCs w:val="22"/>
        </w:rPr>
        <w:t xml:space="preserve"> April, which was attended by 350 apprentices and business leaders from across Gloucestershire. At the event young people and companies were honoured for their achievements and apprenticeship programmes in disciplines as varied as health, manufacturing, finance and construction. </w:t>
      </w:r>
    </w:p>
    <w:p w:rsidR="001F67B2" w:rsidRPr="001F67B2" w:rsidRDefault="001F67B2" w:rsidP="001F67B2">
      <w:pPr>
        <w:pStyle w:val="NormalWeb"/>
        <w:spacing w:after="120" w:line="288" w:lineRule="auto"/>
        <w:rPr>
          <w:rFonts w:ascii="Arial" w:hAnsi="Arial" w:cs="Arial"/>
          <w:sz w:val="22"/>
          <w:szCs w:val="22"/>
        </w:rPr>
      </w:pPr>
      <w:r w:rsidRPr="001F67B2">
        <w:rPr>
          <w:rFonts w:ascii="Arial" w:hAnsi="Arial" w:cs="Arial"/>
          <w:sz w:val="22"/>
          <w:szCs w:val="22"/>
        </w:rPr>
        <w:t xml:space="preserve">Tom, aged 23, is currently </w:t>
      </w:r>
      <w:r w:rsidR="00AC2D8B">
        <w:rPr>
          <w:rFonts w:ascii="Arial" w:hAnsi="Arial" w:cs="Arial"/>
          <w:sz w:val="22"/>
          <w:szCs w:val="22"/>
        </w:rPr>
        <w:t xml:space="preserve">training </w:t>
      </w:r>
      <w:r w:rsidRPr="001F67B2">
        <w:rPr>
          <w:rFonts w:ascii="Arial" w:hAnsi="Arial" w:cs="Arial"/>
          <w:sz w:val="22"/>
          <w:szCs w:val="22"/>
        </w:rPr>
        <w:t xml:space="preserve">as a Production Engineer at </w:t>
      </w:r>
      <w:proofErr w:type="spellStart"/>
      <w:r w:rsidRPr="001F67B2">
        <w:rPr>
          <w:rFonts w:ascii="Arial" w:hAnsi="Arial" w:cs="Arial"/>
          <w:sz w:val="22"/>
          <w:szCs w:val="22"/>
        </w:rPr>
        <w:t>Renishaw’s</w:t>
      </w:r>
      <w:proofErr w:type="spellEnd"/>
      <w:r w:rsidRPr="001F67B2">
        <w:rPr>
          <w:rFonts w:ascii="Arial" w:hAnsi="Arial" w:cs="Arial"/>
          <w:sz w:val="22"/>
          <w:szCs w:val="22"/>
        </w:rPr>
        <w:t xml:space="preserve"> world-class machine shop in Stonehouse, Gloucestershire. His route into apprenticeships was far from conventional, having initially started a mechanical engineering degree which he quickly decided was too theoretical and lacking in practical aspects. Tom has now taken on and completed major design projects within Renishaw, leading to his nomination by the company. </w:t>
      </w:r>
    </w:p>
    <w:p w:rsidR="001F67B2" w:rsidRPr="001F67B2" w:rsidRDefault="001F67B2" w:rsidP="001F67B2">
      <w:pPr>
        <w:pStyle w:val="NormalWeb"/>
        <w:spacing w:after="120" w:line="288" w:lineRule="auto"/>
        <w:rPr>
          <w:rFonts w:ascii="Arial" w:hAnsi="Arial" w:cs="Arial"/>
          <w:sz w:val="22"/>
          <w:szCs w:val="22"/>
        </w:rPr>
      </w:pPr>
      <w:r w:rsidRPr="001F67B2">
        <w:rPr>
          <w:rFonts w:ascii="Arial" w:hAnsi="Arial" w:cs="Arial"/>
          <w:sz w:val="22"/>
          <w:szCs w:val="22"/>
        </w:rPr>
        <w:t xml:space="preserve">After receiving his award from The Princess Royal, Tom was interviewed by local media, including a live interview with BBC Points West during their main evening news bulletin. He said: “It is really good to have won. I love the design side of my work and manufacturing. I like all the aspects of the job and would recommend an apprenticeship to other people.” Tom was however not dismissive of a university degree: “It is very much down to the interests and aptitude of each individual”, he said, adding that “you can still go on to study for a degree after an apprenticeship.” </w:t>
      </w:r>
    </w:p>
    <w:p w:rsidR="001F67B2" w:rsidRDefault="001F67B2" w:rsidP="008370AE">
      <w:pPr>
        <w:pStyle w:val="NormalWeb"/>
        <w:spacing w:after="120" w:line="288" w:lineRule="auto"/>
        <w:ind w:right="-129"/>
        <w:rPr>
          <w:rFonts w:ascii="Arial" w:hAnsi="Arial" w:cs="Arial"/>
          <w:sz w:val="22"/>
          <w:szCs w:val="22"/>
        </w:rPr>
      </w:pPr>
      <w:r w:rsidRPr="001F67B2">
        <w:rPr>
          <w:rFonts w:ascii="Arial" w:hAnsi="Arial" w:cs="Arial"/>
          <w:sz w:val="22"/>
          <w:szCs w:val="22"/>
        </w:rPr>
        <w:t xml:space="preserve">Sir David McMurtry, </w:t>
      </w:r>
      <w:proofErr w:type="spellStart"/>
      <w:r w:rsidRPr="001F67B2">
        <w:rPr>
          <w:rFonts w:ascii="Arial" w:hAnsi="Arial" w:cs="Arial"/>
          <w:sz w:val="22"/>
          <w:szCs w:val="22"/>
        </w:rPr>
        <w:t>Renishaw’s</w:t>
      </w:r>
      <w:proofErr w:type="spellEnd"/>
      <w:r w:rsidRPr="001F67B2">
        <w:rPr>
          <w:rFonts w:ascii="Arial" w:hAnsi="Arial" w:cs="Arial"/>
          <w:sz w:val="22"/>
          <w:szCs w:val="22"/>
        </w:rPr>
        <w:t xml:space="preserve"> Chairman and Chief Executive, himself a former apprentice, said, “This is a proud moment for Tom and for the people within Renishaw who have helped mentor him over the past few years. </w:t>
      </w:r>
      <w:r>
        <w:rPr>
          <w:rFonts w:ascii="Arial" w:hAnsi="Arial" w:cs="Arial"/>
          <w:sz w:val="22"/>
          <w:szCs w:val="22"/>
        </w:rPr>
        <w:t xml:space="preserve">We have an excellent track record of developing our own talent and </w:t>
      </w:r>
      <w:r w:rsidRPr="001F67B2">
        <w:rPr>
          <w:rFonts w:ascii="Arial" w:hAnsi="Arial" w:cs="Arial"/>
          <w:sz w:val="22"/>
          <w:szCs w:val="22"/>
        </w:rPr>
        <w:t xml:space="preserve">our </w:t>
      </w:r>
      <w:r>
        <w:rPr>
          <w:rFonts w:ascii="Arial" w:hAnsi="Arial" w:cs="Arial"/>
          <w:sz w:val="22"/>
          <w:szCs w:val="22"/>
        </w:rPr>
        <w:t xml:space="preserve">current </w:t>
      </w:r>
      <w:r w:rsidRPr="001F67B2">
        <w:rPr>
          <w:rFonts w:ascii="Arial" w:hAnsi="Arial" w:cs="Arial"/>
          <w:sz w:val="22"/>
          <w:szCs w:val="22"/>
        </w:rPr>
        <w:t xml:space="preserve">UK Manufacturing Director joined us </w:t>
      </w:r>
      <w:r w:rsidR="008370AE">
        <w:rPr>
          <w:rFonts w:ascii="Arial" w:hAnsi="Arial" w:cs="Arial"/>
          <w:sz w:val="22"/>
          <w:szCs w:val="22"/>
        </w:rPr>
        <w:t xml:space="preserve">as </w:t>
      </w:r>
      <w:r>
        <w:rPr>
          <w:rFonts w:ascii="Arial" w:hAnsi="Arial" w:cs="Arial"/>
          <w:sz w:val="22"/>
          <w:szCs w:val="22"/>
        </w:rPr>
        <w:t xml:space="preserve">an apprentice </w:t>
      </w:r>
      <w:r w:rsidRPr="001F67B2">
        <w:rPr>
          <w:rFonts w:ascii="Arial" w:hAnsi="Arial" w:cs="Arial"/>
          <w:sz w:val="22"/>
          <w:szCs w:val="22"/>
        </w:rPr>
        <w:t>aged just 16.</w:t>
      </w:r>
      <w:r>
        <w:rPr>
          <w:rFonts w:ascii="Arial" w:hAnsi="Arial" w:cs="Arial"/>
          <w:sz w:val="22"/>
          <w:szCs w:val="22"/>
        </w:rPr>
        <w:t>”</w:t>
      </w:r>
      <w:r w:rsidRPr="001F67B2">
        <w:rPr>
          <w:rFonts w:ascii="Arial" w:hAnsi="Arial" w:cs="Arial"/>
          <w:sz w:val="22"/>
          <w:szCs w:val="22"/>
        </w:rPr>
        <w:t xml:space="preserve">   </w:t>
      </w:r>
    </w:p>
    <w:p w:rsidR="00703587" w:rsidRPr="00E76765" w:rsidRDefault="001F67B2" w:rsidP="001F67B2">
      <w:pPr>
        <w:pStyle w:val="NormalWeb"/>
        <w:spacing w:after="120" w:line="288" w:lineRule="auto"/>
        <w:rPr>
          <w:rFonts w:ascii="Arial" w:hAnsi="Arial" w:cs="Arial"/>
          <w:sz w:val="22"/>
          <w:szCs w:val="22"/>
        </w:rPr>
      </w:pPr>
      <w:r w:rsidRPr="001F67B2">
        <w:rPr>
          <w:rFonts w:ascii="Arial" w:hAnsi="Arial" w:cs="Arial"/>
          <w:sz w:val="22"/>
          <w:szCs w:val="22"/>
        </w:rPr>
        <w:t xml:space="preserve">Renishaw </w:t>
      </w:r>
      <w:r>
        <w:rPr>
          <w:rFonts w:ascii="Arial" w:hAnsi="Arial" w:cs="Arial"/>
          <w:sz w:val="22"/>
          <w:szCs w:val="22"/>
        </w:rPr>
        <w:t xml:space="preserve">is currently </w:t>
      </w:r>
      <w:r w:rsidRPr="001F67B2">
        <w:rPr>
          <w:rFonts w:ascii="Arial" w:hAnsi="Arial" w:cs="Arial"/>
          <w:sz w:val="22"/>
          <w:szCs w:val="22"/>
        </w:rPr>
        <w:t xml:space="preserve">recruiting for 29 apprentices within the UK for its various schemes which now include technical, manufacturing, plant maintenance and software </w:t>
      </w:r>
      <w:r>
        <w:rPr>
          <w:rFonts w:ascii="Arial" w:hAnsi="Arial" w:cs="Arial"/>
          <w:sz w:val="22"/>
          <w:szCs w:val="22"/>
        </w:rPr>
        <w:t>a</w:t>
      </w:r>
      <w:r w:rsidRPr="001F67B2">
        <w:rPr>
          <w:rFonts w:ascii="Arial" w:hAnsi="Arial" w:cs="Arial"/>
          <w:sz w:val="22"/>
          <w:szCs w:val="22"/>
        </w:rPr>
        <w:t>pprenticeships. The company was well represented at the awards as two other apprentices, Aaron Booth (3</w:t>
      </w:r>
      <w:r w:rsidRPr="001F67B2">
        <w:rPr>
          <w:rFonts w:ascii="Arial" w:hAnsi="Arial" w:cs="Arial"/>
          <w:sz w:val="22"/>
          <w:szCs w:val="22"/>
          <w:vertAlign w:val="superscript"/>
        </w:rPr>
        <w:t>rd</w:t>
      </w:r>
      <w:r w:rsidRPr="001F67B2">
        <w:rPr>
          <w:rFonts w:ascii="Arial" w:hAnsi="Arial" w:cs="Arial"/>
          <w:sz w:val="22"/>
          <w:szCs w:val="22"/>
        </w:rPr>
        <w:t xml:space="preserve"> year) and Ollie Counsell (1</w:t>
      </w:r>
      <w:r w:rsidRPr="001F67B2">
        <w:rPr>
          <w:rFonts w:ascii="Arial" w:hAnsi="Arial" w:cs="Arial"/>
          <w:sz w:val="22"/>
          <w:szCs w:val="22"/>
          <w:vertAlign w:val="superscript"/>
        </w:rPr>
        <w:t>st</w:t>
      </w:r>
      <w:r w:rsidRPr="001F67B2">
        <w:rPr>
          <w:rFonts w:ascii="Arial" w:hAnsi="Arial" w:cs="Arial"/>
          <w:sz w:val="22"/>
          <w:szCs w:val="22"/>
        </w:rPr>
        <w:t xml:space="preserve"> year) also achieved nominations for the Engineering &amp; Manufacturing award.</w:t>
      </w:r>
      <w:r w:rsidRPr="001F67B2">
        <w:rPr>
          <w:rFonts w:ascii="Arial" w:hAnsi="Arial" w:cs="Arial"/>
          <w:sz w:val="22"/>
          <w:szCs w:val="22"/>
        </w:rPr>
        <w:tab/>
      </w:r>
      <w:r w:rsidRPr="001F67B2">
        <w:rPr>
          <w:rFonts w:ascii="Arial" w:hAnsi="Arial" w:cs="Arial"/>
          <w:sz w:val="22"/>
          <w:szCs w:val="22"/>
        </w:rPr>
        <w:tab/>
      </w:r>
      <w:r w:rsidRPr="001F67B2">
        <w:rPr>
          <w:rFonts w:ascii="Arial" w:hAnsi="Arial" w:cs="Arial"/>
          <w:sz w:val="22"/>
          <w:szCs w:val="22"/>
          <w:u w:val="single"/>
        </w:rPr>
        <w:t>End</w:t>
      </w:r>
      <w:r>
        <w:rPr>
          <w:rFonts w:ascii="Arial" w:hAnsi="Arial" w:cs="Arial"/>
          <w:sz w:val="22"/>
          <w:szCs w:val="22"/>
          <w:u w:val="single"/>
        </w:rPr>
        <w:t>s</w:t>
      </w:r>
    </w:p>
    <w:sectPr w:rsidR="00703587" w:rsidRPr="00E76765"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73" w:rsidRDefault="008F1B73" w:rsidP="002E2F8C">
      <w:r>
        <w:separator/>
      </w:r>
    </w:p>
  </w:endnote>
  <w:endnote w:type="continuationSeparator" w:id="0">
    <w:p w:rsidR="008F1B73" w:rsidRDefault="008F1B73"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73" w:rsidRDefault="008F1B73" w:rsidP="002E2F8C">
      <w:r>
        <w:separator/>
      </w:r>
    </w:p>
  </w:footnote>
  <w:footnote w:type="continuationSeparator" w:id="0">
    <w:p w:rsidR="008F1B73" w:rsidRDefault="008F1B73"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BB" w:rsidRDefault="002931C6">
    <w:pPr>
      <w:pStyle w:val="Header"/>
    </w:pPr>
    <w:r w:rsidRPr="002931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39557015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D1646"/>
    <w:multiLevelType w:val="hybridMultilevel"/>
    <w:tmpl w:val="C9289D20"/>
    <w:lvl w:ilvl="0" w:tplc="43E87548">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180B30"/>
    <w:rsid w:val="00012BD6"/>
    <w:rsid w:val="000566E5"/>
    <w:rsid w:val="00090E79"/>
    <w:rsid w:val="000B34BA"/>
    <w:rsid w:val="000B6575"/>
    <w:rsid w:val="000F7AC5"/>
    <w:rsid w:val="00116DF2"/>
    <w:rsid w:val="0012029C"/>
    <w:rsid w:val="0012370F"/>
    <w:rsid w:val="00162220"/>
    <w:rsid w:val="00180B30"/>
    <w:rsid w:val="001B3BC6"/>
    <w:rsid w:val="001F0CD3"/>
    <w:rsid w:val="001F4794"/>
    <w:rsid w:val="001F67B2"/>
    <w:rsid w:val="0021411F"/>
    <w:rsid w:val="00227CE4"/>
    <w:rsid w:val="002469DB"/>
    <w:rsid w:val="00281B61"/>
    <w:rsid w:val="00292254"/>
    <w:rsid w:val="002931C6"/>
    <w:rsid w:val="002E2F8C"/>
    <w:rsid w:val="003137C7"/>
    <w:rsid w:val="003377F3"/>
    <w:rsid w:val="00351DF4"/>
    <w:rsid w:val="00387027"/>
    <w:rsid w:val="00392EF6"/>
    <w:rsid w:val="0039382D"/>
    <w:rsid w:val="003A34F1"/>
    <w:rsid w:val="003E6E81"/>
    <w:rsid w:val="003F2730"/>
    <w:rsid w:val="00407D9A"/>
    <w:rsid w:val="00490E55"/>
    <w:rsid w:val="004B3052"/>
    <w:rsid w:val="004C5163"/>
    <w:rsid w:val="004F5243"/>
    <w:rsid w:val="00546FE4"/>
    <w:rsid w:val="005A7A54"/>
    <w:rsid w:val="006454EE"/>
    <w:rsid w:val="0065468E"/>
    <w:rsid w:val="00694EDE"/>
    <w:rsid w:val="006C2C75"/>
    <w:rsid w:val="006E4D82"/>
    <w:rsid w:val="00703587"/>
    <w:rsid w:val="0073088A"/>
    <w:rsid w:val="007417BF"/>
    <w:rsid w:val="00772F7B"/>
    <w:rsid w:val="007C4DCE"/>
    <w:rsid w:val="007D07C8"/>
    <w:rsid w:val="007D3DD8"/>
    <w:rsid w:val="008370AE"/>
    <w:rsid w:val="00864808"/>
    <w:rsid w:val="008A2DDF"/>
    <w:rsid w:val="008D3B4D"/>
    <w:rsid w:val="008F1B73"/>
    <w:rsid w:val="00910A83"/>
    <w:rsid w:val="009B326C"/>
    <w:rsid w:val="009C4157"/>
    <w:rsid w:val="00AC2D8B"/>
    <w:rsid w:val="00AF2F47"/>
    <w:rsid w:val="00B10FA7"/>
    <w:rsid w:val="00B35AA9"/>
    <w:rsid w:val="00B431BB"/>
    <w:rsid w:val="00B53C11"/>
    <w:rsid w:val="00B542AD"/>
    <w:rsid w:val="00B61F67"/>
    <w:rsid w:val="00B70DAB"/>
    <w:rsid w:val="00BA1628"/>
    <w:rsid w:val="00C017D7"/>
    <w:rsid w:val="00C321D7"/>
    <w:rsid w:val="00C32214"/>
    <w:rsid w:val="00C47966"/>
    <w:rsid w:val="00CB0C2C"/>
    <w:rsid w:val="00CF722A"/>
    <w:rsid w:val="00D31F67"/>
    <w:rsid w:val="00E26C25"/>
    <w:rsid w:val="00E73435"/>
    <w:rsid w:val="00E76765"/>
    <w:rsid w:val="00F05286"/>
    <w:rsid w:val="00F14841"/>
    <w:rsid w:val="00F30D7C"/>
    <w:rsid w:val="00F3665F"/>
    <w:rsid w:val="00F560D5"/>
    <w:rsid w:val="00F71F07"/>
    <w:rsid w:val="00F81452"/>
    <w:rsid w:val="00FA3F2E"/>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semiHidden/>
    <w:unhideWhenUsed/>
    <w:rsid w:val="00351DF4"/>
    <w:pPr>
      <w:tabs>
        <w:tab w:val="center" w:pos="4513"/>
        <w:tab w:val="right" w:pos="9026"/>
      </w:tabs>
    </w:pPr>
  </w:style>
  <w:style w:type="character" w:customStyle="1" w:styleId="FooterChar">
    <w:name w:val="Footer Char"/>
    <w:basedOn w:val="DefaultParagraphFont"/>
    <w:link w:val="Footer"/>
    <w:uiPriority w:val="99"/>
    <w:semiHidden/>
    <w:rsid w:val="00351DF4"/>
  </w:style>
  <w:style w:type="paragraph" w:styleId="NormalWeb">
    <w:name w:val="Normal (Web)"/>
    <w:basedOn w:val="Normal"/>
    <w:uiPriority w:val="99"/>
    <w:unhideWhenUsed/>
    <w:rsid w:val="00B542AD"/>
    <w:pPr>
      <w:spacing w:before="168" w:after="168"/>
    </w:pPr>
    <w:rPr>
      <w:sz w:val="24"/>
      <w:szCs w:val="24"/>
    </w:rPr>
  </w:style>
</w:styles>
</file>

<file path=word/webSettings.xml><?xml version="1.0" encoding="utf-8"?>
<w:webSettings xmlns:r="http://schemas.openxmlformats.org/officeDocument/2006/relationships" xmlns:w="http://schemas.openxmlformats.org/wordprocessingml/2006/main">
  <w:divs>
    <w:div w:id="97336367">
      <w:bodyDiv w:val="1"/>
      <w:marLeft w:val="0"/>
      <w:marRight w:val="0"/>
      <w:marTop w:val="0"/>
      <w:marBottom w:val="0"/>
      <w:divBdr>
        <w:top w:val="none" w:sz="0" w:space="0" w:color="auto"/>
        <w:left w:val="none" w:sz="0" w:space="0" w:color="auto"/>
        <w:bottom w:val="none" w:sz="0" w:space="0" w:color="auto"/>
        <w:right w:val="none" w:sz="0" w:space="0" w:color="auto"/>
      </w:divBdr>
      <w:divsChild>
        <w:div w:id="165824233">
          <w:marLeft w:val="0"/>
          <w:marRight w:val="0"/>
          <w:marTop w:val="0"/>
          <w:marBottom w:val="0"/>
          <w:divBdr>
            <w:top w:val="single" w:sz="6" w:space="0" w:color="FFFFFF"/>
            <w:left w:val="none" w:sz="0" w:space="0" w:color="auto"/>
            <w:bottom w:val="single" w:sz="2" w:space="0" w:color="FFFFFF"/>
            <w:right w:val="none" w:sz="0" w:space="0" w:color="auto"/>
          </w:divBdr>
          <w:divsChild>
            <w:div w:id="232161025">
              <w:marLeft w:val="0"/>
              <w:marRight w:val="0"/>
              <w:marTop w:val="0"/>
              <w:marBottom w:val="0"/>
              <w:divBdr>
                <w:top w:val="none" w:sz="0" w:space="0" w:color="auto"/>
                <w:left w:val="none" w:sz="0" w:space="0" w:color="auto"/>
                <w:bottom w:val="none" w:sz="0" w:space="0" w:color="auto"/>
                <w:right w:val="none" w:sz="0" w:space="0" w:color="auto"/>
              </w:divBdr>
              <w:divsChild>
                <w:div w:id="193160556">
                  <w:marLeft w:val="0"/>
                  <w:marRight w:val="0"/>
                  <w:marTop w:val="0"/>
                  <w:marBottom w:val="0"/>
                  <w:divBdr>
                    <w:top w:val="none" w:sz="0" w:space="0" w:color="auto"/>
                    <w:left w:val="none" w:sz="0" w:space="0" w:color="auto"/>
                    <w:bottom w:val="none" w:sz="0" w:space="0" w:color="auto"/>
                    <w:right w:val="none" w:sz="0" w:space="0" w:color="auto"/>
                  </w:divBdr>
                  <w:divsChild>
                    <w:div w:id="582228157">
                      <w:marLeft w:val="0"/>
                      <w:marRight w:val="0"/>
                      <w:marTop w:val="0"/>
                      <w:marBottom w:val="0"/>
                      <w:divBdr>
                        <w:top w:val="none" w:sz="0" w:space="0" w:color="auto"/>
                        <w:left w:val="none" w:sz="0" w:space="0" w:color="auto"/>
                        <w:bottom w:val="none" w:sz="0" w:space="0" w:color="auto"/>
                        <w:right w:val="none" w:sz="0" w:space="0" w:color="auto"/>
                      </w:divBdr>
                      <w:divsChild>
                        <w:div w:id="2016297929">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14067552">
      <w:bodyDiv w:val="1"/>
      <w:marLeft w:val="0"/>
      <w:marRight w:val="0"/>
      <w:marTop w:val="0"/>
      <w:marBottom w:val="0"/>
      <w:divBdr>
        <w:top w:val="none" w:sz="0" w:space="0" w:color="auto"/>
        <w:left w:val="none" w:sz="0" w:space="0" w:color="auto"/>
        <w:bottom w:val="none" w:sz="0" w:space="0" w:color="auto"/>
        <w:right w:val="none" w:sz="0" w:space="0" w:color="auto"/>
      </w:divBdr>
      <w:divsChild>
        <w:div w:id="1668557978">
          <w:marLeft w:val="0"/>
          <w:marRight w:val="0"/>
          <w:marTop w:val="0"/>
          <w:marBottom w:val="0"/>
          <w:divBdr>
            <w:top w:val="single" w:sz="6" w:space="0" w:color="FFFFFF"/>
            <w:left w:val="none" w:sz="0" w:space="0" w:color="auto"/>
            <w:bottom w:val="single" w:sz="2" w:space="0" w:color="FFFFFF"/>
            <w:right w:val="none" w:sz="0" w:space="0" w:color="auto"/>
          </w:divBdr>
          <w:divsChild>
            <w:div w:id="178738741">
              <w:marLeft w:val="0"/>
              <w:marRight w:val="0"/>
              <w:marTop w:val="0"/>
              <w:marBottom w:val="0"/>
              <w:divBdr>
                <w:top w:val="none" w:sz="0" w:space="0" w:color="auto"/>
                <w:left w:val="none" w:sz="0" w:space="0" w:color="auto"/>
                <w:bottom w:val="none" w:sz="0" w:space="0" w:color="auto"/>
                <w:right w:val="none" w:sz="0" w:space="0" w:color="auto"/>
              </w:divBdr>
              <w:divsChild>
                <w:div w:id="558830103">
                  <w:marLeft w:val="0"/>
                  <w:marRight w:val="0"/>
                  <w:marTop w:val="0"/>
                  <w:marBottom w:val="300"/>
                  <w:divBdr>
                    <w:top w:val="none" w:sz="0" w:space="0" w:color="auto"/>
                    <w:left w:val="none" w:sz="0" w:space="0" w:color="auto"/>
                    <w:bottom w:val="none" w:sz="0" w:space="0" w:color="auto"/>
                    <w:right w:val="none" w:sz="0" w:space="0" w:color="auto"/>
                  </w:divBdr>
                  <w:divsChild>
                    <w:div w:id="124396948">
                      <w:marLeft w:val="0"/>
                      <w:marRight w:val="0"/>
                      <w:marTop w:val="0"/>
                      <w:marBottom w:val="0"/>
                      <w:divBdr>
                        <w:top w:val="none" w:sz="0" w:space="0" w:color="auto"/>
                        <w:left w:val="none" w:sz="0" w:space="0" w:color="auto"/>
                        <w:bottom w:val="none" w:sz="0" w:space="0" w:color="auto"/>
                        <w:right w:val="none" w:sz="0" w:space="0" w:color="auto"/>
                      </w:divBdr>
                      <w:divsChild>
                        <w:div w:id="2121219733">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93641321">
      <w:bodyDiv w:val="1"/>
      <w:marLeft w:val="0"/>
      <w:marRight w:val="0"/>
      <w:marTop w:val="0"/>
      <w:marBottom w:val="0"/>
      <w:divBdr>
        <w:top w:val="none" w:sz="0" w:space="0" w:color="auto"/>
        <w:left w:val="none" w:sz="0" w:space="0" w:color="auto"/>
        <w:bottom w:val="none" w:sz="0" w:space="0" w:color="auto"/>
        <w:right w:val="none" w:sz="0" w:space="0" w:color="auto"/>
      </w:divBdr>
      <w:divsChild>
        <w:div w:id="255408566">
          <w:marLeft w:val="0"/>
          <w:marRight w:val="0"/>
          <w:marTop w:val="0"/>
          <w:marBottom w:val="0"/>
          <w:divBdr>
            <w:top w:val="single" w:sz="6" w:space="0" w:color="FFFFFF"/>
            <w:left w:val="none" w:sz="0" w:space="0" w:color="auto"/>
            <w:bottom w:val="single" w:sz="2" w:space="0" w:color="FFFFFF"/>
            <w:right w:val="none" w:sz="0" w:space="0" w:color="auto"/>
          </w:divBdr>
          <w:divsChild>
            <w:div w:id="972055005">
              <w:marLeft w:val="0"/>
              <w:marRight w:val="0"/>
              <w:marTop w:val="0"/>
              <w:marBottom w:val="0"/>
              <w:divBdr>
                <w:top w:val="none" w:sz="0" w:space="0" w:color="auto"/>
                <w:left w:val="none" w:sz="0" w:space="0" w:color="auto"/>
                <w:bottom w:val="none" w:sz="0" w:space="0" w:color="auto"/>
                <w:right w:val="none" w:sz="0" w:space="0" w:color="auto"/>
              </w:divBdr>
              <w:divsChild>
                <w:div w:id="1194341748">
                  <w:marLeft w:val="0"/>
                  <w:marRight w:val="0"/>
                  <w:marTop w:val="0"/>
                  <w:marBottom w:val="0"/>
                  <w:divBdr>
                    <w:top w:val="none" w:sz="0" w:space="0" w:color="auto"/>
                    <w:left w:val="none" w:sz="0" w:space="0" w:color="auto"/>
                    <w:bottom w:val="none" w:sz="0" w:space="0" w:color="auto"/>
                    <w:right w:val="none" w:sz="0" w:space="0" w:color="auto"/>
                  </w:divBdr>
                  <w:divsChild>
                    <w:div w:id="451479351">
                      <w:marLeft w:val="0"/>
                      <w:marRight w:val="0"/>
                      <w:marTop w:val="0"/>
                      <w:marBottom w:val="0"/>
                      <w:divBdr>
                        <w:top w:val="none" w:sz="0" w:space="0" w:color="auto"/>
                        <w:left w:val="none" w:sz="0" w:space="0" w:color="auto"/>
                        <w:bottom w:val="none" w:sz="0" w:space="0" w:color="auto"/>
                        <w:right w:val="none" w:sz="0" w:space="0" w:color="auto"/>
                      </w:divBdr>
                      <w:divsChild>
                        <w:div w:id="1567109638">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90742048">
      <w:bodyDiv w:val="1"/>
      <w:marLeft w:val="0"/>
      <w:marRight w:val="0"/>
      <w:marTop w:val="0"/>
      <w:marBottom w:val="0"/>
      <w:divBdr>
        <w:top w:val="none" w:sz="0" w:space="0" w:color="auto"/>
        <w:left w:val="none" w:sz="0" w:space="0" w:color="auto"/>
        <w:bottom w:val="none" w:sz="0" w:space="0" w:color="auto"/>
        <w:right w:val="none" w:sz="0" w:space="0" w:color="auto"/>
      </w:divBdr>
      <w:divsChild>
        <w:div w:id="787162719">
          <w:marLeft w:val="0"/>
          <w:marRight w:val="0"/>
          <w:marTop w:val="0"/>
          <w:marBottom w:val="0"/>
          <w:divBdr>
            <w:top w:val="single" w:sz="6" w:space="0" w:color="FFFFFF"/>
            <w:left w:val="none" w:sz="0" w:space="0" w:color="auto"/>
            <w:bottom w:val="single" w:sz="2" w:space="0" w:color="FFFFFF"/>
            <w:right w:val="none" w:sz="0" w:space="0" w:color="auto"/>
          </w:divBdr>
          <w:divsChild>
            <w:div w:id="765349357">
              <w:marLeft w:val="0"/>
              <w:marRight w:val="0"/>
              <w:marTop w:val="0"/>
              <w:marBottom w:val="0"/>
              <w:divBdr>
                <w:top w:val="none" w:sz="0" w:space="0" w:color="auto"/>
                <w:left w:val="none" w:sz="0" w:space="0" w:color="auto"/>
                <w:bottom w:val="none" w:sz="0" w:space="0" w:color="auto"/>
                <w:right w:val="none" w:sz="0" w:space="0" w:color="auto"/>
              </w:divBdr>
              <w:divsChild>
                <w:div w:id="1610551041">
                  <w:marLeft w:val="0"/>
                  <w:marRight w:val="0"/>
                  <w:marTop w:val="0"/>
                  <w:marBottom w:val="0"/>
                  <w:divBdr>
                    <w:top w:val="none" w:sz="0" w:space="0" w:color="auto"/>
                    <w:left w:val="none" w:sz="0" w:space="0" w:color="auto"/>
                    <w:bottom w:val="none" w:sz="0" w:space="0" w:color="auto"/>
                    <w:right w:val="none" w:sz="0" w:space="0" w:color="auto"/>
                  </w:divBdr>
                  <w:divsChild>
                    <w:div w:id="290601367">
                      <w:marLeft w:val="0"/>
                      <w:marRight w:val="0"/>
                      <w:marTop w:val="0"/>
                      <w:marBottom w:val="0"/>
                      <w:divBdr>
                        <w:top w:val="none" w:sz="0" w:space="0" w:color="auto"/>
                        <w:left w:val="none" w:sz="0" w:space="0" w:color="auto"/>
                        <w:bottom w:val="none" w:sz="0" w:space="0" w:color="auto"/>
                        <w:right w:val="none" w:sz="0" w:space="0" w:color="auto"/>
                      </w:divBdr>
                      <w:divsChild>
                        <w:div w:id="2133667126">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98551133">
      <w:bodyDiv w:val="1"/>
      <w:marLeft w:val="0"/>
      <w:marRight w:val="0"/>
      <w:marTop w:val="0"/>
      <w:marBottom w:val="0"/>
      <w:divBdr>
        <w:top w:val="none" w:sz="0" w:space="0" w:color="auto"/>
        <w:left w:val="none" w:sz="0" w:space="0" w:color="auto"/>
        <w:bottom w:val="none" w:sz="0" w:space="0" w:color="auto"/>
        <w:right w:val="none" w:sz="0" w:space="0" w:color="auto"/>
      </w:divBdr>
      <w:divsChild>
        <w:div w:id="1683698433">
          <w:marLeft w:val="0"/>
          <w:marRight w:val="0"/>
          <w:marTop w:val="0"/>
          <w:marBottom w:val="0"/>
          <w:divBdr>
            <w:top w:val="single" w:sz="6" w:space="0" w:color="FFFFFF"/>
            <w:left w:val="none" w:sz="0" w:space="0" w:color="auto"/>
            <w:bottom w:val="single" w:sz="2" w:space="0" w:color="FFFFFF"/>
            <w:right w:val="none" w:sz="0" w:space="0" w:color="auto"/>
          </w:divBdr>
          <w:divsChild>
            <w:div w:id="895510284">
              <w:marLeft w:val="0"/>
              <w:marRight w:val="0"/>
              <w:marTop w:val="0"/>
              <w:marBottom w:val="0"/>
              <w:divBdr>
                <w:top w:val="none" w:sz="0" w:space="0" w:color="auto"/>
                <w:left w:val="none" w:sz="0" w:space="0" w:color="auto"/>
                <w:bottom w:val="none" w:sz="0" w:space="0" w:color="auto"/>
                <w:right w:val="none" w:sz="0" w:space="0" w:color="auto"/>
              </w:divBdr>
              <w:divsChild>
                <w:div w:id="59865415">
                  <w:marLeft w:val="0"/>
                  <w:marRight w:val="0"/>
                  <w:marTop w:val="0"/>
                  <w:marBottom w:val="0"/>
                  <w:divBdr>
                    <w:top w:val="none" w:sz="0" w:space="0" w:color="auto"/>
                    <w:left w:val="none" w:sz="0" w:space="0" w:color="auto"/>
                    <w:bottom w:val="none" w:sz="0" w:space="0" w:color="auto"/>
                    <w:right w:val="none" w:sz="0" w:space="0" w:color="auto"/>
                  </w:divBdr>
                  <w:divsChild>
                    <w:div w:id="2104104605">
                      <w:marLeft w:val="0"/>
                      <w:marRight w:val="0"/>
                      <w:marTop w:val="0"/>
                      <w:marBottom w:val="0"/>
                      <w:divBdr>
                        <w:top w:val="none" w:sz="0" w:space="0" w:color="auto"/>
                        <w:left w:val="none" w:sz="0" w:space="0" w:color="auto"/>
                        <w:bottom w:val="none" w:sz="0" w:space="0" w:color="auto"/>
                        <w:right w:val="none" w:sz="0" w:space="0" w:color="auto"/>
                      </w:divBdr>
                      <w:divsChild>
                        <w:div w:id="1821262425">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7177072">
      <w:bodyDiv w:val="1"/>
      <w:marLeft w:val="0"/>
      <w:marRight w:val="0"/>
      <w:marTop w:val="0"/>
      <w:marBottom w:val="0"/>
      <w:divBdr>
        <w:top w:val="none" w:sz="0" w:space="0" w:color="auto"/>
        <w:left w:val="none" w:sz="0" w:space="0" w:color="auto"/>
        <w:bottom w:val="none" w:sz="0" w:space="0" w:color="auto"/>
        <w:right w:val="none" w:sz="0" w:space="0" w:color="auto"/>
      </w:divBdr>
      <w:divsChild>
        <w:div w:id="186480848">
          <w:marLeft w:val="0"/>
          <w:marRight w:val="0"/>
          <w:marTop w:val="0"/>
          <w:marBottom w:val="0"/>
          <w:divBdr>
            <w:top w:val="single" w:sz="6" w:space="0" w:color="FFFFFF"/>
            <w:left w:val="none" w:sz="0" w:space="0" w:color="auto"/>
            <w:bottom w:val="single" w:sz="2" w:space="0" w:color="FFFFFF"/>
            <w:right w:val="none" w:sz="0" w:space="0" w:color="auto"/>
          </w:divBdr>
          <w:divsChild>
            <w:div w:id="322778923">
              <w:marLeft w:val="0"/>
              <w:marRight w:val="0"/>
              <w:marTop w:val="0"/>
              <w:marBottom w:val="0"/>
              <w:divBdr>
                <w:top w:val="none" w:sz="0" w:space="0" w:color="auto"/>
                <w:left w:val="none" w:sz="0" w:space="0" w:color="auto"/>
                <w:bottom w:val="none" w:sz="0" w:space="0" w:color="auto"/>
                <w:right w:val="none" w:sz="0" w:space="0" w:color="auto"/>
              </w:divBdr>
              <w:divsChild>
                <w:div w:id="906764708">
                  <w:marLeft w:val="0"/>
                  <w:marRight w:val="0"/>
                  <w:marTop w:val="0"/>
                  <w:marBottom w:val="300"/>
                  <w:divBdr>
                    <w:top w:val="none" w:sz="0" w:space="0" w:color="auto"/>
                    <w:left w:val="none" w:sz="0" w:space="0" w:color="auto"/>
                    <w:bottom w:val="none" w:sz="0" w:space="0" w:color="auto"/>
                    <w:right w:val="none" w:sz="0" w:space="0" w:color="auto"/>
                  </w:divBdr>
                  <w:divsChild>
                    <w:div w:id="470945971">
                      <w:marLeft w:val="0"/>
                      <w:marRight w:val="0"/>
                      <w:marTop w:val="0"/>
                      <w:marBottom w:val="0"/>
                      <w:divBdr>
                        <w:top w:val="none" w:sz="0" w:space="0" w:color="auto"/>
                        <w:left w:val="none" w:sz="0" w:space="0" w:color="auto"/>
                        <w:bottom w:val="none" w:sz="0" w:space="0" w:color="auto"/>
                        <w:right w:val="none" w:sz="0" w:space="0" w:color="auto"/>
                      </w:divBdr>
                      <w:divsChild>
                        <w:div w:id="247425589">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2745</CharactersWithSpaces>
  <SharedDoc>false</SharedDoc>
  <HLinks>
    <vt:vector size="18" baseType="variant">
      <vt:variant>
        <vt:i4>4063333</vt:i4>
      </vt:variant>
      <vt:variant>
        <vt:i4>6</vt:i4>
      </vt:variant>
      <vt:variant>
        <vt:i4>0</vt:i4>
      </vt:variant>
      <vt:variant>
        <vt:i4>5</vt:i4>
      </vt:variant>
      <vt:variant>
        <vt:lpwstr>http://www.renishaw.co.uk/</vt:lpwstr>
      </vt:variant>
      <vt:variant>
        <vt:lpwstr/>
      </vt:variant>
      <vt:variant>
        <vt:i4>2424894</vt:i4>
      </vt:variant>
      <vt:variant>
        <vt:i4>3</vt:i4>
      </vt:variant>
      <vt:variant>
        <vt:i4>0</vt:i4>
      </vt:variant>
      <vt:variant>
        <vt:i4>5</vt:i4>
      </vt:variant>
      <vt:variant>
        <vt:lpwstr>http://www.renishaw.com/en/olp40-compact-touch-probe--12088</vt:lpwstr>
      </vt:variant>
      <vt:variant>
        <vt:lpwstr/>
      </vt:variant>
      <vt:variant>
        <vt:i4>3670078</vt:i4>
      </vt:variant>
      <vt:variant>
        <vt:i4>0</vt:i4>
      </vt:variant>
      <vt:variant>
        <vt:i4>0</vt:i4>
      </vt:variant>
      <vt:variant>
        <vt:i4>5</vt:i4>
      </vt:variant>
      <vt:variant>
        <vt:lpwstr>http://www.renishaw.com/en/rlp40-compact-touch-probe--12089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apprentice is Gloucestershire’s Outstanding Apprentice of the Year</dc:title>
  <dc:subject>Gloucestershire Apprenticeship Awards</dc:subject>
  <dc:creator>Chris Pockett</dc:creator>
  <cp:lastModifiedBy>cp0456</cp:lastModifiedBy>
  <cp:revision>5</cp:revision>
  <cp:lastPrinted>2011-08-09T11:37:00Z</cp:lastPrinted>
  <dcterms:created xsi:type="dcterms:W3CDTF">2012-04-09T20:27:00Z</dcterms:created>
  <dcterms:modified xsi:type="dcterms:W3CDTF">2012-04-10T12:36:00Z</dcterms:modified>
</cp:coreProperties>
</file>