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F5D7" w14:textId="77777777" w:rsidR="00535A5C" w:rsidRDefault="00744004" w:rsidP="004C68BF">
      <w:pPr>
        <w:spacing w:line="336" w:lineRule="auto"/>
        <w:ind w:right="-554"/>
        <w:rPr>
          <w:rFonts w:ascii="Arial" w:hAnsi="Arial" w:cs="Arial"/>
          <w:i/>
        </w:rPr>
      </w:pPr>
      <w:r>
        <w:rPr>
          <w:rFonts w:ascii="Arial" w:hAnsi="Arial" w:cs="Arial"/>
          <w:i/>
          <w:noProof/>
        </w:rPr>
        <w:t>June</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5BD05F47" w14:textId="77777777" w:rsidR="00535A5C" w:rsidRDefault="00535A5C" w:rsidP="004C68BF">
      <w:pPr>
        <w:spacing w:line="336" w:lineRule="auto"/>
        <w:ind w:right="-554"/>
        <w:rPr>
          <w:rFonts w:ascii="Arial" w:hAnsi="Arial" w:cs="Arial"/>
          <w:i/>
        </w:rPr>
      </w:pPr>
    </w:p>
    <w:p w14:paraId="63E40C35" w14:textId="274C9AA9" w:rsidR="00CD6AD4" w:rsidRDefault="00615811" w:rsidP="004C68BF">
      <w:pPr>
        <w:spacing w:line="336" w:lineRule="auto"/>
        <w:ind w:right="-554"/>
        <w:rPr>
          <w:rFonts w:ascii="Arial" w:hAnsi="Arial" w:cs="Arial"/>
          <w:b/>
          <w:sz w:val="24"/>
          <w:szCs w:val="24"/>
        </w:rPr>
      </w:pPr>
      <w:r>
        <w:rPr>
          <w:rFonts w:ascii="Arial" w:hAnsi="Arial" w:cs="Arial"/>
          <w:b/>
          <w:sz w:val="24"/>
          <w:szCs w:val="24"/>
        </w:rPr>
        <w:t>Future factory benefits</w:t>
      </w:r>
      <w:r w:rsidR="00CB2C8C">
        <w:rPr>
          <w:rFonts w:ascii="Arial" w:hAnsi="Arial" w:cs="Arial"/>
          <w:b/>
          <w:sz w:val="24"/>
          <w:szCs w:val="24"/>
        </w:rPr>
        <w:t>,</w:t>
      </w:r>
      <w:r>
        <w:rPr>
          <w:rFonts w:ascii="Arial" w:hAnsi="Arial" w:cs="Arial"/>
          <w:b/>
          <w:sz w:val="24"/>
          <w:szCs w:val="24"/>
        </w:rPr>
        <w:t xml:space="preserve"> today</w:t>
      </w:r>
      <w:r w:rsidR="00CB2C8C">
        <w:rPr>
          <w:rFonts w:ascii="Arial" w:hAnsi="Arial" w:cs="Arial"/>
          <w:b/>
          <w:sz w:val="24"/>
          <w:szCs w:val="24"/>
        </w:rPr>
        <w:t>:</w:t>
      </w:r>
      <w:r w:rsidR="005C1ECB">
        <w:rPr>
          <w:rFonts w:ascii="Arial" w:hAnsi="Arial" w:cs="Arial"/>
          <w:b/>
          <w:sz w:val="24"/>
          <w:szCs w:val="24"/>
        </w:rPr>
        <w:t xml:space="preserve"> </w:t>
      </w:r>
      <w:r w:rsidR="00900071">
        <w:rPr>
          <w:rFonts w:ascii="Arial" w:hAnsi="Arial" w:cs="Arial"/>
          <w:b/>
          <w:sz w:val="24"/>
          <w:szCs w:val="24"/>
        </w:rPr>
        <w:t xml:space="preserve">Renishaw presents </w:t>
      </w:r>
      <w:r w:rsidR="00BD7474">
        <w:rPr>
          <w:rFonts w:ascii="Arial" w:hAnsi="Arial" w:cs="Arial"/>
          <w:b/>
          <w:sz w:val="24"/>
          <w:szCs w:val="24"/>
        </w:rPr>
        <w:t>its</w:t>
      </w:r>
      <w:r w:rsidR="00900071">
        <w:rPr>
          <w:rFonts w:ascii="Arial" w:hAnsi="Arial" w:cs="Arial"/>
          <w:b/>
          <w:sz w:val="24"/>
          <w:szCs w:val="24"/>
        </w:rPr>
        <w:t xml:space="preserve"> latest </w:t>
      </w:r>
      <w:r w:rsidR="00805883">
        <w:rPr>
          <w:rFonts w:ascii="Arial" w:hAnsi="Arial" w:cs="Arial"/>
          <w:b/>
          <w:sz w:val="24"/>
          <w:szCs w:val="24"/>
        </w:rPr>
        <w:t>smart</w:t>
      </w:r>
      <w:r w:rsidR="00900071">
        <w:rPr>
          <w:rFonts w:ascii="Arial" w:hAnsi="Arial" w:cs="Arial"/>
          <w:b/>
          <w:sz w:val="24"/>
          <w:szCs w:val="24"/>
        </w:rPr>
        <w:t xml:space="preserve"> </w:t>
      </w:r>
      <w:r w:rsidR="00805883">
        <w:rPr>
          <w:rFonts w:ascii="Arial" w:hAnsi="Arial" w:cs="Arial"/>
          <w:b/>
          <w:sz w:val="24"/>
          <w:szCs w:val="24"/>
        </w:rPr>
        <w:t>factory</w:t>
      </w:r>
      <w:r w:rsidR="00900071">
        <w:rPr>
          <w:rFonts w:ascii="Arial" w:hAnsi="Arial" w:cs="Arial"/>
          <w:b/>
          <w:sz w:val="24"/>
          <w:szCs w:val="24"/>
        </w:rPr>
        <w:t xml:space="preserve"> solutions</w:t>
      </w:r>
      <w:r w:rsidR="005C1ECB">
        <w:rPr>
          <w:rFonts w:ascii="Arial" w:hAnsi="Arial" w:cs="Arial"/>
          <w:b/>
          <w:sz w:val="24"/>
          <w:szCs w:val="24"/>
        </w:rPr>
        <w:t xml:space="preserve"> at IMTS 2018 </w:t>
      </w:r>
    </w:p>
    <w:p w14:paraId="3EB53481" w14:textId="77777777" w:rsidR="00524281" w:rsidRDefault="00524281" w:rsidP="004C68BF">
      <w:pPr>
        <w:spacing w:line="336" w:lineRule="auto"/>
        <w:ind w:right="-554"/>
        <w:rPr>
          <w:rFonts w:ascii="Arial" w:hAnsi="Arial" w:cs="Arial"/>
          <w:b/>
          <w:sz w:val="24"/>
          <w:szCs w:val="24"/>
        </w:rPr>
      </w:pPr>
    </w:p>
    <w:p w14:paraId="48AC1E3E" w14:textId="646B49A9" w:rsidR="00617675" w:rsidRDefault="00744004" w:rsidP="00617675">
      <w:pPr>
        <w:rPr>
          <w:rFonts w:ascii="Arial" w:hAnsi="Arial" w:cs="Arial"/>
        </w:rPr>
      </w:pPr>
      <w:r>
        <w:rPr>
          <w:rFonts w:ascii="Arial" w:hAnsi="Arial" w:cs="Arial"/>
        </w:rPr>
        <w:t>P</w:t>
      </w:r>
      <w:r w:rsidR="004F3CF5" w:rsidRPr="004F3CF5">
        <w:rPr>
          <w:rFonts w:ascii="Arial" w:hAnsi="Arial" w:cs="Arial"/>
        </w:rPr>
        <w:t xml:space="preserve">recision engineering and manufacturing technologies company Renishaw is </w:t>
      </w:r>
      <w:r>
        <w:rPr>
          <w:rFonts w:ascii="Arial" w:hAnsi="Arial" w:cs="Arial"/>
        </w:rPr>
        <w:t xml:space="preserve">showcasing its </w:t>
      </w:r>
      <w:r w:rsidRPr="004F3CF5">
        <w:rPr>
          <w:rFonts w:ascii="Arial" w:hAnsi="Arial" w:cs="Arial"/>
        </w:rPr>
        <w:t xml:space="preserve">diverse technology portfolio and extensive experience in </w:t>
      </w:r>
      <w:r w:rsidR="00DD607A">
        <w:rPr>
          <w:rFonts w:ascii="Arial" w:hAnsi="Arial" w:cs="Arial"/>
        </w:rPr>
        <w:t>automated process control</w:t>
      </w:r>
      <w:r>
        <w:rPr>
          <w:rFonts w:ascii="Arial" w:hAnsi="Arial" w:cs="Arial"/>
        </w:rPr>
        <w:t xml:space="preserve"> at </w:t>
      </w:r>
      <w:r w:rsidR="00613D38">
        <w:rPr>
          <w:rFonts w:ascii="Arial" w:hAnsi="Arial" w:cs="Arial"/>
        </w:rPr>
        <w:t>IMTS 2018</w:t>
      </w:r>
      <w:r w:rsidR="00D5525F">
        <w:rPr>
          <w:rFonts w:ascii="Arial" w:hAnsi="Arial" w:cs="Arial"/>
        </w:rPr>
        <w:t>, 10-15 September</w:t>
      </w:r>
      <w:r w:rsidR="00380F3C">
        <w:rPr>
          <w:rFonts w:ascii="Arial" w:hAnsi="Arial" w:cs="Arial"/>
        </w:rPr>
        <w:t>,</w:t>
      </w:r>
      <w:r w:rsidR="00614FF9">
        <w:rPr>
          <w:rFonts w:ascii="Arial" w:hAnsi="Arial" w:cs="Arial"/>
        </w:rPr>
        <w:t xml:space="preserve"> in Chicago</w:t>
      </w:r>
      <w:r w:rsidR="0099339C">
        <w:rPr>
          <w:rFonts w:ascii="Arial" w:hAnsi="Arial" w:cs="Arial"/>
        </w:rPr>
        <w:t>, USA</w:t>
      </w:r>
      <w:r w:rsidR="00613D38">
        <w:rPr>
          <w:rFonts w:ascii="Arial" w:hAnsi="Arial" w:cs="Arial"/>
        </w:rPr>
        <w:t>.</w:t>
      </w:r>
      <w:r w:rsidR="00617675">
        <w:rPr>
          <w:rFonts w:ascii="Arial" w:hAnsi="Arial" w:cs="Arial"/>
        </w:rPr>
        <w:t xml:space="preserve"> </w:t>
      </w:r>
    </w:p>
    <w:p w14:paraId="066A7858" w14:textId="20C12834" w:rsidR="001F1CBD" w:rsidRDefault="001F1CBD" w:rsidP="001F1CBD">
      <w:pPr>
        <w:rPr>
          <w:rFonts w:ascii="Arial" w:hAnsi="Arial" w:cs="Arial"/>
        </w:rPr>
      </w:pPr>
    </w:p>
    <w:p w14:paraId="3D978E7A" w14:textId="7F9EEC07" w:rsidR="00CA0F90" w:rsidRDefault="00617675" w:rsidP="004F3CF5">
      <w:pPr>
        <w:rPr>
          <w:rFonts w:ascii="Arial" w:hAnsi="Arial" w:cs="Arial"/>
        </w:rPr>
      </w:pPr>
      <w:r w:rsidRPr="00CA0F90">
        <w:rPr>
          <w:rFonts w:ascii="Arial" w:hAnsi="Arial" w:cs="Arial"/>
        </w:rPr>
        <w:t xml:space="preserve">At </w:t>
      </w:r>
      <w:r w:rsidR="00791A26">
        <w:rPr>
          <w:rFonts w:ascii="Arial" w:hAnsi="Arial" w:cs="Arial"/>
        </w:rPr>
        <w:t>IMTS</w:t>
      </w:r>
      <w:r w:rsidR="005C1ECB">
        <w:rPr>
          <w:rFonts w:ascii="Arial" w:hAnsi="Arial" w:cs="Arial"/>
        </w:rPr>
        <w:t xml:space="preserve"> 2018</w:t>
      </w:r>
      <w:r w:rsidRPr="00CA0F90">
        <w:rPr>
          <w:rFonts w:ascii="Arial" w:hAnsi="Arial" w:cs="Arial"/>
        </w:rPr>
        <w:t xml:space="preserve">, </w:t>
      </w:r>
      <w:r w:rsidR="00AD7775" w:rsidRPr="00CA0F90">
        <w:rPr>
          <w:rFonts w:ascii="Arial" w:hAnsi="Arial" w:cs="Arial"/>
        </w:rPr>
        <w:t>Renishaw</w:t>
      </w:r>
      <w:r w:rsidR="00997A22" w:rsidRPr="00CA0F90">
        <w:rPr>
          <w:rFonts w:ascii="Arial" w:hAnsi="Arial" w:cs="Arial"/>
        </w:rPr>
        <w:t xml:space="preserve"> </w:t>
      </w:r>
      <w:r w:rsidRPr="00CA0F90">
        <w:rPr>
          <w:rFonts w:ascii="Arial" w:hAnsi="Arial" w:cs="Arial"/>
        </w:rPr>
        <w:t>is</w:t>
      </w:r>
      <w:r w:rsidR="00997A22" w:rsidRPr="00CA0F90">
        <w:rPr>
          <w:rFonts w:ascii="Arial" w:hAnsi="Arial" w:cs="Arial"/>
        </w:rPr>
        <w:t xml:space="preserve"> </w:t>
      </w:r>
      <w:r w:rsidR="0037652D" w:rsidRPr="00CA0F90">
        <w:rPr>
          <w:rFonts w:ascii="Arial" w:hAnsi="Arial" w:cs="Arial"/>
        </w:rPr>
        <w:t>demonstrat</w:t>
      </w:r>
      <w:r w:rsidRPr="00CA0F90">
        <w:rPr>
          <w:rFonts w:ascii="Arial" w:hAnsi="Arial" w:cs="Arial"/>
        </w:rPr>
        <w:t>ing</w:t>
      </w:r>
      <w:r w:rsidR="00997A22" w:rsidRPr="00CA0F90">
        <w:rPr>
          <w:rFonts w:ascii="Arial" w:hAnsi="Arial" w:cs="Arial"/>
        </w:rPr>
        <w:t xml:space="preserve"> </w:t>
      </w:r>
      <w:r w:rsidRPr="00CA0F90">
        <w:rPr>
          <w:rFonts w:ascii="Arial" w:hAnsi="Arial" w:cs="Arial"/>
        </w:rPr>
        <w:t>its</w:t>
      </w:r>
      <w:r w:rsidR="00997A22" w:rsidRPr="00CA0F90">
        <w:rPr>
          <w:rFonts w:ascii="Arial" w:hAnsi="Arial" w:cs="Arial"/>
        </w:rPr>
        <w:t xml:space="preserve"> range of </w:t>
      </w:r>
      <w:r w:rsidR="00AD7775" w:rsidRPr="00CA0F90">
        <w:rPr>
          <w:rFonts w:ascii="Arial" w:hAnsi="Arial" w:cs="Arial"/>
        </w:rPr>
        <w:t xml:space="preserve">smart </w:t>
      </w:r>
      <w:r w:rsidR="00805883">
        <w:rPr>
          <w:rFonts w:ascii="Arial" w:hAnsi="Arial" w:cs="Arial"/>
        </w:rPr>
        <w:t>factory</w:t>
      </w:r>
      <w:r w:rsidR="00AD7775" w:rsidRPr="00CA0F90">
        <w:rPr>
          <w:rFonts w:ascii="Arial" w:hAnsi="Arial" w:cs="Arial"/>
        </w:rPr>
        <w:t xml:space="preserve"> </w:t>
      </w:r>
      <w:r w:rsidR="00615811">
        <w:rPr>
          <w:rFonts w:ascii="Arial" w:hAnsi="Arial" w:cs="Arial"/>
        </w:rPr>
        <w:t xml:space="preserve">process control </w:t>
      </w:r>
      <w:r w:rsidR="00AD7775" w:rsidRPr="00CA0F90">
        <w:rPr>
          <w:rFonts w:ascii="Arial" w:hAnsi="Arial" w:cs="Arial"/>
        </w:rPr>
        <w:t>solutions</w:t>
      </w:r>
      <w:r w:rsidR="0037652D" w:rsidRPr="00CA0F90">
        <w:rPr>
          <w:rFonts w:ascii="Arial" w:hAnsi="Arial" w:cs="Arial"/>
        </w:rPr>
        <w:t>,</w:t>
      </w:r>
      <w:r w:rsidR="00AD7775" w:rsidRPr="00CA0F90">
        <w:rPr>
          <w:rFonts w:ascii="Arial" w:hAnsi="Arial" w:cs="Arial"/>
        </w:rPr>
        <w:t xml:space="preserve"> </w:t>
      </w:r>
      <w:r w:rsidR="005C1ECB">
        <w:rPr>
          <w:rFonts w:ascii="Arial" w:hAnsi="Arial" w:cs="Arial"/>
        </w:rPr>
        <w:t xml:space="preserve">which are </w:t>
      </w:r>
      <w:r w:rsidR="0037652D" w:rsidRPr="00CA0F90">
        <w:rPr>
          <w:rFonts w:ascii="Arial" w:hAnsi="Arial" w:cs="Arial"/>
        </w:rPr>
        <w:t>proven to</w:t>
      </w:r>
      <w:r w:rsidR="00997A22" w:rsidRPr="00CA0F90">
        <w:rPr>
          <w:rFonts w:ascii="Arial" w:hAnsi="Arial" w:cs="Arial"/>
        </w:rPr>
        <w:t xml:space="preserve"> </w:t>
      </w:r>
      <w:r w:rsidR="00AD7775" w:rsidRPr="00CA0F90">
        <w:rPr>
          <w:rFonts w:ascii="Arial" w:hAnsi="Arial" w:cs="Arial"/>
        </w:rPr>
        <w:t xml:space="preserve">help machine shops </w:t>
      </w:r>
      <w:r w:rsidR="00615811">
        <w:rPr>
          <w:rFonts w:ascii="Arial" w:hAnsi="Arial" w:cs="Arial"/>
        </w:rPr>
        <w:t>across many industries</w:t>
      </w:r>
      <w:r w:rsidR="00805883">
        <w:rPr>
          <w:rFonts w:ascii="Arial" w:hAnsi="Arial" w:cs="Arial"/>
        </w:rPr>
        <w:t xml:space="preserve"> </w:t>
      </w:r>
      <w:r w:rsidR="00AD7775" w:rsidRPr="00CA0F90">
        <w:rPr>
          <w:rFonts w:ascii="Arial" w:hAnsi="Arial" w:cs="Arial"/>
        </w:rPr>
        <w:t>transform their production capabilities</w:t>
      </w:r>
      <w:r w:rsidR="00997A22" w:rsidRPr="00CA0F90">
        <w:rPr>
          <w:rFonts w:ascii="Arial" w:hAnsi="Arial" w:cs="Arial"/>
        </w:rPr>
        <w:t>.</w:t>
      </w:r>
      <w:r w:rsidR="00791A26">
        <w:rPr>
          <w:rFonts w:ascii="Arial" w:hAnsi="Arial" w:cs="Arial"/>
        </w:rPr>
        <w:t xml:space="preserve"> </w:t>
      </w:r>
      <w:r w:rsidR="00805883">
        <w:rPr>
          <w:rFonts w:ascii="Arial" w:hAnsi="Arial" w:cs="Arial"/>
        </w:rPr>
        <w:t>Renishaw</w:t>
      </w:r>
      <w:r w:rsidR="00001439">
        <w:rPr>
          <w:rFonts w:ascii="Arial" w:hAnsi="Arial" w:cs="Arial"/>
        </w:rPr>
        <w:t>’</w:t>
      </w:r>
      <w:r w:rsidR="00805883">
        <w:rPr>
          <w:rFonts w:ascii="Arial" w:hAnsi="Arial" w:cs="Arial"/>
        </w:rPr>
        <w:t>s</w:t>
      </w:r>
      <w:r w:rsidR="00CA0F90" w:rsidRPr="00CA0F90">
        <w:rPr>
          <w:rFonts w:ascii="Arial" w:hAnsi="Arial" w:cs="Arial"/>
        </w:rPr>
        <w:t xml:space="preserve"> product </w:t>
      </w:r>
      <w:r w:rsidR="00763D5A">
        <w:rPr>
          <w:rFonts w:ascii="Arial" w:hAnsi="Arial" w:cs="Arial"/>
        </w:rPr>
        <w:t>portfolio</w:t>
      </w:r>
      <w:r w:rsidR="00CA0F90" w:rsidRPr="00CA0F90">
        <w:rPr>
          <w:rFonts w:ascii="Arial" w:hAnsi="Arial" w:cs="Arial"/>
        </w:rPr>
        <w:t xml:space="preserve"> </w:t>
      </w:r>
      <w:r w:rsidR="00321FB8">
        <w:rPr>
          <w:rFonts w:ascii="Arial" w:hAnsi="Arial" w:cs="Arial"/>
        </w:rPr>
        <w:t>supports</w:t>
      </w:r>
      <w:r w:rsidR="00CA0F90" w:rsidRPr="00CA0F90">
        <w:rPr>
          <w:rFonts w:ascii="Arial" w:hAnsi="Arial" w:cs="Arial"/>
        </w:rPr>
        <w:t xml:space="preserve"> the full spectrum of industrial metrology applications, </w:t>
      </w:r>
      <w:r w:rsidR="00615811">
        <w:rPr>
          <w:rFonts w:ascii="Arial" w:hAnsi="Arial" w:cs="Arial"/>
        </w:rPr>
        <w:t xml:space="preserve">delivering benefits in </w:t>
      </w:r>
      <w:r w:rsidR="00CA0F90" w:rsidRPr="00CA0F90">
        <w:rPr>
          <w:rFonts w:ascii="Arial" w:hAnsi="Arial" w:cs="Arial"/>
        </w:rPr>
        <w:t>speed, ease-of-use and flexibility</w:t>
      </w:r>
      <w:r w:rsidR="00E244DD">
        <w:rPr>
          <w:rFonts w:ascii="Arial" w:hAnsi="Arial" w:cs="Arial"/>
        </w:rPr>
        <w:t>,</w:t>
      </w:r>
      <w:r w:rsidR="00CA0F90" w:rsidRPr="00CA0F90">
        <w:rPr>
          <w:rFonts w:ascii="Arial" w:hAnsi="Arial" w:cs="Arial"/>
        </w:rPr>
        <w:t xml:space="preserve"> </w:t>
      </w:r>
      <w:r w:rsidR="005B447A">
        <w:rPr>
          <w:rFonts w:ascii="Arial" w:hAnsi="Arial" w:cs="Arial"/>
        </w:rPr>
        <w:t>which help</w:t>
      </w:r>
      <w:r w:rsidR="00CA0F90" w:rsidRPr="00CA0F90">
        <w:rPr>
          <w:rFonts w:ascii="Arial" w:hAnsi="Arial" w:cs="Arial"/>
        </w:rPr>
        <w:t xml:space="preserve"> </w:t>
      </w:r>
      <w:r w:rsidR="00791A26">
        <w:rPr>
          <w:rFonts w:ascii="Arial" w:hAnsi="Arial" w:cs="Arial"/>
        </w:rPr>
        <w:t>manufacturers</w:t>
      </w:r>
      <w:r w:rsidR="00CA0F90" w:rsidRPr="00CA0F90">
        <w:rPr>
          <w:rFonts w:ascii="Arial" w:hAnsi="Arial" w:cs="Arial"/>
        </w:rPr>
        <w:t xml:space="preserve"> integrate smart factory technologies into</w:t>
      </w:r>
      <w:r w:rsidR="00020B34">
        <w:rPr>
          <w:rFonts w:ascii="Arial" w:hAnsi="Arial" w:cs="Arial"/>
        </w:rPr>
        <w:t xml:space="preserve"> their</w:t>
      </w:r>
      <w:r w:rsidR="00CA0F90" w:rsidRPr="00CA0F90">
        <w:rPr>
          <w:rFonts w:ascii="Arial" w:hAnsi="Arial" w:cs="Arial"/>
        </w:rPr>
        <w:t xml:space="preserve"> existing operations</w:t>
      </w:r>
      <w:r w:rsidR="00A17F6D">
        <w:rPr>
          <w:rFonts w:ascii="Arial" w:hAnsi="Arial" w:cs="Arial"/>
        </w:rPr>
        <w:t>,</w:t>
      </w:r>
      <w:r w:rsidR="00CA0F90" w:rsidRPr="00CA0F90">
        <w:rPr>
          <w:rFonts w:ascii="Arial" w:hAnsi="Arial" w:cs="Arial"/>
        </w:rPr>
        <w:t xml:space="preserve"> </w:t>
      </w:r>
      <w:r w:rsidR="00615811">
        <w:rPr>
          <w:rFonts w:ascii="Arial" w:hAnsi="Arial" w:cs="Arial"/>
        </w:rPr>
        <w:t>today.</w:t>
      </w:r>
      <w:r w:rsidR="00CA0F90" w:rsidRPr="00CA0F90">
        <w:rPr>
          <w:rFonts w:ascii="Arial" w:hAnsi="Arial" w:cs="Arial"/>
        </w:rPr>
        <w:t xml:space="preserve"> </w:t>
      </w:r>
    </w:p>
    <w:p w14:paraId="7A41B53C" w14:textId="77777777" w:rsidR="00CA0F90" w:rsidRDefault="00CA0F90" w:rsidP="004F3CF5">
      <w:pPr>
        <w:rPr>
          <w:rFonts w:ascii="Arial" w:hAnsi="Arial" w:cs="Arial"/>
        </w:rPr>
      </w:pPr>
    </w:p>
    <w:p w14:paraId="45D2B39C" w14:textId="0FC4F8F9" w:rsidR="00617675" w:rsidRDefault="00617675" w:rsidP="004F3CF5">
      <w:pPr>
        <w:rPr>
          <w:rFonts w:ascii="Arial" w:hAnsi="Arial" w:cs="Arial"/>
        </w:rPr>
      </w:pPr>
      <w:r>
        <w:rPr>
          <w:rFonts w:ascii="Arial" w:hAnsi="Arial" w:cs="Arial"/>
        </w:rPr>
        <w:t>O</w:t>
      </w:r>
      <w:r w:rsidRPr="00A85FA0">
        <w:rPr>
          <w:rFonts w:ascii="Arial" w:hAnsi="Arial" w:cs="Arial"/>
        </w:rPr>
        <w:t>n display at Renishaw</w:t>
      </w:r>
      <w:r w:rsidR="00001439">
        <w:rPr>
          <w:rFonts w:ascii="Arial" w:hAnsi="Arial" w:cs="Arial"/>
        </w:rPr>
        <w:t>’</w:t>
      </w:r>
      <w:r w:rsidRPr="00A85FA0">
        <w:rPr>
          <w:rFonts w:ascii="Arial" w:hAnsi="Arial" w:cs="Arial"/>
        </w:rPr>
        <w:t xml:space="preserve">s main stand </w:t>
      </w:r>
      <w:r w:rsidR="00020B34">
        <w:rPr>
          <w:rFonts w:ascii="Arial" w:hAnsi="Arial" w:cs="Arial"/>
        </w:rPr>
        <w:t xml:space="preserve">in the Quality Assurance pavilion </w:t>
      </w:r>
      <w:r w:rsidRPr="00A85FA0">
        <w:rPr>
          <w:rFonts w:ascii="Arial" w:hAnsi="Arial" w:cs="Arial"/>
        </w:rPr>
        <w:t>(</w:t>
      </w:r>
      <w:r>
        <w:rPr>
          <w:rFonts w:ascii="Arial" w:hAnsi="Arial" w:cs="Arial"/>
        </w:rPr>
        <w:t xml:space="preserve">Stand </w:t>
      </w:r>
      <w:r w:rsidRPr="00A85FA0">
        <w:rPr>
          <w:rFonts w:ascii="Arial" w:hAnsi="Arial" w:cs="Arial"/>
        </w:rPr>
        <w:t>135509</w:t>
      </w:r>
      <w:r>
        <w:rPr>
          <w:rFonts w:ascii="Arial" w:hAnsi="Arial" w:cs="Arial"/>
        </w:rPr>
        <w:t>, East Building, Level 3</w:t>
      </w:r>
      <w:r w:rsidRPr="00A85FA0">
        <w:rPr>
          <w:rFonts w:ascii="Arial" w:hAnsi="Arial" w:cs="Arial"/>
        </w:rPr>
        <w:t>)</w:t>
      </w:r>
      <w:r w:rsidR="00723BF5">
        <w:rPr>
          <w:rFonts w:ascii="Arial" w:hAnsi="Arial" w:cs="Arial"/>
        </w:rPr>
        <w:t xml:space="preserve"> is</w:t>
      </w:r>
      <w:r w:rsidRPr="00A85FA0">
        <w:rPr>
          <w:rFonts w:ascii="Arial" w:hAnsi="Arial" w:cs="Arial"/>
        </w:rPr>
        <w:t xml:space="preserve"> </w:t>
      </w:r>
      <w:r>
        <w:rPr>
          <w:rFonts w:ascii="Arial" w:hAnsi="Arial" w:cs="Arial"/>
        </w:rPr>
        <w:t>a</w:t>
      </w:r>
      <w:r w:rsidRPr="00A85FA0">
        <w:rPr>
          <w:rFonts w:ascii="Arial" w:hAnsi="Arial" w:cs="Arial"/>
        </w:rPr>
        <w:t xml:space="preserve"> high-productivity machining cell, featuring </w:t>
      </w:r>
      <w:r w:rsidR="005B447A">
        <w:rPr>
          <w:rFonts w:ascii="Arial" w:hAnsi="Arial" w:cs="Arial"/>
        </w:rPr>
        <w:t>fully</w:t>
      </w:r>
      <w:r w:rsidR="00B76737">
        <w:rPr>
          <w:rFonts w:ascii="Arial" w:hAnsi="Arial" w:cs="Arial"/>
        </w:rPr>
        <w:t xml:space="preserve"> </w:t>
      </w:r>
      <w:r w:rsidRPr="00A85FA0">
        <w:rPr>
          <w:rFonts w:ascii="Arial" w:hAnsi="Arial" w:cs="Arial"/>
        </w:rPr>
        <w:t>integrated process control</w:t>
      </w:r>
      <w:r w:rsidR="00805883">
        <w:rPr>
          <w:rFonts w:ascii="Arial" w:hAnsi="Arial" w:cs="Arial"/>
        </w:rPr>
        <w:t xml:space="preserve">. </w:t>
      </w:r>
      <w:r w:rsidR="00723BF5">
        <w:rPr>
          <w:rFonts w:ascii="Arial" w:hAnsi="Arial" w:cs="Arial"/>
        </w:rPr>
        <w:t xml:space="preserve">This </w:t>
      </w:r>
      <w:r w:rsidRPr="00A85FA0">
        <w:rPr>
          <w:rFonts w:ascii="Arial" w:hAnsi="Arial" w:cs="Arial"/>
        </w:rPr>
        <w:t>demonstrate</w:t>
      </w:r>
      <w:r w:rsidR="00E244DD">
        <w:rPr>
          <w:rFonts w:ascii="Arial" w:hAnsi="Arial" w:cs="Arial"/>
        </w:rPr>
        <w:t>s</w:t>
      </w:r>
      <w:r w:rsidRPr="00A85FA0">
        <w:rPr>
          <w:rFonts w:ascii="Arial" w:hAnsi="Arial" w:cs="Arial"/>
        </w:rPr>
        <w:t xml:space="preserve"> how high levels of automation and connectivity can be incorporated into CNC machining operations to improve productivity and process capability.</w:t>
      </w:r>
      <w:r w:rsidR="00001439">
        <w:rPr>
          <w:rFonts w:ascii="Arial" w:hAnsi="Arial" w:cs="Arial"/>
        </w:rPr>
        <w:t xml:space="preserve"> </w:t>
      </w:r>
      <w:r w:rsidR="005C1ECB">
        <w:rPr>
          <w:rFonts w:ascii="Arial" w:hAnsi="Arial" w:cs="Arial"/>
        </w:rPr>
        <w:t xml:space="preserve">The demo cell </w:t>
      </w:r>
      <w:r w:rsidR="00001439">
        <w:rPr>
          <w:rFonts w:ascii="Arial" w:hAnsi="Arial" w:cs="Arial"/>
        </w:rPr>
        <w:t>reflect</w:t>
      </w:r>
      <w:r w:rsidR="005C1ECB">
        <w:rPr>
          <w:rFonts w:ascii="Arial" w:hAnsi="Arial" w:cs="Arial"/>
        </w:rPr>
        <w:t xml:space="preserve">s </w:t>
      </w:r>
      <w:r w:rsidR="00B76737">
        <w:rPr>
          <w:rFonts w:ascii="Arial" w:hAnsi="Arial" w:cs="Arial"/>
        </w:rPr>
        <w:t xml:space="preserve">process control </w:t>
      </w:r>
      <w:r w:rsidR="005C1ECB">
        <w:rPr>
          <w:rFonts w:ascii="Arial" w:hAnsi="Arial" w:cs="Arial"/>
        </w:rPr>
        <w:t xml:space="preserve">techniques </w:t>
      </w:r>
      <w:r w:rsidR="00001439">
        <w:rPr>
          <w:rFonts w:ascii="Arial" w:hAnsi="Arial" w:cs="Arial"/>
        </w:rPr>
        <w:t xml:space="preserve">that Renishaw </w:t>
      </w:r>
      <w:r w:rsidR="00B76737">
        <w:rPr>
          <w:rFonts w:ascii="Arial" w:hAnsi="Arial" w:cs="Arial"/>
        </w:rPr>
        <w:t>appl</w:t>
      </w:r>
      <w:r w:rsidR="00394825">
        <w:rPr>
          <w:rFonts w:ascii="Arial" w:hAnsi="Arial" w:cs="Arial"/>
        </w:rPr>
        <w:t>ies</w:t>
      </w:r>
      <w:r w:rsidR="00B76737">
        <w:rPr>
          <w:rFonts w:ascii="Arial" w:hAnsi="Arial" w:cs="Arial"/>
        </w:rPr>
        <w:t xml:space="preserve"> </w:t>
      </w:r>
      <w:r w:rsidR="00001439" w:rsidRPr="00001439">
        <w:rPr>
          <w:rFonts w:ascii="Arial" w:hAnsi="Arial" w:cs="Arial"/>
        </w:rPr>
        <w:t>in its own</w:t>
      </w:r>
      <w:r w:rsidR="005C1ECB">
        <w:rPr>
          <w:rFonts w:ascii="Arial" w:hAnsi="Arial" w:cs="Arial"/>
        </w:rPr>
        <w:t xml:space="preserve"> </w:t>
      </w:r>
      <w:r w:rsidR="00344529">
        <w:rPr>
          <w:rFonts w:ascii="Arial" w:hAnsi="Arial" w:cs="Arial"/>
        </w:rPr>
        <w:t>factories</w:t>
      </w:r>
      <w:r w:rsidR="00B76737">
        <w:rPr>
          <w:rFonts w:ascii="Arial" w:hAnsi="Arial" w:cs="Arial"/>
        </w:rPr>
        <w:t xml:space="preserve"> to deliver highly automated precision manufacturing</w:t>
      </w:r>
      <w:r w:rsidR="00001439">
        <w:rPr>
          <w:rFonts w:ascii="Arial" w:hAnsi="Arial" w:cs="Arial"/>
        </w:rPr>
        <w:t>.</w:t>
      </w:r>
      <w:r w:rsidR="0024325E">
        <w:rPr>
          <w:rFonts w:ascii="Arial" w:hAnsi="Arial" w:cs="Arial"/>
        </w:rPr>
        <w:t xml:space="preserve"> </w:t>
      </w:r>
    </w:p>
    <w:p w14:paraId="3F414868" w14:textId="77777777" w:rsidR="00344529" w:rsidRDefault="00344529" w:rsidP="004F3CF5">
      <w:pPr>
        <w:rPr>
          <w:rFonts w:ascii="Arial" w:hAnsi="Arial" w:cs="Arial"/>
        </w:rPr>
      </w:pPr>
    </w:p>
    <w:p w14:paraId="4683845D" w14:textId="325D5915" w:rsidR="00A608E1" w:rsidRDefault="00A17F6D" w:rsidP="00020B34">
      <w:pPr>
        <w:rPr>
          <w:rFonts w:ascii="Arial" w:hAnsi="Arial" w:cs="Arial"/>
        </w:rPr>
      </w:pPr>
      <w:bookmarkStart w:id="0" w:name="_Hlk516653264"/>
      <w:r>
        <w:rPr>
          <w:rFonts w:ascii="Arial" w:hAnsi="Arial" w:cs="Arial"/>
        </w:rPr>
        <w:t>Manufacturers are increasingly recognising that flexibility to re-purpose equipment to accommodate shorter</w:t>
      </w:r>
      <w:r w:rsidR="002656CE">
        <w:rPr>
          <w:rFonts w:ascii="Arial" w:hAnsi="Arial" w:cs="Arial"/>
        </w:rPr>
        <w:t xml:space="preserve"> product</w:t>
      </w:r>
      <w:r>
        <w:rPr>
          <w:rFonts w:ascii="Arial" w:hAnsi="Arial" w:cs="Arial"/>
        </w:rPr>
        <w:t xml:space="preserve"> life cycles and increased design variants is a significant benefit. </w:t>
      </w:r>
      <w:r w:rsidR="00344529">
        <w:rPr>
          <w:rFonts w:ascii="Arial" w:hAnsi="Arial" w:cs="Arial"/>
        </w:rPr>
        <w:t>Renishaw</w:t>
      </w:r>
      <w:r>
        <w:rPr>
          <w:rFonts w:ascii="Arial" w:hAnsi="Arial" w:cs="Arial"/>
        </w:rPr>
        <w:t xml:space="preserve"> will showcase its latest</w:t>
      </w:r>
      <w:r w:rsidR="00344529">
        <w:rPr>
          <w:rFonts w:ascii="Arial" w:hAnsi="Arial" w:cs="Arial"/>
        </w:rPr>
        <w:t xml:space="preserve"> technolog</w:t>
      </w:r>
      <w:r w:rsidR="005B447A">
        <w:rPr>
          <w:rFonts w:ascii="Arial" w:hAnsi="Arial" w:cs="Arial"/>
        </w:rPr>
        <w:t>ies</w:t>
      </w:r>
      <w:r w:rsidR="00344529">
        <w:rPr>
          <w:rFonts w:ascii="Arial" w:hAnsi="Arial" w:cs="Arial"/>
        </w:rPr>
        <w:t xml:space="preserve"> applied to </w:t>
      </w:r>
      <w:r w:rsidR="002D2B41">
        <w:rPr>
          <w:rFonts w:ascii="Arial" w:hAnsi="Arial" w:cs="Arial"/>
        </w:rPr>
        <w:t xml:space="preserve">the </w:t>
      </w:r>
      <w:r w:rsidR="005B447A">
        <w:rPr>
          <w:rFonts w:ascii="Arial" w:hAnsi="Arial" w:cs="Arial"/>
        </w:rPr>
        <w:t>a</w:t>
      </w:r>
      <w:r w:rsidR="00344529">
        <w:rPr>
          <w:rFonts w:ascii="Arial" w:hAnsi="Arial" w:cs="Arial"/>
        </w:rPr>
        <w:t xml:space="preserve">utomotive and </w:t>
      </w:r>
      <w:r w:rsidR="005B447A">
        <w:rPr>
          <w:rFonts w:ascii="Arial" w:hAnsi="Arial" w:cs="Arial"/>
        </w:rPr>
        <w:t>a</w:t>
      </w:r>
      <w:r w:rsidR="00344529">
        <w:rPr>
          <w:rFonts w:ascii="Arial" w:hAnsi="Arial" w:cs="Arial"/>
        </w:rPr>
        <w:t>erospace manufacturing</w:t>
      </w:r>
      <w:r w:rsidR="00F12260">
        <w:rPr>
          <w:rFonts w:ascii="Arial" w:hAnsi="Arial" w:cs="Arial"/>
        </w:rPr>
        <w:t xml:space="preserve"> </w:t>
      </w:r>
      <w:r w:rsidR="002D2B41">
        <w:rPr>
          <w:rFonts w:ascii="Arial" w:hAnsi="Arial" w:cs="Arial"/>
        </w:rPr>
        <w:t>industries</w:t>
      </w:r>
      <w:r w:rsidR="005B447A">
        <w:rPr>
          <w:rFonts w:ascii="Arial" w:hAnsi="Arial" w:cs="Arial"/>
        </w:rPr>
        <w:t>. For example,</w:t>
      </w:r>
      <w:r w:rsidR="000E1F51">
        <w:rPr>
          <w:rFonts w:ascii="Arial" w:hAnsi="Arial" w:cs="Arial"/>
        </w:rPr>
        <w:t xml:space="preserve"> the multi-sensor capability of the REVO™ system on </w:t>
      </w:r>
      <w:r w:rsidR="0099339C">
        <w:rPr>
          <w:rFonts w:ascii="Arial" w:hAnsi="Arial" w:cs="Arial"/>
        </w:rPr>
        <w:t>co-ordinate measuring machines (</w:t>
      </w:r>
      <w:r w:rsidR="000E1F51">
        <w:rPr>
          <w:rFonts w:ascii="Arial" w:hAnsi="Arial" w:cs="Arial"/>
        </w:rPr>
        <w:t>CMMs</w:t>
      </w:r>
      <w:r w:rsidR="0099339C">
        <w:rPr>
          <w:rFonts w:ascii="Arial" w:hAnsi="Arial" w:cs="Arial"/>
        </w:rPr>
        <w:t>)</w:t>
      </w:r>
      <w:r w:rsidR="000E1F51">
        <w:rPr>
          <w:rFonts w:ascii="Arial" w:hAnsi="Arial" w:cs="Arial"/>
        </w:rPr>
        <w:t>.</w:t>
      </w:r>
      <w:r w:rsidR="005B447A">
        <w:rPr>
          <w:rFonts w:ascii="Arial" w:hAnsi="Arial" w:cs="Arial"/>
        </w:rPr>
        <w:t xml:space="preserve"> </w:t>
      </w:r>
      <w:r w:rsidR="000E1F51">
        <w:rPr>
          <w:rFonts w:ascii="Arial" w:hAnsi="Arial" w:cs="Arial"/>
        </w:rPr>
        <w:t>R</w:t>
      </w:r>
      <w:r w:rsidR="00F12260">
        <w:rPr>
          <w:rFonts w:ascii="Arial" w:hAnsi="Arial" w:cs="Arial"/>
        </w:rPr>
        <w:t>apid data acquisition of dimensional and surface finish characteristics</w:t>
      </w:r>
      <w:r w:rsidR="00AA7942">
        <w:rPr>
          <w:rFonts w:ascii="Arial" w:hAnsi="Arial" w:cs="Arial"/>
        </w:rPr>
        <w:t xml:space="preserve"> on a single platform</w:t>
      </w:r>
      <w:r w:rsidR="00F12260">
        <w:rPr>
          <w:rFonts w:ascii="Arial" w:hAnsi="Arial" w:cs="Arial"/>
        </w:rPr>
        <w:t xml:space="preserve"> </w:t>
      </w:r>
      <w:r w:rsidR="002D2B41">
        <w:rPr>
          <w:rFonts w:ascii="Arial" w:hAnsi="Arial" w:cs="Arial"/>
        </w:rPr>
        <w:t>allows manufacturers to significantly reduce measuring time and provide</w:t>
      </w:r>
      <w:r w:rsidR="000E1F51">
        <w:rPr>
          <w:rFonts w:ascii="Arial" w:hAnsi="Arial" w:cs="Arial"/>
        </w:rPr>
        <w:t>s</w:t>
      </w:r>
      <w:r w:rsidR="002D2B41">
        <w:rPr>
          <w:rFonts w:ascii="Arial" w:hAnsi="Arial" w:cs="Arial"/>
        </w:rPr>
        <w:t xml:space="preserve"> actionable data more quickly</w:t>
      </w:r>
      <w:r w:rsidR="00F12260">
        <w:rPr>
          <w:rFonts w:ascii="Arial" w:hAnsi="Arial" w:cs="Arial"/>
        </w:rPr>
        <w:t xml:space="preserve">. </w:t>
      </w:r>
    </w:p>
    <w:p w14:paraId="3E79C1AC" w14:textId="77777777" w:rsidR="00A608E1" w:rsidRDefault="00A608E1" w:rsidP="00020B34">
      <w:pPr>
        <w:rPr>
          <w:rFonts w:ascii="Arial" w:hAnsi="Arial" w:cs="Arial"/>
        </w:rPr>
      </w:pPr>
    </w:p>
    <w:p w14:paraId="6007ADD0" w14:textId="7A6E4278" w:rsidR="00A608E1" w:rsidRDefault="00125656" w:rsidP="00020B34">
      <w:pPr>
        <w:rPr>
          <w:rFonts w:ascii="Arial" w:hAnsi="Arial" w:cs="Arial"/>
        </w:rPr>
      </w:pPr>
      <w:r>
        <w:rPr>
          <w:rFonts w:ascii="Arial" w:hAnsi="Arial" w:cs="Arial"/>
        </w:rPr>
        <w:t xml:space="preserve">On CNC machines, </w:t>
      </w:r>
      <w:proofErr w:type="spellStart"/>
      <w:r w:rsidR="0099339C">
        <w:rPr>
          <w:rFonts w:ascii="Arial" w:hAnsi="Arial" w:cs="Arial"/>
        </w:rPr>
        <w:t>SupaScan</w:t>
      </w:r>
      <w:proofErr w:type="spellEnd"/>
      <w:r w:rsidR="0099339C">
        <w:rPr>
          <w:rFonts w:ascii="Arial" w:hAnsi="Arial" w:cs="Arial"/>
        </w:rPr>
        <w:t xml:space="preserve"> uses the latest OSP60 probe to offer </w:t>
      </w:r>
      <w:r w:rsidR="00020B34" w:rsidRPr="00020B34">
        <w:rPr>
          <w:rFonts w:ascii="Arial" w:hAnsi="Arial" w:cs="Arial"/>
        </w:rPr>
        <w:t>the world</w:t>
      </w:r>
      <w:r w:rsidR="00001439">
        <w:rPr>
          <w:rFonts w:ascii="Arial" w:hAnsi="Arial" w:cs="Arial"/>
        </w:rPr>
        <w:t>’</w:t>
      </w:r>
      <w:r w:rsidR="00020B34" w:rsidRPr="00020B34">
        <w:rPr>
          <w:rFonts w:ascii="Arial" w:hAnsi="Arial" w:cs="Arial"/>
        </w:rPr>
        <w:t>s</w:t>
      </w:r>
      <w:r w:rsidR="00723BF5">
        <w:rPr>
          <w:rFonts w:ascii="Arial" w:hAnsi="Arial" w:cs="Arial"/>
        </w:rPr>
        <w:t xml:space="preserve"> fastest workpiece set</w:t>
      </w:r>
      <w:r w:rsidR="0099339C">
        <w:rPr>
          <w:rFonts w:ascii="Arial" w:hAnsi="Arial" w:cs="Arial"/>
        </w:rPr>
        <w:t>-</w:t>
      </w:r>
      <w:r w:rsidR="00723BF5">
        <w:rPr>
          <w:rFonts w:ascii="Arial" w:hAnsi="Arial" w:cs="Arial"/>
        </w:rPr>
        <w:t>up cycles</w:t>
      </w:r>
      <w:r w:rsidR="00020B34" w:rsidRPr="00020B34">
        <w:rPr>
          <w:rFonts w:ascii="Arial" w:hAnsi="Arial" w:cs="Arial"/>
        </w:rPr>
        <w:t>.</w:t>
      </w:r>
      <w:r w:rsidR="00020B34">
        <w:rPr>
          <w:rFonts w:ascii="Arial" w:hAnsi="Arial" w:cs="Arial"/>
        </w:rPr>
        <w:t xml:space="preserve"> </w:t>
      </w:r>
      <w:r w:rsidR="00020B34" w:rsidRPr="00020B34">
        <w:rPr>
          <w:rFonts w:ascii="Arial" w:hAnsi="Arial" w:cs="Arial"/>
        </w:rPr>
        <w:t>Th</w:t>
      </w:r>
      <w:r w:rsidR="005B447A">
        <w:rPr>
          <w:rFonts w:ascii="Arial" w:hAnsi="Arial" w:cs="Arial"/>
        </w:rPr>
        <w:t>e</w:t>
      </w:r>
      <w:r w:rsidR="00020B34" w:rsidRPr="00020B34">
        <w:rPr>
          <w:rFonts w:ascii="Arial" w:hAnsi="Arial" w:cs="Arial"/>
        </w:rPr>
        <w:t xml:space="preserve"> system can </w:t>
      </w:r>
      <w:r w:rsidR="00F12260">
        <w:rPr>
          <w:rFonts w:ascii="Arial" w:hAnsi="Arial" w:cs="Arial"/>
        </w:rPr>
        <w:t xml:space="preserve">also </w:t>
      </w:r>
      <w:r w:rsidR="00020B34" w:rsidRPr="00020B34">
        <w:rPr>
          <w:rFonts w:ascii="Arial" w:hAnsi="Arial" w:cs="Arial"/>
        </w:rPr>
        <w:t>monito</w:t>
      </w:r>
      <w:r w:rsidR="00F12260">
        <w:rPr>
          <w:rFonts w:ascii="Arial" w:hAnsi="Arial" w:cs="Arial"/>
        </w:rPr>
        <w:t>r surface condition (waviness)</w:t>
      </w:r>
      <w:r w:rsidR="005B447A">
        <w:rPr>
          <w:rFonts w:ascii="Arial" w:hAnsi="Arial" w:cs="Arial"/>
        </w:rPr>
        <w:t>,</w:t>
      </w:r>
      <w:r w:rsidR="002D2B41">
        <w:rPr>
          <w:rFonts w:ascii="Arial" w:hAnsi="Arial" w:cs="Arial"/>
        </w:rPr>
        <w:t xml:space="preserve"> which is a critical</w:t>
      </w:r>
      <w:r w:rsidR="00002384">
        <w:rPr>
          <w:rFonts w:ascii="Arial" w:hAnsi="Arial" w:cs="Arial"/>
        </w:rPr>
        <w:t>-to-quality requirement</w:t>
      </w:r>
      <w:r w:rsidR="002D2B41">
        <w:rPr>
          <w:rFonts w:ascii="Arial" w:hAnsi="Arial" w:cs="Arial"/>
        </w:rPr>
        <w:t xml:space="preserve"> f</w:t>
      </w:r>
      <w:r>
        <w:rPr>
          <w:rFonts w:ascii="Arial" w:hAnsi="Arial" w:cs="Arial"/>
        </w:rPr>
        <w:t xml:space="preserve">or product efficiency. </w:t>
      </w:r>
    </w:p>
    <w:p w14:paraId="21A3E599" w14:textId="77777777" w:rsidR="00A608E1" w:rsidRDefault="00A608E1" w:rsidP="00020B34">
      <w:pPr>
        <w:rPr>
          <w:rFonts w:ascii="Arial" w:hAnsi="Arial" w:cs="Arial"/>
        </w:rPr>
      </w:pPr>
    </w:p>
    <w:p w14:paraId="27ABDAAD" w14:textId="129F2CAC" w:rsidR="00A608E1" w:rsidRDefault="00125656" w:rsidP="00020B34">
      <w:pPr>
        <w:rPr>
          <w:rFonts w:ascii="Arial" w:hAnsi="Arial" w:cs="Arial"/>
        </w:rPr>
      </w:pPr>
      <w:r>
        <w:rPr>
          <w:rFonts w:ascii="Arial" w:hAnsi="Arial" w:cs="Arial"/>
        </w:rPr>
        <w:t>The flexibility and</w:t>
      </w:r>
      <w:r w:rsidR="000E1F51">
        <w:rPr>
          <w:rFonts w:ascii="Arial" w:hAnsi="Arial" w:cs="Arial"/>
        </w:rPr>
        <w:t xml:space="preserve"> range of</w:t>
      </w:r>
      <w:r>
        <w:rPr>
          <w:rFonts w:ascii="Arial" w:hAnsi="Arial" w:cs="Arial"/>
        </w:rPr>
        <w:t xml:space="preserve"> application</w:t>
      </w:r>
      <w:r w:rsidR="000E1F51">
        <w:rPr>
          <w:rFonts w:ascii="Arial" w:hAnsi="Arial" w:cs="Arial"/>
        </w:rPr>
        <w:t>s</w:t>
      </w:r>
      <w:r>
        <w:rPr>
          <w:rFonts w:ascii="Arial" w:hAnsi="Arial" w:cs="Arial"/>
        </w:rPr>
        <w:t xml:space="preserve"> of the Renishaw Equator</w:t>
      </w:r>
      <w:r w:rsidR="0099339C">
        <w:rPr>
          <w:rFonts w:ascii="Arial" w:hAnsi="Arial" w:cs="Arial"/>
        </w:rPr>
        <w:t>™</w:t>
      </w:r>
      <w:r>
        <w:rPr>
          <w:rFonts w:ascii="Arial" w:hAnsi="Arial" w:cs="Arial"/>
        </w:rPr>
        <w:t xml:space="preserve"> gauging system is now increased</w:t>
      </w:r>
      <w:r w:rsidR="000E1F51">
        <w:rPr>
          <w:rFonts w:ascii="Arial" w:hAnsi="Arial" w:cs="Arial"/>
        </w:rPr>
        <w:t>.</w:t>
      </w:r>
      <w:r>
        <w:rPr>
          <w:rFonts w:ascii="Arial" w:hAnsi="Arial" w:cs="Arial"/>
        </w:rPr>
        <w:t xml:space="preserve"> </w:t>
      </w:r>
      <w:r w:rsidR="0099339C">
        <w:rPr>
          <w:rFonts w:ascii="Arial" w:hAnsi="Arial" w:cs="Arial"/>
        </w:rPr>
        <w:t xml:space="preserve">The new </w:t>
      </w:r>
      <w:r>
        <w:rPr>
          <w:rFonts w:ascii="Arial" w:hAnsi="Arial" w:cs="Arial"/>
        </w:rPr>
        <w:t>Equator 500 accommodate</w:t>
      </w:r>
      <w:r w:rsidR="000E1F51">
        <w:rPr>
          <w:rFonts w:ascii="Arial" w:hAnsi="Arial" w:cs="Arial"/>
        </w:rPr>
        <w:t>s</w:t>
      </w:r>
      <w:r>
        <w:rPr>
          <w:rFonts w:ascii="Arial" w:hAnsi="Arial" w:cs="Arial"/>
        </w:rPr>
        <w:t xml:space="preserve"> larger parts</w:t>
      </w:r>
      <w:r w:rsidR="000E1F51">
        <w:rPr>
          <w:rFonts w:ascii="Arial" w:hAnsi="Arial" w:cs="Arial"/>
        </w:rPr>
        <w:t>,</w:t>
      </w:r>
      <w:r w:rsidR="00A608E1">
        <w:rPr>
          <w:rFonts w:ascii="Arial" w:hAnsi="Arial" w:cs="Arial"/>
        </w:rPr>
        <w:t xml:space="preserve"> and</w:t>
      </w:r>
      <w:r>
        <w:rPr>
          <w:rFonts w:ascii="Arial" w:hAnsi="Arial" w:cs="Arial"/>
        </w:rPr>
        <w:t xml:space="preserve"> the introduction of IPC (intelligent process control) </w:t>
      </w:r>
      <w:r w:rsidR="00A608E1">
        <w:rPr>
          <w:rFonts w:ascii="Arial" w:hAnsi="Arial" w:cs="Arial"/>
        </w:rPr>
        <w:t xml:space="preserve">software </w:t>
      </w:r>
      <w:r>
        <w:rPr>
          <w:rFonts w:ascii="Arial" w:hAnsi="Arial" w:cs="Arial"/>
        </w:rPr>
        <w:t xml:space="preserve">allows manufacturers to automate process control and tool offset correction </w:t>
      </w:r>
      <w:r w:rsidR="00A608E1">
        <w:rPr>
          <w:rFonts w:ascii="Arial" w:hAnsi="Arial" w:cs="Arial"/>
        </w:rPr>
        <w:t xml:space="preserve">directly </w:t>
      </w:r>
      <w:r>
        <w:rPr>
          <w:rFonts w:ascii="Arial" w:hAnsi="Arial" w:cs="Arial"/>
        </w:rPr>
        <w:t>to CNC machines</w:t>
      </w:r>
      <w:r w:rsidR="00A608E1">
        <w:rPr>
          <w:rFonts w:ascii="Arial" w:hAnsi="Arial" w:cs="Arial"/>
        </w:rPr>
        <w:t xml:space="preserve"> from any Equator gauge.</w:t>
      </w:r>
    </w:p>
    <w:bookmarkEnd w:id="0"/>
    <w:p w14:paraId="479B5E60" w14:textId="4AC7C94C" w:rsidR="000E1F51" w:rsidRDefault="000E1F51" w:rsidP="00020B34">
      <w:pPr>
        <w:rPr>
          <w:rFonts w:ascii="Arial" w:hAnsi="Arial" w:cs="Arial"/>
        </w:rPr>
      </w:pPr>
    </w:p>
    <w:p w14:paraId="63A41F13" w14:textId="3C997597" w:rsidR="00FC03C2" w:rsidRDefault="00A608E1" w:rsidP="00020B34">
      <w:pPr>
        <w:rPr>
          <w:rFonts w:ascii="Arial" w:hAnsi="Arial" w:cs="Arial"/>
        </w:rPr>
      </w:pPr>
      <w:bookmarkStart w:id="1" w:name="_Hlk516653284"/>
      <w:r>
        <w:rPr>
          <w:rFonts w:ascii="Arial" w:hAnsi="Arial" w:cs="Arial"/>
        </w:rPr>
        <w:t xml:space="preserve">IMTS 2018 visitors will see the </w:t>
      </w:r>
      <w:r w:rsidR="00FC03C2">
        <w:rPr>
          <w:rFonts w:ascii="Arial" w:hAnsi="Arial" w:cs="Arial"/>
        </w:rPr>
        <w:t>latest developments in Renishaw software</w:t>
      </w:r>
      <w:r w:rsidR="0062708E">
        <w:rPr>
          <w:rFonts w:ascii="Arial" w:hAnsi="Arial" w:cs="Arial"/>
        </w:rPr>
        <w:t>, which</w:t>
      </w:r>
      <w:r w:rsidR="00FC03C2">
        <w:rPr>
          <w:rFonts w:ascii="Arial" w:hAnsi="Arial" w:cs="Arial"/>
        </w:rPr>
        <w:t xml:space="preserve"> deliver</w:t>
      </w:r>
      <w:r w:rsidR="00380F3C">
        <w:rPr>
          <w:rFonts w:ascii="Arial" w:hAnsi="Arial" w:cs="Arial"/>
        </w:rPr>
        <w:t xml:space="preserve"> improved</w:t>
      </w:r>
      <w:r w:rsidR="00FC03C2">
        <w:rPr>
          <w:rFonts w:ascii="Arial" w:hAnsi="Arial" w:cs="Arial"/>
        </w:rPr>
        <w:t xml:space="preserve"> ease</w:t>
      </w:r>
      <w:r w:rsidR="00380F3C">
        <w:rPr>
          <w:rFonts w:ascii="Arial" w:hAnsi="Arial" w:cs="Arial"/>
        </w:rPr>
        <w:t>-</w:t>
      </w:r>
      <w:r w:rsidR="00FC03C2">
        <w:rPr>
          <w:rFonts w:ascii="Arial" w:hAnsi="Arial" w:cs="Arial"/>
        </w:rPr>
        <w:t>of</w:t>
      </w:r>
      <w:r w:rsidR="00380F3C">
        <w:rPr>
          <w:rFonts w:ascii="Arial" w:hAnsi="Arial" w:cs="Arial"/>
        </w:rPr>
        <w:t>-</w:t>
      </w:r>
      <w:r w:rsidR="00FC03C2">
        <w:rPr>
          <w:rFonts w:ascii="Arial" w:hAnsi="Arial" w:cs="Arial"/>
        </w:rPr>
        <w:t>use as metrology moves closer to the point of manufacture on the shop</w:t>
      </w:r>
      <w:r w:rsidR="0062708E">
        <w:rPr>
          <w:rFonts w:ascii="Arial" w:hAnsi="Arial" w:cs="Arial"/>
        </w:rPr>
        <w:t xml:space="preserve"> </w:t>
      </w:r>
      <w:r w:rsidR="00FC03C2">
        <w:rPr>
          <w:rFonts w:ascii="Arial" w:hAnsi="Arial" w:cs="Arial"/>
        </w:rPr>
        <w:t>floor</w:t>
      </w:r>
      <w:r w:rsidR="00002384">
        <w:rPr>
          <w:rFonts w:ascii="Arial" w:hAnsi="Arial" w:cs="Arial"/>
        </w:rPr>
        <w:t>. These include M</w:t>
      </w:r>
      <w:r w:rsidR="0062708E">
        <w:rPr>
          <w:rFonts w:ascii="Arial" w:hAnsi="Arial" w:cs="Arial"/>
        </w:rPr>
        <w:t>ODUS</w:t>
      </w:r>
      <w:r w:rsidR="0024325E">
        <w:rPr>
          <w:rFonts w:ascii="Arial" w:hAnsi="Arial" w:cs="Arial"/>
        </w:rPr>
        <w:t>™</w:t>
      </w:r>
      <w:r w:rsidR="0062708E">
        <w:rPr>
          <w:rFonts w:ascii="Arial" w:hAnsi="Arial" w:cs="Arial"/>
        </w:rPr>
        <w:t xml:space="preserve"> </w:t>
      </w:r>
      <w:r w:rsidR="00002384">
        <w:rPr>
          <w:rFonts w:ascii="Arial" w:hAnsi="Arial" w:cs="Arial"/>
        </w:rPr>
        <w:t>2 software for CMMs and Equator gauging systems</w:t>
      </w:r>
      <w:r w:rsidR="00FC03C2">
        <w:rPr>
          <w:rFonts w:ascii="Arial" w:hAnsi="Arial" w:cs="Arial"/>
        </w:rPr>
        <w:t xml:space="preserve">, </w:t>
      </w:r>
      <w:r w:rsidR="00050BC3">
        <w:rPr>
          <w:rFonts w:ascii="Arial" w:hAnsi="Arial" w:cs="Arial"/>
        </w:rPr>
        <w:t>smartphone</w:t>
      </w:r>
      <w:r w:rsidR="00FC03C2">
        <w:rPr>
          <w:rFonts w:ascii="Arial" w:hAnsi="Arial" w:cs="Arial"/>
        </w:rPr>
        <w:t xml:space="preserve"> apps for on-machine probing</w:t>
      </w:r>
      <w:r w:rsidR="00002384">
        <w:rPr>
          <w:rFonts w:ascii="Arial" w:hAnsi="Arial" w:cs="Arial"/>
        </w:rPr>
        <w:t xml:space="preserve"> and</w:t>
      </w:r>
      <w:r w:rsidR="00FC03C2">
        <w:rPr>
          <w:rFonts w:ascii="Arial" w:hAnsi="Arial" w:cs="Arial"/>
        </w:rPr>
        <w:t xml:space="preserve"> CNC controller</w:t>
      </w:r>
      <w:r w:rsidR="0062708E">
        <w:rPr>
          <w:rFonts w:ascii="Arial" w:hAnsi="Arial" w:cs="Arial"/>
        </w:rPr>
        <w:t>-based</w:t>
      </w:r>
      <w:r w:rsidR="00FC03C2">
        <w:rPr>
          <w:rFonts w:ascii="Arial" w:hAnsi="Arial" w:cs="Arial"/>
        </w:rPr>
        <w:t xml:space="preserve"> apps for probing and reporting</w:t>
      </w:r>
      <w:r w:rsidR="00002384">
        <w:rPr>
          <w:rFonts w:ascii="Arial" w:hAnsi="Arial" w:cs="Arial"/>
        </w:rPr>
        <w:t>.</w:t>
      </w:r>
      <w:r w:rsidR="00FC03C2">
        <w:rPr>
          <w:rFonts w:ascii="Arial" w:hAnsi="Arial" w:cs="Arial"/>
        </w:rPr>
        <w:t xml:space="preserve"> </w:t>
      </w:r>
    </w:p>
    <w:bookmarkEnd w:id="1"/>
    <w:p w14:paraId="2A491537" w14:textId="77777777" w:rsidR="00FC03C2" w:rsidRDefault="00FC03C2" w:rsidP="00020B34">
      <w:pPr>
        <w:rPr>
          <w:rFonts w:ascii="Arial" w:hAnsi="Arial" w:cs="Arial"/>
        </w:rPr>
      </w:pPr>
    </w:p>
    <w:p w14:paraId="50BF9561" w14:textId="14FE0E7C" w:rsidR="00A608E1" w:rsidRDefault="00FC03C2" w:rsidP="00020B34">
      <w:pPr>
        <w:rPr>
          <w:rFonts w:ascii="Arial" w:hAnsi="Arial" w:cs="Arial"/>
        </w:rPr>
      </w:pPr>
      <w:r>
        <w:rPr>
          <w:rFonts w:ascii="Arial" w:hAnsi="Arial" w:cs="Arial"/>
        </w:rPr>
        <w:t>Renishaw technologies</w:t>
      </w:r>
      <w:r w:rsidR="00380F3C">
        <w:rPr>
          <w:rFonts w:ascii="Arial" w:hAnsi="Arial" w:cs="Arial"/>
        </w:rPr>
        <w:t xml:space="preserve"> provide the data that enables intelligent decision-making for Industry 4.0</w:t>
      </w:r>
      <w:r w:rsidR="00002384">
        <w:rPr>
          <w:rFonts w:ascii="Arial" w:hAnsi="Arial" w:cs="Arial"/>
        </w:rPr>
        <w:t xml:space="preserve">. </w:t>
      </w:r>
      <w:bookmarkStart w:id="2" w:name="_GoBack"/>
      <w:bookmarkEnd w:id="2"/>
      <w:r w:rsidR="00002384">
        <w:rPr>
          <w:rFonts w:ascii="Arial" w:hAnsi="Arial" w:cs="Arial"/>
        </w:rPr>
        <w:t>M</w:t>
      </w:r>
      <w:r>
        <w:rPr>
          <w:rFonts w:ascii="Arial" w:hAnsi="Arial" w:cs="Arial"/>
        </w:rPr>
        <w:t>achine calibration, on-machine measurement and off</w:t>
      </w:r>
      <w:r w:rsidR="00002384">
        <w:rPr>
          <w:rFonts w:ascii="Arial" w:hAnsi="Arial" w:cs="Arial"/>
        </w:rPr>
        <w:t>-</w:t>
      </w:r>
      <w:r>
        <w:rPr>
          <w:rFonts w:ascii="Arial" w:hAnsi="Arial" w:cs="Arial"/>
        </w:rPr>
        <w:t xml:space="preserve">machine gauging and verification allow manufacturers to optimise </w:t>
      </w:r>
      <w:r w:rsidR="00692A16">
        <w:rPr>
          <w:rFonts w:ascii="Arial" w:hAnsi="Arial" w:cs="Arial"/>
        </w:rPr>
        <w:t>their processes</w:t>
      </w:r>
      <w:r w:rsidR="00883B58">
        <w:rPr>
          <w:rFonts w:ascii="Arial" w:hAnsi="Arial" w:cs="Arial"/>
        </w:rPr>
        <w:t xml:space="preserve"> and </w:t>
      </w:r>
      <w:r w:rsidR="00692A16">
        <w:rPr>
          <w:rFonts w:ascii="Arial" w:hAnsi="Arial" w:cs="Arial"/>
        </w:rPr>
        <w:t xml:space="preserve">minimise quality </w:t>
      </w:r>
      <w:r w:rsidR="00002384">
        <w:rPr>
          <w:rFonts w:ascii="Arial" w:hAnsi="Arial" w:cs="Arial"/>
        </w:rPr>
        <w:t>problems</w:t>
      </w:r>
      <w:r w:rsidR="00692A16">
        <w:rPr>
          <w:rFonts w:ascii="Arial" w:hAnsi="Arial" w:cs="Arial"/>
        </w:rPr>
        <w:t xml:space="preserve"> and CNC machine stoppages. </w:t>
      </w:r>
    </w:p>
    <w:p w14:paraId="60D27F21" w14:textId="77777777" w:rsidR="00020B34" w:rsidRDefault="002D2B41" w:rsidP="00020B34">
      <w:pPr>
        <w:rPr>
          <w:rFonts w:ascii="Arial" w:hAnsi="Arial" w:cs="Arial"/>
        </w:rPr>
      </w:pPr>
      <w:r>
        <w:rPr>
          <w:rFonts w:ascii="Arial" w:hAnsi="Arial" w:cs="Arial"/>
        </w:rPr>
        <w:lastRenderedPageBreak/>
        <w:t xml:space="preserve"> </w:t>
      </w:r>
    </w:p>
    <w:p w14:paraId="06640D7A" w14:textId="12901C03" w:rsidR="002A334F" w:rsidRPr="00723BF5" w:rsidRDefault="002A334F" w:rsidP="002A334F">
      <w:pPr>
        <w:rPr>
          <w:rFonts w:ascii="Arial" w:hAnsi="Arial" w:cs="Arial"/>
        </w:rPr>
      </w:pPr>
      <w:r>
        <w:rPr>
          <w:rFonts w:ascii="Arial" w:hAnsi="Arial" w:cs="Arial"/>
        </w:rPr>
        <w:t>Renishaw</w:t>
      </w:r>
      <w:r w:rsidR="00883B58">
        <w:rPr>
          <w:rFonts w:ascii="Arial" w:hAnsi="Arial" w:cs="Arial"/>
        </w:rPr>
        <w:t>’s</w:t>
      </w:r>
      <w:r>
        <w:rPr>
          <w:rFonts w:ascii="Arial" w:hAnsi="Arial" w:cs="Arial"/>
        </w:rPr>
        <w:t xml:space="preserve"> </w:t>
      </w:r>
      <w:r w:rsidRPr="00723BF5">
        <w:rPr>
          <w:rFonts w:ascii="Arial" w:hAnsi="Arial" w:cs="Arial"/>
        </w:rPr>
        <w:t>Director of In</w:t>
      </w:r>
      <w:r>
        <w:rPr>
          <w:rFonts w:ascii="Arial" w:hAnsi="Arial" w:cs="Arial"/>
        </w:rPr>
        <w:t>dustrial Metrology Applications</w:t>
      </w:r>
      <w:r w:rsidR="00883B58">
        <w:rPr>
          <w:rFonts w:ascii="Arial" w:hAnsi="Arial" w:cs="Arial"/>
        </w:rPr>
        <w:t>,</w:t>
      </w:r>
      <w:r>
        <w:rPr>
          <w:rFonts w:ascii="Arial" w:hAnsi="Arial" w:cs="Arial"/>
        </w:rPr>
        <w:t xml:space="preserve"> </w:t>
      </w:r>
      <w:r w:rsidRPr="00723BF5">
        <w:rPr>
          <w:rFonts w:ascii="Arial" w:hAnsi="Arial" w:cs="Arial"/>
        </w:rPr>
        <w:t>Paul Maxted</w:t>
      </w:r>
      <w:r w:rsidR="00883B58">
        <w:rPr>
          <w:rFonts w:ascii="Arial" w:hAnsi="Arial" w:cs="Arial"/>
        </w:rPr>
        <w:t>,</w:t>
      </w:r>
      <w:r>
        <w:rPr>
          <w:rFonts w:ascii="Arial" w:hAnsi="Arial" w:cs="Arial"/>
        </w:rPr>
        <w:t xml:space="preserve"> said: “</w:t>
      </w:r>
      <w:r w:rsidR="00380F3C">
        <w:rPr>
          <w:rFonts w:ascii="Arial" w:hAnsi="Arial" w:cs="Arial"/>
        </w:rPr>
        <w:t>A</w:t>
      </w:r>
      <w:r>
        <w:rPr>
          <w:rFonts w:ascii="Arial" w:hAnsi="Arial" w:cs="Arial"/>
        </w:rPr>
        <w:t xml:space="preserve">s manufacturers ourselves, </w:t>
      </w:r>
      <w:r w:rsidRPr="00763D5A">
        <w:rPr>
          <w:rFonts w:ascii="Arial" w:hAnsi="Arial" w:cs="Arial"/>
        </w:rPr>
        <w:t>Renishaw</w:t>
      </w:r>
      <w:r>
        <w:rPr>
          <w:rFonts w:ascii="Arial" w:hAnsi="Arial" w:cs="Arial"/>
        </w:rPr>
        <w:t xml:space="preserve"> has significant first-hand process control expertise to help our global partners to apply high levels of automation and connectivity to their production processes so that they can benefit from the factory o</w:t>
      </w:r>
      <w:r w:rsidR="00002384">
        <w:rPr>
          <w:rFonts w:ascii="Arial" w:hAnsi="Arial" w:cs="Arial"/>
        </w:rPr>
        <w:t>f</w:t>
      </w:r>
      <w:r>
        <w:rPr>
          <w:rFonts w:ascii="Arial" w:hAnsi="Arial" w:cs="Arial"/>
        </w:rPr>
        <w:t xml:space="preserve"> the future, today.”</w:t>
      </w:r>
      <w:r w:rsidR="0024325E">
        <w:rPr>
          <w:rFonts w:ascii="Arial" w:hAnsi="Arial" w:cs="Arial"/>
        </w:rPr>
        <w:t xml:space="preserve"> </w:t>
      </w:r>
    </w:p>
    <w:p w14:paraId="2448C29C" w14:textId="3D8F515E" w:rsidR="0037652D" w:rsidRPr="00617675" w:rsidRDefault="00883B58" w:rsidP="0099339C">
      <w:pPr>
        <w:spacing w:before="240"/>
        <w:rPr>
          <w:rFonts w:ascii="Arial" w:hAnsi="Arial" w:cs="Arial"/>
        </w:rPr>
      </w:pPr>
      <w:bookmarkStart w:id="3" w:name="_Hlk516653463"/>
      <w:r>
        <w:rPr>
          <w:rFonts w:ascii="Arial" w:hAnsi="Arial" w:cs="Arial"/>
        </w:rPr>
        <w:t>In</w:t>
      </w:r>
      <w:r w:rsidR="0051449E">
        <w:rPr>
          <w:rFonts w:ascii="Arial" w:hAnsi="Arial" w:cs="Arial"/>
        </w:rPr>
        <w:t xml:space="preserve"> the</w:t>
      </w:r>
      <w:r w:rsidR="0051449E" w:rsidRPr="0051449E">
        <w:rPr>
          <w:rFonts w:ascii="Arial" w:hAnsi="Arial" w:cs="Arial"/>
        </w:rPr>
        <w:t xml:space="preserve"> 3D printing and </w:t>
      </w:r>
      <w:r w:rsidR="00380F3C">
        <w:rPr>
          <w:rFonts w:ascii="Arial" w:hAnsi="Arial" w:cs="Arial"/>
        </w:rPr>
        <w:t>A</w:t>
      </w:r>
      <w:r w:rsidR="0051449E" w:rsidRPr="0051449E">
        <w:rPr>
          <w:rFonts w:ascii="Arial" w:hAnsi="Arial" w:cs="Arial"/>
        </w:rPr>
        <w:t xml:space="preserve">dditive </w:t>
      </w:r>
      <w:r w:rsidR="00380F3C">
        <w:rPr>
          <w:rFonts w:ascii="Arial" w:hAnsi="Arial" w:cs="Arial"/>
        </w:rPr>
        <w:t>M</w:t>
      </w:r>
      <w:r w:rsidR="0051449E" w:rsidRPr="0051449E">
        <w:rPr>
          <w:rFonts w:ascii="Arial" w:hAnsi="Arial" w:cs="Arial"/>
        </w:rPr>
        <w:t xml:space="preserve">anufacturing </w:t>
      </w:r>
      <w:r>
        <w:rPr>
          <w:rFonts w:ascii="Arial" w:hAnsi="Arial" w:cs="Arial"/>
        </w:rPr>
        <w:t xml:space="preserve">pavilion </w:t>
      </w:r>
      <w:r w:rsidR="0051449E">
        <w:rPr>
          <w:rFonts w:ascii="Arial" w:hAnsi="Arial" w:cs="Arial"/>
        </w:rPr>
        <w:t xml:space="preserve">(Stand </w:t>
      </w:r>
      <w:r w:rsidR="0051449E" w:rsidRPr="0051449E">
        <w:rPr>
          <w:rFonts w:ascii="Arial" w:hAnsi="Arial" w:cs="Arial"/>
        </w:rPr>
        <w:t>431607</w:t>
      </w:r>
      <w:r w:rsidR="0051449E">
        <w:rPr>
          <w:rFonts w:ascii="Arial" w:hAnsi="Arial" w:cs="Arial"/>
        </w:rPr>
        <w:t>, W</w:t>
      </w:r>
      <w:r w:rsidR="0051449E" w:rsidRPr="0051449E">
        <w:rPr>
          <w:rFonts w:ascii="Arial" w:hAnsi="Arial" w:cs="Arial"/>
        </w:rPr>
        <w:t xml:space="preserve">est </w:t>
      </w:r>
      <w:r w:rsidR="0051449E">
        <w:rPr>
          <w:rFonts w:ascii="Arial" w:hAnsi="Arial" w:cs="Arial"/>
        </w:rPr>
        <w:t xml:space="preserve">Building, Level 3) </w:t>
      </w:r>
      <w:r>
        <w:rPr>
          <w:rFonts w:ascii="Arial" w:hAnsi="Arial" w:cs="Arial"/>
        </w:rPr>
        <w:t xml:space="preserve">Renishaw is </w:t>
      </w:r>
      <w:r w:rsidR="0051449E">
        <w:rPr>
          <w:rFonts w:ascii="Arial" w:hAnsi="Arial" w:cs="Arial"/>
        </w:rPr>
        <w:t xml:space="preserve">showcasing </w:t>
      </w:r>
      <w:r w:rsidR="00805883">
        <w:rPr>
          <w:rFonts w:ascii="Arial" w:hAnsi="Arial" w:cs="Arial"/>
        </w:rPr>
        <w:t>its</w:t>
      </w:r>
      <w:r w:rsidR="0051449E">
        <w:rPr>
          <w:rFonts w:ascii="Arial" w:hAnsi="Arial" w:cs="Arial"/>
        </w:rPr>
        <w:t xml:space="preserve"> </w:t>
      </w:r>
      <w:r w:rsidR="0051449E" w:rsidRPr="0051449E">
        <w:rPr>
          <w:rFonts w:ascii="Arial" w:hAnsi="Arial" w:cs="Arial"/>
        </w:rPr>
        <w:t xml:space="preserve">latest </w:t>
      </w:r>
      <w:r w:rsidR="0051449E">
        <w:rPr>
          <w:rFonts w:ascii="Arial" w:hAnsi="Arial" w:cs="Arial"/>
        </w:rPr>
        <w:t>AM</w:t>
      </w:r>
      <w:r w:rsidR="0051449E" w:rsidRPr="0051449E">
        <w:rPr>
          <w:rFonts w:ascii="Arial" w:hAnsi="Arial" w:cs="Arial"/>
        </w:rPr>
        <w:t xml:space="preserve"> system</w:t>
      </w:r>
      <w:r>
        <w:rPr>
          <w:rFonts w:ascii="Arial" w:hAnsi="Arial" w:cs="Arial"/>
        </w:rPr>
        <w:t xml:space="preserve"> and software. T</w:t>
      </w:r>
      <w:r w:rsidR="0051449E" w:rsidRPr="0051449E">
        <w:rPr>
          <w:rFonts w:ascii="Arial" w:hAnsi="Arial" w:cs="Arial"/>
        </w:rPr>
        <w:t xml:space="preserve">he </w:t>
      </w:r>
      <w:r w:rsidR="0099339C">
        <w:rPr>
          <w:rFonts w:ascii="Arial" w:hAnsi="Arial" w:cs="Arial"/>
        </w:rPr>
        <w:t xml:space="preserve">new </w:t>
      </w:r>
      <w:r w:rsidR="0051449E" w:rsidRPr="0051449E">
        <w:rPr>
          <w:rFonts w:ascii="Arial" w:hAnsi="Arial" w:cs="Arial"/>
        </w:rPr>
        <w:t xml:space="preserve">multi-laser </w:t>
      </w:r>
      <w:proofErr w:type="spellStart"/>
      <w:r w:rsidR="0051449E" w:rsidRPr="0051449E">
        <w:rPr>
          <w:rFonts w:ascii="Arial" w:hAnsi="Arial" w:cs="Arial"/>
        </w:rPr>
        <w:t>RenAM</w:t>
      </w:r>
      <w:proofErr w:type="spellEnd"/>
      <w:r w:rsidR="0051449E" w:rsidRPr="0051449E">
        <w:rPr>
          <w:rFonts w:ascii="Arial" w:hAnsi="Arial" w:cs="Arial"/>
        </w:rPr>
        <w:t xml:space="preserve"> 500Q increases productivity in the most commo</w:t>
      </w:r>
      <w:r w:rsidR="0051449E">
        <w:rPr>
          <w:rFonts w:ascii="Arial" w:hAnsi="Arial" w:cs="Arial"/>
        </w:rPr>
        <w:t>nly used machine platform size</w:t>
      </w:r>
      <w:r>
        <w:rPr>
          <w:rFonts w:ascii="Arial" w:hAnsi="Arial" w:cs="Arial"/>
        </w:rPr>
        <w:t>.</w:t>
      </w:r>
      <w:r w:rsidR="00723BF5" w:rsidRPr="00723BF5">
        <w:rPr>
          <w:rFonts w:ascii="Arial" w:hAnsi="Arial" w:cs="Arial"/>
        </w:rPr>
        <w:t xml:space="preserve"> </w:t>
      </w:r>
      <w:r w:rsidR="0051449E" w:rsidRPr="0051449E">
        <w:rPr>
          <w:rFonts w:ascii="Arial" w:hAnsi="Arial" w:cs="Arial"/>
        </w:rPr>
        <w:t>Renishaw</w:t>
      </w:r>
      <w:r w:rsidR="00001439">
        <w:rPr>
          <w:rFonts w:ascii="Arial" w:hAnsi="Arial" w:cs="Arial"/>
        </w:rPr>
        <w:t>’</w:t>
      </w:r>
      <w:r w:rsidR="0051449E" w:rsidRPr="0051449E">
        <w:rPr>
          <w:rFonts w:ascii="Arial" w:hAnsi="Arial" w:cs="Arial"/>
        </w:rPr>
        <w:t xml:space="preserve">s </w:t>
      </w:r>
      <w:r w:rsidR="0086488F">
        <w:rPr>
          <w:rFonts w:ascii="Arial" w:hAnsi="Arial" w:cs="Arial"/>
        </w:rPr>
        <w:t xml:space="preserve">suite of </w:t>
      </w:r>
      <w:r w:rsidR="001613F6">
        <w:rPr>
          <w:rFonts w:ascii="Arial" w:hAnsi="Arial" w:cs="Arial"/>
        </w:rPr>
        <w:t>AM</w:t>
      </w:r>
      <w:r w:rsidR="0051449E" w:rsidRPr="0051449E">
        <w:rPr>
          <w:rFonts w:ascii="Arial" w:hAnsi="Arial" w:cs="Arial"/>
        </w:rPr>
        <w:t xml:space="preserve"> software</w:t>
      </w:r>
      <w:r w:rsidR="0086488F">
        <w:rPr>
          <w:rFonts w:ascii="Arial" w:hAnsi="Arial" w:cs="Arial"/>
        </w:rPr>
        <w:t xml:space="preserve"> </w:t>
      </w:r>
      <w:r w:rsidR="0051449E" w:rsidRPr="0051449E">
        <w:rPr>
          <w:rFonts w:ascii="Arial" w:hAnsi="Arial" w:cs="Arial"/>
        </w:rPr>
        <w:t>includ</w:t>
      </w:r>
      <w:r w:rsidR="0086488F">
        <w:rPr>
          <w:rFonts w:ascii="Arial" w:hAnsi="Arial" w:cs="Arial"/>
        </w:rPr>
        <w:t>es</w:t>
      </w:r>
      <w:r w:rsidR="0051449E" w:rsidRPr="0051449E">
        <w:rPr>
          <w:rFonts w:ascii="Arial" w:hAnsi="Arial" w:cs="Arial"/>
        </w:rPr>
        <w:t xml:space="preserve"> </w:t>
      </w:r>
      <w:proofErr w:type="spellStart"/>
      <w:r w:rsidR="0051449E" w:rsidRPr="0051449E">
        <w:rPr>
          <w:rFonts w:ascii="Arial" w:hAnsi="Arial" w:cs="Arial"/>
        </w:rPr>
        <w:t>QuantAM</w:t>
      </w:r>
      <w:proofErr w:type="spellEnd"/>
      <w:r w:rsidR="0051449E" w:rsidRPr="0051449E">
        <w:rPr>
          <w:rFonts w:ascii="Arial" w:hAnsi="Arial" w:cs="Arial"/>
        </w:rPr>
        <w:t xml:space="preserve"> build preparation software, </w:t>
      </w:r>
      <w:proofErr w:type="spellStart"/>
      <w:r w:rsidR="0051449E" w:rsidRPr="0051449E">
        <w:rPr>
          <w:rFonts w:ascii="Arial" w:hAnsi="Arial" w:cs="Arial"/>
        </w:rPr>
        <w:t>InfiniAM</w:t>
      </w:r>
      <w:proofErr w:type="spellEnd"/>
      <w:r w:rsidR="0051449E" w:rsidRPr="0051449E">
        <w:rPr>
          <w:rFonts w:ascii="Arial" w:hAnsi="Arial" w:cs="Arial"/>
        </w:rPr>
        <w:t xml:space="preserve"> Central remote process monitoring and </w:t>
      </w:r>
      <w:proofErr w:type="spellStart"/>
      <w:r w:rsidR="0051449E" w:rsidRPr="0051449E">
        <w:rPr>
          <w:rFonts w:ascii="Arial" w:hAnsi="Arial" w:cs="Arial"/>
        </w:rPr>
        <w:t>InfiniAM</w:t>
      </w:r>
      <w:proofErr w:type="spellEnd"/>
      <w:r w:rsidR="0051449E" w:rsidRPr="0051449E">
        <w:rPr>
          <w:rFonts w:ascii="Arial" w:hAnsi="Arial" w:cs="Arial"/>
        </w:rPr>
        <w:t xml:space="preserve"> Spectral for live feedback on energy input and emissions from the AM build process.</w:t>
      </w:r>
      <w:r w:rsidR="0024325E">
        <w:rPr>
          <w:rFonts w:ascii="Arial" w:hAnsi="Arial" w:cs="Arial"/>
        </w:rPr>
        <w:t xml:space="preserve"> </w:t>
      </w:r>
    </w:p>
    <w:bookmarkEnd w:id="3"/>
    <w:p w14:paraId="165EA8AD" w14:textId="77777777" w:rsidR="00805883" w:rsidRPr="00723BF5" w:rsidRDefault="00805883" w:rsidP="00723BF5">
      <w:pPr>
        <w:rPr>
          <w:rFonts w:ascii="Arial" w:hAnsi="Arial" w:cs="Arial"/>
        </w:rPr>
      </w:pPr>
    </w:p>
    <w:p w14:paraId="2D3011AF" w14:textId="77777777" w:rsidR="004F1686" w:rsidRDefault="004F1686" w:rsidP="004F1686">
      <w:pPr>
        <w:rPr>
          <w:rFonts w:ascii="Arial" w:hAnsi="Arial" w:cs="Arial"/>
        </w:rPr>
      </w:pPr>
      <w:r>
        <w:rPr>
          <w:rFonts w:ascii="Arial" w:hAnsi="Arial" w:cs="Arial"/>
        </w:rPr>
        <w:t xml:space="preserve">To remain globally competitive, manufacturers must satisfy the need for parts machined to closer tolerances, reduced product life cycles and increasingly consumer-driven demand for product variety. This, coupled with a need for increased factory automation, requires a range of intelligent process control solutions throughout the factory. Manufacturers find that partnering with Renishaw’s process control experts offers them an unrivalled breadth of experience and product solutions, which help them to achieve smarter manufacturing processes. They benefit from optimum quality, efficiency and resource utilisation on the shop floor. </w:t>
      </w:r>
    </w:p>
    <w:p w14:paraId="4879ABB2" w14:textId="77777777" w:rsidR="00CD6AD4" w:rsidRDefault="00CD6AD4" w:rsidP="004C68BF">
      <w:pPr>
        <w:spacing w:line="336" w:lineRule="auto"/>
        <w:ind w:right="-554"/>
        <w:rPr>
          <w:rFonts w:ascii="Arial" w:hAnsi="Arial" w:cs="Arial"/>
          <w:i/>
        </w:rPr>
      </w:pPr>
    </w:p>
    <w:p w14:paraId="7EBCA400" w14:textId="207FA581"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w:t>
      </w:r>
      <w:r w:rsidR="00380F3C">
        <w:rPr>
          <w:rFonts w:ascii="Arial" w:hAnsi="Arial" w:cs="Arial"/>
          <w:sz w:val="22"/>
          <w:szCs w:val="22"/>
        </w:rPr>
        <w:t xml:space="preserve">about </w:t>
      </w:r>
      <w:r w:rsidR="00020B34">
        <w:rPr>
          <w:rFonts w:ascii="Arial" w:hAnsi="Arial" w:cs="Arial"/>
          <w:sz w:val="22"/>
          <w:szCs w:val="22"/>
        </w:rPr>
        <w:t xml:space="preserve">Renishaw </w:t>
      </w:r>
      <w:r w:rsidR="00380F3C">
        <w:rPr>
          <w:rFonts w:ascii="Arial" w:hAnsi="Arial" w:cs="Arial"/>
          <w:sz w:val="22"/>
          <w:szCs w:val="22"/>
        </w:rPr>
        <w:t xml:space="preserve">as a partner for innovative </w:t>
      </w:r>
      <w:r w:rsidR="00020B34">
        <w:rPr>
          <w:rFonts w:ascii="Arial" w:hAnsi="Arial" w:cs="Arial"/>
          <w:sz w:val="22"/>
          <w:szCs w:val="22"/>
        </w:rPr>
        <w:t>manufacturing at IMTS 2018</w:t>
      </w:r>
      <w:r>
        <w:rPr>
          <w:rFonts w:ascii="Arial" w:hAnsi="Arial" w:cs="Arial"/>
          <w:sz w:val="22"/>
          <w:szCs w:val="22"/>
        </w:rPr>
        <w:t xml:space="preserve">, visit </w:t>
      </w:r>
      <w:r w:rsidR="004F3CF5">
        <w:rPr>
          <w:rFonts w:ascii="Arial" w:hAnsi="Arial" w:cs="Arial"/>
          <w:sz w:val="22"/>
          <w:szCs w:val="22"/>
        </w:rPr>
        <w:t>www.renishaw.com/imts</w:t>
      </w:r>
    </w:p>
    <w:p w14:paraId="25EC9A20" w14:textId="77777777" w:rsidR="00113C35" w:rsidRDefault="00113C35" w:rsidP="0050292E">
      <w:pPr>
        <w:spacing w:line="276" w:lineRule="auto"/>
        <w:rPr>
          <w:rFonts w:ascii="Arial" w:hAnsi="Arial" w:cs="Arial"/>
          <w:sz w:val="22"/>
          <w:szCs w:val="22"/>
        </w:rPr>
      </w:pPr>
    </w:p>
    <w:p w14:paraId="00E17680" w14:textId="77777777" w:rsidR="00113C35" w:rsidRDefault="00113C35" w:rsidP="0050292E">
      <w:pPr>
        <w:spacing w:line="276" w:lineRule="auto"/>
        <w:rPr>
          <w:rFonts w:ascii="Arial" w:hAnsi="Arial" w:cs="Arial"/>
          <w:sz w:val="22"/>
          <w:szCs w:val="22"/>
        </w:rPr>
      </w:pPr>
    </w:p>
    <w:p w14:paraId="648BBACE" w14:textId="77777777"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5F8A546A" w14:textId="77777777" w:rsidR="001F1CBD" w:rsidRDefault="001F1CBD" w:rsidP="00291695">
      <w:pPr>
        <w:spacing w:line="276" w:lineRule="auto"/>
        <w:jc w:val="center"/>
        <w:rPr>
          <w:rFonts w:ascii="Arial" w:hAnsi="Arial" w:cs="Arial"/>
          <w:b/>
          <w:sz w:val="22"/>
          <w:szCs w:val="22"/>
        </w:rPr>
      </w:pPr>
    </w:p>
    <w:p w14:paraId="58D55B2C" w14:textId="77777777" w:rsidR="001F1CBD" w:rsidRDefault="001F1CBD" w:rsidP="00291695">
      <w:pPr>
        <w:spacing w:line="276" w:lineRule="auto"/>
        <w:jc w:val="center"/>
        <w:rPr>
          <w:rFonts w:ascii="Arial" w:hAnsi="Arial" w:cs="Arial"/>
          <w:b/>
          <w:sz w:val="22"/>
          <w:szCs w:val="22"/>
        </w:rPr>
      </w:pPr>
    </w:p>
    <w:sectPr w:rsidR="001F1CBD" w:rsidSect="00B803A3">
      <w:headerReference w:type="default" r:id="rId11"/>
      <w:footerReference w:type="default" r:id="rId12"/>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ED43" w14:textId="77777777" w:rsidR="006032BE" w:rsidRDefault="006032BE" w:rsidP="002E2F8C">
      <w:r>
        <w:separator/>
      </w:r>
    </w:p>
  </w:endnote>
  <w:endnote w:type="continuationSeparator" w:id="0">
    <w:p w14:paraId="5049167A" w14:textId="77777777" w:rsidR="006032BE" w:rsidRDefault="006032BE" w:rsidP="002E2F8C">
      <w:r>
        <w:continuationSeparator/>
      </w:r>
    </w:p>
  </w:endnote>
  <w:endnote w:type="continuationNotice" w:id="1">
    <w:p w14:paraId="7B9EA71E" w14:textId="77777777" w:rsidR="006032BE" w:rsidRDefault="00603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F367" w14:textId="77777777" w:rsidR="00090D5E" w:rsidRDefault="0009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A675" w14:textId="77777777" w:rsidR="006032BE" w:rsidRDefault="006032BE" w:rsidP="002E2F8C">
      <w:r>
        <w:separator/>
      </w:r>
    </w:p>
  </w:footnote>
  <w:footnote w:type="continuationSeparator" w:id="0">
    <w:p w14:paraId="5C5DD9D8" w14:textId="77777777" w:rsidR="006032BE" w:rsidRDefault="006032BE" w:rsidP="002E2F8C">
      <w:r>
        <w:continuationSeparator/>
      </w:r>
    </w:p>
  </w:footnote>
  <w:footnote w:type="continuationNotice" w:id="1">
    <w:p w14:paraId="680212A0" w14:textId="77777777" w:rsidR="006032BE" w:rsidRDefault="00603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4B19" w14:textId="77777777" w:rsidR="00090D5E" w:rsidRDefault="00090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2DED"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50BC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927248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sjQwtjQwMjQ0tzBR0lEKTi0uzszPAykwrAUA8J4JaSwAAAA="/>
  </w:docVars>
  <w:rsids>
    <w:rsidRoot w:val="00180B30"/>
    <w:rsid w:val="00001439"/>
    <w:rsid w:val="00002384"/>
    <w:rsid w:val="0000531D"/>
    <w:rsid w:val="00020B34"/>
    <w:rsid w:val="000252CA"/>
    <w:rsid w:val="00050BC3"/>
    <w:rsid w:val="000566E5"/>
    <w:rsid w:val="00075B33"/>
    <w:rsid w:val="00090D5E"/>
    <w:rsid w:val="000B6575"/>
    <w:rsid w:val="000C6F60"/>
    <w:rsid w:val="000E1F51"/>
    <w:rsid w:val="00102ED5"/>
    <w:rsid w:val="00113C35"/>
    <w:rsid w:val="0012029C"/>
    <w:rsid w:val="00125656"/>
    <w:rsid w:val="00135DB0"/>
    <w:rsid w:val="00151F0D"/>
    <w:rsid w:val="001613F6"/>
    <w:rsid w:val="00180B30"/>
    <w:rsid w:val="001876F4"/>
    <w:rsid w:val="001B5924"/>
    <w:rsid w:val="001F1CBD"/>
    <w:rsid w:val="0021225A"/>
    <w:rsid w:val="00227CE4"/>
    <w:rsid w:val="0024325E"/>
    <w:rsid w:val="002469DB"/>
    <w:rsid w:val="00257833"/>
    <w:rsid w:val="002656CE"/>
    <w:rsid w:val="002858D4"/>
    <w:rsid w:val="00291695"/>
    <w:rsid w:val="002A334F"/>
    <w:rsid w:val="002A4C90"/>
    <w:rsid w:val="002C04B0"/>
    <w:rsid w:val="002D2B41"/>
    <w:rsid w:val="002E2F8C"/>
    <w:rsid w:val="00310B2A"/>
    <w:rsid w:val="00321FB8"/>
    <w:rsid w:val="003377F3"/>
    <w:rsid w:val="00344529"/>
    <w:rsid w:val="003647B3"/>
    <w:rsid w:val="003659A8"/>
    <w:rsid w:val="00373754"/>
    <w:rsid w:val="0037652D"/>
    <w:rsid w:val="00380F3C"/>
    <w:rsid w:val="00381AE5"/>
    <w:rsid w:val="00387027"/>
    <w:rsid w:val="00392EF6"/>
    <w:rsid w:val="0039382D"/>
    <w:rsid w:val="00394825"/>
    <w:rsid w:val="003D5DDB"/>
    <w:rsid w:val="003E6E81"/>
    <w:rsid w:val="003F2730"/>
    <w:rsid w:val="00407D9A"/>
    <w:rsid w:val="00443E0F"/>
    <w:rsid w:val="00451E1C"/>
    <w:rsid w:val="00474A48"/>
    <w:rsid w:val="00474A5F"/>
    <w:rsid w:val="004863E7"/>
    <w:rsid w:val="00490E55"/>
    <w:rsid w:val="004930B0"/>
    <w:rsid w:val="0049414C"/>
    <w:rsid w:val="004C5163"/>
    <w:rsid w:val="004C68BF"/>
    <w:rsid w:val="004F1686"/>
    <w:rsid w:val="004F3CF5"/>
    <w:rsid w:val="004F5243"/>
    <w:rsid w:val="004F7662"/>
    <w:rsid w:val="0050292E"/>
    <w:rsid w:val="00505214"/>
    <w:rsid w:val="0051449E"/>
    <w:rsid w:val="0051473C"/>
    <w:rsid w:val="00524281"/>
    <w:rsid w:val="00535A5C"/>
    <w:rsid w:val="00544ECF"/>
    <w:rsid w:val="00546FE4"/>
    <w:rsid w:val="00576141"/>
    <w:rsid w:val="00590FCF"/>
    <w:rsid w:val="005A7A54"/>
    <w:rsid w:val="005B2717"/>
    <w:rsid w:val="005B447A"/>
    <w:rsid w:val="005C1ECB"/>
    <w:rsid w:val="005F46D9"/>
    <w:rsid w:val="006032BE"/>
    <w:rsid w:val="00613D38"/>
    <w:rsid w:val="00614FF9"/>
    <w:rsid w:val="00615811"/>
    <w:rsid w:val="00617675"/>
    <w:rsid w:val="0062708E"/>
    <w:rsid w:val="00633356"/>
    <w:rsid w:val="006357C3"/>
    <w:rsid w:val="00644635"/>
    <w:rsid w:val="0065468E"/>
    <w:rsid w:val="00666780"/>
    <w:rsid w:val="006873DF"/>
    <w:rsid w:val="00692A16"/>
    <w:rsid w:val="00694EDE"/>
    <w:rsid w:val="006B413D"/>
    <w:rsid w:val="006C2C75"/>
    <w:rsid w:val="006E4D82"/>
    <w:rsid w:val="00701066"/>
    <w:rsid w:val="00714411"/>
    <w:rsid w:val="00723BF5"/>
    <w:rsid w:val="0072403D"/>
    <w:rsid w:val="0073088A"/>
    <w:rsid w:val="00744004"/>
    <w:rsid w:val="00763D5A"/>
    <w:rsid w:val="00775194"/>
    <w:rsid w:val="00791A26"/>
    <w:rsid w:val="00795FC8"/>
    <w:rsid w:val="00797E75"/>
    <w:rsid w:val="007B7B78"/>
    <w:rsid w:val="007C3DAF"/>
    <w:rsid w:val="007C4DCE"/>
    <w:rsid w:val="007C65C2"/>
    <w:rsid w:val="007F3BB1"/>
    <w:rsid w:val="00805883"/>
    <w:rsid w:val="00864808"/>
    <w:rsid w:val="0086488F"/>
    <w:rsid w:val="00874709"/>
    <w:rsid w:val="008757C5"/>
    <w:rsid w:val="00883B58"/>
    <w:rsid w:val="00893A94"/>
    <w:rsid w:val="00896649"/>
    <w:rsid w:val="008D1D65"/>
    <w:rsid w:val="008D2514"/>
    <w:rsid w:val="008D3B4D"/>
    <w:rsid w:val="008E2064"/>
    <w:rsid w:val="00900071"/>
    <w:rsid w:val="00910A83"/>
    <w:rsid w:val="009261E3"/>
    <w:rsid w:val="009415B6"/>
    <w:rsid w:val="00955749"/>
    <w:rsid w:val="0099339C"/>
    <w:rsid w:val="00997A22"/>
    <w:rsid w:val="009B326C"/>
    <w:rsid w:val="009B63D3"/>
    <w:rsid w:val="009F23F0"/>
    <w:rsid w:val="00A17F6D"/>
    <w:rsid w:val="00A32C35"/>
    <w:rsid w:val="00A504E3"/>
    <w:rsid w:val="00A60348"/>
    <w:rsid w:val="00A608E1"/>
    <w:rsid w:val="00A85FA0"/>
    <w:rsid w:val="00AA7942"/>
    <w:rsid w:val="00AB10DA"/>
    <w:rsid w:val="00AD7775"/>
    <w:rsid w:val="00AF0949"/>
    <w:rsid w:val="00B00671"/>
    <w:rsid w:val="00B03550"/>
    <w:rsid w:val="00B04F0C"/>
    <w:rsid w:val="00B35AA9"/>
    <w:rsid w:val="00B4011E"/>
    <w:rsid w:val="00B53C11"/>
    <w:rsid w:val="00B61F67"/>
    <w:rsid w:val="00B70DAB"/>
    <w:rsid w:val="00B76737"/>
    <w:rsid w:val="00B803A3"/>
    <w:rsid w:val="00B85DE9"/>
    <w:rsid w:val="00B869E7"/>
    <w:rsid w:val="00B87FD3"/>
    <w:rsid w:val="00BB08E2"/>
    <w:rsid w:val="00BC069C"/>
    <w:rsid w:val="00BD65FB"/>
    <w:rsid w:val="00BD7474"/>
    <w:rsid w:val="00BF3745"/>
    <w:rsid w:val="00C34EC9"/>
    <w:rsid w:val="00C43C73"/>
    <w:rsid w:val="00C44CC2"/>
    <w:rsid w:val="00C47966"/>
    <w:rsid w:val="00CA0F90"/>
    <w:rsid w:val="00CB0C2C"/>
    <w:rsid w:val="00CB2C8C"/>
    <w:rsid w:val="00CC2F07"/>
    <w:rsid w:val="00CD6AD4"/>
    <w:rsid w:val="00CF722A"/>
    <w:rsid w:val="00D03AD0"/>
    <w:rsid w:val="00D366C8"/>
    <w:rsid w:val="00D5525F"/>
    <w:rsid w:val="00D60AAB"/>
    <w:rsid w:val="00D851C0"/>
    <w:rsid w:val="00D87313"/>
    <w:rsid w:val="00D92177"/>
    <w:rsid w:val="00D94965"/>
    <w:rsid w:val="00D96ACE"/>
    <w:rsid w:val="00D97C50"/>
    <w:rsid w:val="00DD3BC0"/>
    <w:rsid w:val="00DD607A"/>
    <w:rsid w:val="00DF6E72"/>
    <w:rsid w:val="00E052BC"/>
    <w:rsid w:val="00E244DD"/>
    <w:rsid w:val="00E63517"/>
    <w:rsid w:val="00E73435"/>
    <w:rsid w:val="00EA334A"/>
    <w:rsid w:val="00EA3AF0"/>
    <w:rsid w:val="00EB30CA"/>
    <w:rsid w:val="00EB40A4"/>
    <w:rsid w:val="00F05286"/>
    <w:rsid w:val="00F12260"/>
    <w:rsid w:val="00F30D7C"/>
    <w:rsid w:val="00F560D5"/>
    <w:rsid w:val="00F60098"/>
    <w:rsid w:val="00F70EA1"/>
    <w:rsid w:val="00F71F07"/>
    <w:rsid w:val="00F81452"/>
    <w:rsid w:val="00FA3F2E"/>
    <w:rsid w:val="00FC03C2"/>
    <w:rsid w:val="00FC7AE9"/>
    <w:rsid w:val="00FF7F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C7EDE2"/>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7440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3CF5"/>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4F3CF5"/>
    <w:rPr>
      <w:color w:val="808080"/>
      <w:shd w:val="clear" w:color="auto" w:fill="E6E6E6"/>
    </w:rPr>
  </w:style>
  <w:style w:type="character" w:customStyle="1" w:styleId="Heading3Char">
    <w:name w:val="Heading 3 Char"/>
    <w:basedOn w:val="DefaultParagraphFont"/>
    <w:link w:val="Heading3"/>
    <w:uiPriority w:val="9"/>
    <w:rsid w:val="004F3CF5"/>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semiHidden/>
    <w:rsid w:val="0074400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44004"/>
    <w:pPr>
      <w:spacing w:before="100" w:beforeAutospacing="1" w:after="100" w:afterAutospacing="1"/>
    </w:pPr>
    <w:rPr>
      <w:sz w:val="24"/>
      <w:szCs w:val="24"/>
    </w:rPr>
  </w:style>
  <w:style w:type="character" w:customStyle="1" w:styleId="normaltextrun">
    <w:name w:val="normaltextrun"/>
    <w:basedOn w:val="DefaultParagraphFont"/>
    <w:rsid w:val="00DD3BC0"/>
  </w:style>
  <w:style w:type="paragraph" w:styleId="Revision">
    <w:name w:val="Revision"/>
    <w:hidden/>
    <w:uiPriority w:val="99"/>
    <w:semiHidden/>
    <w:rsid w:val="00DD607A"/>
  </w:style>
  <w:style w:type="character" w:styleId="CommentReference">
    <w:name w:val="annotation reference"/>
    <w:basedOn w:val="DefaultParagraphFont"/>
    <w:uiPriority w:val="99"/>
    <w:semiHidden/>
    <w:unhideWhenUsed/>
    <w:rsid w:val="00451E1C"/>
    <w:rPr>
      <w:sz w:val="16"/>
      <w:szCs w:val="16"/>
    </w:rPr>
  </w:style>
  <w:style w:type="paragraph" w:styleId="CommentText">
    <w:name w:val="annotation text"/>
    <w:basedOn w:val="Normal"/>
    <w:link w:val="CommentTextChar"/>
    <w:uiPriority w:val="99"/>
    <w:semiHidden/>
    <w:unhideWhenUsed/>
    <w:rsid w:val="00451E1C"/>
  </w:style>
  <w:style w:type="character" w:customStyle="1" w:styleId="CommentTextChar">
    <w:name w:val="Comment Text Char"/>
    <w:basedOn w:val="DefaultParagraphFont"/>
    <w:link w:val="CommentText"/>
    <w:uiPriority w:val="99"/>
    <w:semiHidden/>
    <w:rsid w:val="00451E1C"/>
  </w:style>
  <w:style w:type="paragraph" w:styleId="CommentSubject">
    <w:name w:val="annotation subject"/>
    <w:basedOn w:val="CommentText"/>
    <w:next w:val="CommentText"/>
    <w:link w:val="CommentSubjectChar"/>
    <w:uiPriority w:val="99"/>
    <w:semiHidden/>
    <w:unhideWhenUsed/>
    <w:rsid w:val="00451E1C"/>
    <w:rPr>
      <w:b/>
      <w:bCs/>
    </w:rPr>
  </w:style>
  <w:style w:type="character" w:customStyle="1" w:styleId="CommentSubjectChar">
    <w:name w:val="Comment Subject Char"/>
    <w:basedOn w:val="CommentTextChar"/>
    <w:link w:val="CommentSubject"/>
    <w:uiPriority w:val="99"/>
    <w:semiHidden/>
    <w:rsid w:val="00451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96526422">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af5f2fd-5408-4f1e-9766-c7b530b9d8ca"/>
    <ds:schemaRef ds:uri="http://www.w3.org/XML/1998/namespac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12837-DC5D-4A28-926D-27FB4D81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Hibbitt</cp:lastModifiedBy>
  <cp:revision>2</cp:revision>
  <cp:lastPrinted>2018-06-13T13:27:00Z</cp:lastPrinted>
  <dcterms:created xsi:type="dcterms:W3CDTF">2018-07-10T09:48:00Z</dcterms:created>
  <dcterms:modified xsi:type="dcterms:W3CDTF">2018-07-10T09:48:00Z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