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88A" w:rsidRPr="004C40ED" w:rsidRDefault="00566711" w:rsidP="004C40ED">
      <w:pPr>
        <w:spacing w:line="360" w:lineRule="auto"/>
        <w:ind w:right="7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noProof/>
          <w:color w:val="000000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ge">
              <wp:posOffset>514350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3808">
        <w:rPr>
          <w:rFonts w:ascii="Arial" w:hAnsi="Arial" w:cs="Arial"/>
          <w:i/>
          <w:color w:val="000000"/>
        </w:rPr>
        <w:t xml:space="preserve">January </w:t>
      </w:r>
      <w:r w:rsidR="006F5AE1">
        <w:rPr>
          <w:rFonts w:ascii="Arial" w:hAnsi="Arial" w:cs="Arial"/>
          <w:i/>
          <w:color w:val="000000"/>
        </w:rPr>
        <w:t>8</w:t>
      </w:r>
      <w:r w:rsidR="006F5AE1" w:rsidRPr="006F5AE1">
        <w:rPr>
          <w:rFonts w:ascii="Arial" w:hAnsi="Arial" w:cs="Arial"/>
          <w:i/>
          <w:color w:val="000000"/>
          <w:vertAlign w:val="superscript"/>
        </w:rPr>
        <w:t>th</w:t>
      </w:r>
      <w:r w:rsidR="006F5AE1">
        <w:rPr>
          <w:rFonts w:ascii="Arial" w:hAnsi="Arial" w:cs="Arial"/>
          <w:i/>
          <w:color w:val="000000"/>
        </w:rPr>
        <w:t xml:space="preserve"> </w:t>
      </w:r>
      <w:r w:rsidR="00B35AA9" w:rsidRPr="004C40ED">
        <w:rPr>
          <w:rFonts w:ascii="Arial" w:hAnsi="Arial" w:cs="Arial"/>
          <w:i/>
          <w:color w:val="000000"/>
        </w:rPr>
        <w:t>201</w:t>
      </w:r>
      <w:r w:rsidR="00463808">
        <w:rPr>
          <w:rFonts w:ascii="Arial" w:hAnsi="Arial" w:cs="Arial"/>
          <w:i/>
          <w:color w:val="000000"/>
        </w:rPr>
        <w:t>5</w:t>
      </w:r>
      <w:r w:rsidR="00394B4F" w:rsidRPr="004C40ED">
        <w:rPr>
          <w:rFonts w:ascii="Arial" w:hAnsi="Arial" w:cs="Arial"/>
          <w:i/>
          <w:color w:val="000000"/>
        </w:rPr>
        <w:t xml:space="preserve"> – for immediate release </w:t>
      </w:r>
      <w:r w:rsidR="004C40ED" w:rsidRPr="004C40ED">
        <w:rPr>
          <w:rFonts w:ascii="Arial" w:hAnsi="Arial" w:cs="Arial"/>
          <w:i/>
          <w:color w:val="000000"/>
        </w:rPr>
        <w:tab/>
      </w:r>
      <w:r w:rsidR="0073088A" w:rsidRPr="004C40ED">
        <w:rPr>
          <w:rFonts w:ascii="Arial" w:hAnsi="Arial" w:cs="Arial"/>
          <w:i/>
          <w:color w:val="000000"/>
        </w:rPr>
        <w:t>Further information: Chris Pockett, +44 1453 524133</w:t>
      </w:r>
    </w:p>
    <w:p w:rsidR="00891007" w:rsidRDefault="0047553C" w:rsidP="004C40ED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bookmarkStart w:id="0" w:name="OLE_LINK1"/>
      <w:bookmarkStart w:id="1" w:name="OLE_LINK2"/>
      <w:bookmarkStart w:id="2" w:name="OLE_LINK3"/>
      <w:bookmarkStart w:id="3" w:name="OLE_LINK4"/>
      <w:r w:rsidR="00891007">
        <w:rPr>
          <w:rFonts w:ascii="Arial" w:hAnsi="Arial" w:cs="Arial"/>
          <w:b/>
          <w:sz w:val="22"/>
          <w:szCs w:val="22"/>
        </w:rPr>
        <w:t>Renishaw to co-chair UK</w:t>
      </w:r>
      <w:r w:rsidR="00712BF9">
        <w:rPr>
          <w:rFonts w:ascii="Arial" w:hAnsi="Arial" w:cs="Arial"/>
          <w:b/>
          <w:sz w:val="22"/>
          <w:szCs w:val="22"/>
        </w:rPr>
        <w:t>-India</w:t>
      </w:r>
      <w:r w:rsidR="00891007">
        <w:rPr>
          <w:rFonts w:ascii="Arial" w:hAnsi="Arial" w:cs="Arial"/>
          <w:b/>
          <w:sz w:val="22"/>
          <w:szCs w:val="22"/>
        </w:rPr>
        <w:t xml:space="preserve"> Advanced </w:t>
      </w:r>
      <w:r w:rsidR="00712BF9">
        <w:rPr>
          <w:rFonts w:ascii="Arial" w:hAnsi="Arial" w:cs="Arial"/>
          <w:b/>
          <w:sz w:val="22"/>
          <w:szCs w:val="22"/>
        </w:rPr>
        <w:t>Engineering m</w:t>
      </w:r>
      <w:r w:rsidR="00891007">
        <w:rPr>
          <w:rFonts w:ascii="Arial" w:hAnsi="Arial" w:cs="Arial"/>
          <w:b/>
          <w:sz w:val="22"/>
          <w:szCs w:val="22"/>
        </w:rPr>
        <w:t>eeting</w:t>
      </w:r>
    </w:p>
    <w:bookmarkEnd w:id="0"/>
    <w:bookmarkEnd w:id="1"/>
    <w:bookmarkEnd w:id="2"/>
    <w:bookmarkEnd w:id="3"/>
    <w:p w:rsidR="0047553C" w:rsidRDefault="00116DF9" w:rsidP="00891007">
      <w:pPr>
        <w:pStyle w:val="NormalWeb"/>
        <w:spacing w:before="0" w:after="0" w:line="288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Rhydian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Pountney</w:t>
      </w:r>
      <w:proofErr w:type="spellEnd"/>
      <w:r>
        <w:rPr>
          <w:rFonts w:ascii="Arial" w:hAnsi="Arial" w:cs="Arial"/>
          <w:sz w:val="22"/>
          <w:szCs w:val="22"/>
        </w:rPr>
        <w:t xml:space="preserve">, Renishaw’s General Manager – ROW Sales Division, will co-chair the </w:t>
      </w:r>
      <w:r w:rsidR="00463808">
        <w:rPr>
          <w:rFonts w:ascii="Arial" w:hAnsi="Arial" w:cs="Arial"/>
          <w:sz w:val="22"/>
          <w:szCs w:val="22"/>
        </w:rPr>
        <w:t xml:space="preserve">Technology Collaborations in </w:t>
      </w:r>
      <w:r>
        <w:rPr>
          <w:rFonts w:ascii="Arial" w:hAnsi="Arial" w:cs="Arial"/>
          <w:sz w:val="22"/>
          <w:szCs w:val="22"/>
        </w:rPr>
        <w:t xml:space="preserve">Advanced </w:t>
      </w:r>
      <w:r w:rsidR="00463808">
        <w:rPr>
          <w:rFonts w:ascii="Arial" w:hAnsi="Arial" w:cs="Arial"/>
          <w:sz w:val="22"/>
          <w:szCs w:val="22"/>
        </w:rPr>
        <w:t xml:space="preserve">Engineering Working Group </w:t>
      </w:r>
      <w:r>
        <w:rPr>
          <w:rFonts w:ascii="Arial" w:hAnsi="Arial" w:cs="Arial"/>
          <w:sz w:val="22"/>
          <w:szCs w:val="22"/>
        </w:rPr>
        <w:t xml:space="preserve">of the </w:t>
      </w:r>
      <w:r w:rsidR="00712BF9">
        <w:rPr>
          <w:rFonts w:ascii="Arial" w:hAnsi="Arial" w:cs="Arial"/>
          <w:sz w:val="22"/>
          <w:szCs w:val="22"/>
        </w:rPr>
        <w:t xml:space="preserve">annual </w:t>
      </w:r>
      <w:r>
        <w:rPr>
          <w:rFonts w:ascii="Arial" w:hAnsi="Arial" w:cs="Arial"/>
          <w:sz w:val="22"/>
          <w:szCs w:val="22"/>
        </w:rPr>
        <w:t xml:space="preserve">India-UK Joint Economic and Trade Committee (JETCO) which takes place in </w:t>
      </w:r>
      <w:r w:rsidR="00463808">
        <w:rPr>
          <w:rFonts w:ascii="Arial" w:hAnsi="Arial" w:cs="Arial"/>
          <w:sz w:val="22"/>
          <w:szCs w:val="22"/>
        </w:rPr>
        <w:t xml:space="preserve">London </w:t>
      </w:r>
      <w:r>
        <w:rPr>
          <w:rFonts w:ascii="Arial" w:hAnsi="Arial" w:cs="Arial"/>
          <w:sz w:val="22"/>
          <w:szCs w:val="22"/>
        </w:rPr>
        <w:t xml:space="preserve">on </w:t>
      </w:r>
      <w:r w:rsidR="00463808">
        <w:rPr>
          <w:rFonts w:ascii="Arial" w:hAnsi="Arial" w:cs="Arial"/>
          <w:sz w:val="22"/>
          <w:szCs w:val="22"/>
        </w:rPr>
        <w:t>19</w:t>
      </w:r>
      <w:r w:rsidRPr="00116DF9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</w:t>
      </w:r>
      <w:r w:rsidR="00463808">
        <w:rPr>
          <w:rFonts w:ascii="Arial" w:hAnsi="Arial" w:cs="Arial"/>
          <w:sz w:val="22"/>
          <w:szCs w:val="22"/>
        </w:rPr>
        <w:t>January</w:t>
      </w:r>
      <w:r>
        <w:rPr>
          <w:rFonts w:ascii="Arial" w:hAnsi="Arial" w:cs="Arial"/>
          <w:sz w:val="22"/>
          <w:szCs w:val="22"/>
        </w:rPr>
        <w:t>. Th</w:t>
      </w:r>
      <w:r w:rsidR="00A05387">
        <w:rPr>
          <w:rFonts w:ascii="Arial" w:hAnsi="Arial" w:cs="Arial"/>
          <w:sz w:val="22"/>
          <w:szCs w:val="22"/>
        </w:rPr>
        <w:t xml:space="preserve">e meeting is part of a wider JETCO </w:t>
      </w:r>
      <w:r w:rsidR="00463808">
        <w:rPr>
          <w:rFonts w:ascii="Arial" w:hAnsi="Arial" w:cs="Arial"/>
          <w:sz w:val="22"/>
          <w:szCs w:val="22"/>
        </w:rPr>
        <w:t xml:space="preserve">gathering that will be jointly chaired by </w:t>
      </w:r>
      <w:r w:rsidR="001F3B60">
        <w:rPr>
          <w:rFonts w:ascii="Arial" w:hAnsi="Arial" w:cs="Arial"/>
          <w:sz w:val="22"/>
          <w:szCs w:val="22"/>
        </w:rPr>
        <w:t>Dr Vince Cable</w:t>
      </w:r>
      <w:r w:rsidR="00A05387">
        <w:rPr>
          <w:rFonts w:ascii="Arial" w:hAnsi="Arial" w:cs="Arial"/>
          <w:sz w:val="22"/>
          <w:szCs w:val="22"/>
        </w:rPr>
        <w:t xml:space="preserve">, UK Secretary of State for Business, Innovation and Skills, </w:t>
      </w:r>
      <w:r w:rsidR="00463808">
        <w:rPr>
          <w:rFonts w:ascii="Arial" w:hAnsi="Arial" w:cs="Arial"/>
          <w:sz w:val="22"/>
          <w:szCs w:val="22"/>
        </w:rPr>
        <w:t xml:space="preserve">and </w:t>
      </w:r>
      <w:r w:rsidR="00A05387">
        <w:rPr>
          <w:rFonts w:ascii="Arial" w:hAnsi="Arial" w:cs="Arial"/>
          <w:sz w:val="22"/>
          <w:szCs w:val="22"/>
        </w:rPr>
        <w:t>the Indian Minist</w:t>
      </w:r>
      <w:r w:rsidR="00463808">
        <w:rPr>
          <w:rFonts w:ascii="Arial" w:hAnsi="Arial" w:cs="Arial"/>
          <w:sz w:val="22"/>
          <w:szCs w:val="22"/>
        </w:rPr>
        <w:t xml:space="preserve">er of </w:t>
      </w:r>
      <w:r w:rsidR="00287250">
        <w:rPr>
          <w:rFonts w:ascii="Arial" w:hAnsi="Arial" w:cs="Arial"/>
          <w:sz w:val="22"/>
          <w:szCs w:val="22"/>
        </w:rPr>
        <w:t xml:space="preserve">Commerce &amp; Industry </w:t>
      </w:r>
      <w:proofErr w:type="spellStart"/>
      <w:r w:rsidR="001F3B60">
        <w:rPr>
          <w:rFonts w:ascii="Arial" w:hAnsi="Arial" w:cs="Arial"/>
          <w:sz w:val="22"/>
          <w:szCs w:val="22"/>
        </w:rPr>
        <w:t>Nirmala</w:t>
      </w:r>
      <w:proofErr w:type="spellEnd"/>
      <w:r w:rsidR="001F3B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05387">
        <w:rPr>
          <w:rFonts w:ascii="Arial" w:hAnsi="Arial" w:cs="Arial"/>
          <w:sz w:val="22"/>
          <w:szCs w:val="22"/>
        </w:rPr>
        <w:t>S</w:t>
      </w:r>
      <w:r w:rsidR="001F3B60">
        <w:rPr>
          <w:rFonts w:ascii="Arial" w:hAnsi="Arial" w:cs="Arial"/>
          <w:sz w:val="22"/>
          <w:szCs w:val="22"/>
        </w:rPr>
        <w:t>itharaman</w:t>
      </w:r>
      <w:proofErr w:type="spellEnd"/>
      <w:r w:rsidR="00A05387">
        <w:rPr>
          <w:rFonts w:ascii="Arial" w:hAnsi="Arial" w:cs="Arial"/>
          <w:sz w:val="22"/>
          <w:szCs w:val="22"/>
        </w:rPr>
        <w:t>.</w:t>
      </w:r>
    </w:p>
    <w:p w:rsidR="00116DF9" w:rsidRDefault="00116DF9" w:rsidP="00891007">
      <w:pPr>
        <w:pStyle w:val="NormalWeb"/>
        <w:spacing w:before="0" w:after="0" w:line="288" w:lineRule="auto"/>
        <w:rPr>
          <w:rFonts w:ascii="Arial" w:hAnsi="Arial" w:cs="Arial"/>
          <w:sz w:val="22"/>
          <w:szCs w:val="22"/>
        </w:rPr>
      </w:pPr>
    </w:p>
    <w:p w:rsidR="000B2236" w:rsidRDefault="00C67AEE" w:rsidP="000B2236">
      <w:pPr>
        <w:spacing w:line="288" w:lineRule="auto"/>
        <w:rPr>
          <w:rFonts w:ascii="Arial" w:hAnsi="Arial" w:cs="Arial"/>
          <w:color w:val="221E1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 </w:t>
      </w:r>
      <w:proofErr w:type="spellStart"/>
      <w:r>
        <w:rPr>
          <w:rFonts w:ascii="Arial" w:hAnsi="Arial" w:cs="Arial"/>
          <w:sz w:val="22"/>
          <w:szCs w:val="22"/>
        </w:rPr>
        <w:t>Pountney</w:t>
      </w:r>
      <w:proofErr w:type="spellEnd"/>
      <w:r w:rsidR="00075B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</w:t>
      </w:r>
      <w:r w:rsidR="000B2236">
        <w:rPr>
          <w:rFonts w:ascii="Arial" w:hAnsi="Arial" w:cs="Arial"/>
          <w:sz w:val="22"/>
          <w:szCs w:val="22"/>
        </w:rPr>
        <w:t xml:space="preserve">currently </w:t>
      </w:r>
      <w:r>
        <w:rPr>
          <w:rFonts w:ascii="Arial" w:hAnsi="Arial" w:cs="Arial"/>
          <w:sz w:val="22"/>
          <w:szCs w:val="22"/>
        </w:rPr>
        <w:t xml:space="preserve">responsible for business development in 10 of Renishaw’s overseas subsidiary operations, </w:t>
      </w:r>
      <w:r w:rsidR="000B2236">
        <w:rPr>
          <w:rFonts w:ascii="Arial" w:hAnsi="Arial" w:cs="Arial"/>
          <w:sz w:val="22"/>
          <w:szCs w:val="22"/>
        </w:rPr>
        <w:t xml:space="preserve">and also established the company’s Hong Kong subsidiary and a network of offices in China and the Far East during the 1990s. In </w:t>
      </w:r>
      <w:r>
        <w:rPr>
          <w:rFonts w:ascii="Arial" w:hAnsi="Arial" w:cs="Arial"/>
          <w:sz w:val="22"/>
          <w:szCs w:val="22"/>
        </w:rPr>
        <w:t xml:space="preserve">India </w:t>
      </w:r>
      <w:r w:rsidR="00132ED8">
        <w:rPr>
          <w:rFonts w:ascii="Arial" w:hAnsi="Arial" w:cs="Arial"/>
          <w:sz w:val="22"/>
          <w:szCs w:val="22"/>
        </w:rPr>
        <w:t xml:space="preserve">he </w:t>
      </w:r>
      <w:r w:rsidRPr="006F3474">
        <w:rPr>
          <w:rFonts w:ascii="Arial" w:hAnsi="Arial" w:cs="Arial"/>
          <w:color w:val="221E1F"/>
          <w:sz w:val="22"/>
          <w:szCs w:val="22"/>
        </w:rPr>
        <w:t xml:space="preserve">has </w:t>
      </w:r>
      <w:r w:rsidR="00132ED8">
        <w:rPr>
          <w:rFonts w:ascii="Arial" w:hAnsi="Arial" w:cs="Arial"/>
          <w:color w:val="221E1F"/>
          <w:sz w:val="22"/>
          <w:szCs w:val="22"/>
        </w:rPr>
        <w:t>over</w:t>
      </w:r>
      <w:r w:rsidRPr="006F3474">
        <w:rPr>
          <w:rFonts w:ascii="Arial" w:hAnsi="Arial" w:cs="Arial"/>
          <w:color w:val="221E1F"/>
          <w:sz w:val="22"/>
          <w:szCs w:val="22"/>
        </w:rPr>
        <w:t xml:space="preserve">seen considerable expansion of the </w:t>
      </w:r>
      <w:r w:rsidR="00132ED8">
        <w:rPr>
          <w:rFonts w:ascii="Arial" w:hAnsi="Arial" w:cs="Arial"/>
          <w:color w:val="221E1F"/>
          <w:sz w:val="22"/>
          <w:szCs w:val="22"/>
        </w:rPr>
        <w:t>sales and m</w:t>
      </w:r>
      <w:r w:rsidRPr="006F3474">
        <w:rPr>
          <w:rFonts w:ascii="Arial" w:hAnsi="Arial" w:cs="Arial"/>
          <w:color w:val="221E1F"/>
          <w:sz w:val="22"/>
          <w:szCs w:val="22"/>
        </w:rPr>
        <w:t>arketing operation</w:t>
      </w:r>
      <w:r w:rsidR="000B2236">
        <w:rPr>
          <w:rFonts w:ascii="Arial" w:hAnsi="Arial" w:cs="Arial"/>
          <w:color w:val="221E1F"/>
          <w:sz w:val="22"/>
          <w:szCs w:val="22"/>
        </w:rPr>
        <w:t xml:space="preserve"> </w:t>
      </w:r>
      <w:r w:rsidR="000B2236" w:rsidRPr="006F3474">
        <w:rPr>
          <w:rFonts w:ascii="Arial" w:hAnsi="Arial" w:cs="Arial"/>
          <w:color w:val="221E1F"/>
          <w:sz w:val="22"/>
          <w:szCs w:val="22"/>
        </w:rPr>
        <w:t>including establishing an extensive direct sales force and a network of regional offices.</w:t>
      </w:r>
    </w:p>
    <w:p w:rsidR="000B2236" w:rsidRDefault="000B2236" w:rsidP="000B2236">
      <w:pPr>
        <w:spacing w:line="288" w:lineRule="auto"/>
        <w:rPr>
          <w:rFonts w:ascii="Arial" w:hAnsi="Arial" w:cs="Arial"/>
          <w:color w:val="221E1F"/>
          <w:sz w:val="22"/>
          <w:szCs w:val="22"/>
        </w:rPr>
      </w:pPr>
    </w:p>
    <w:p w:rsidR="00AC5688" w:rsidRDefault="00132ED8" w:rsidP="00891007">
      <w:pPr>
        <w:pStyle w:val="NormalWeb"/>
        <w:spacing w:before="0"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 said, “</w:t>
      </w:r>
      <w:r w:rsidR="001F3B60">
        <w:rPr>
          <w:rFonts w:ascii="Arial" w:hAnsi="Arial" w:cs="Arial"/>
          <w:sz w:val="22"/>
          <w:szCs w:val="22"/>
        </w:rPr>
        <w:t xml:space="preserve">I am honoured to have been invited to co-chair the </w:t>
      </w:r>
      <w:r w:rsidR="001F3B60" w:rsidRPr="009D13ED">
        <w:rPr>
          <w:rFonts w:ascii="Arial" w:hAnsi="Arial" w:cs="Arial"/>
          <w:sz w:val="22"/>
          <w:szCs w:val="22"/>
        </w:rPr>
        <w:t xml:space="preserve">JETCO Advanced </w:t>
      </w:r>
      <w:r w:rsidR="001F3B60">
        <w:rPr>
          <w:rFonts w:ascii="Arial" w:hAnsi="Arial" w:cs="Arial"/>
          <w:sz w:val="22"/>
          <w:szCs w:val="22"/>
        </w:rPr>
        <w:t xml:space="preserve">Engineering Working </w:t>
      </w:r>
      <w:r w:rsidR="001F3B60" w:rsidRPr="009D13ED">
        <w:rPr>
          <w:rFonts w:ascii="Arial" w:hAnsi="Arial" w:cs="Arial"/>
          <w:sz w:val="22"/>
          <w:szCs w:val="22"/>
        </w:rPr>
        <w:t xml:space="preserve">Group </w:t>
      </w:r>
      <w:r w:rsidR="001F3B60">
        <w:rPr>
          <w:rFonts w:ascii="Arial" w:hAnsi="Arial" w:cs="Arial"/>
          <w:sz w:val="22"/>
          <w:szCs w:val="22"/>
        </w:rPr>
        <w:t xml:space="preserve">with </w:t>
      </w:r>
      <w:proofErr w:type="spellStart"/>
      <w:r w:rsidR="001F3B60">
        <w:rPr>
          <w:rFonts w:ascii="Arial" w:hAnsi="Arial" w:cs="Arial"/>
          <w:sz w:val="22"/>
          <w:szCs w:val="22"/>
        </w:rPr>
        <w:t>Dr.</w:t>
      </w:r>
      <w:proofErr w:type="spellEnd"/>
      <w:r w:rsidR="001F3B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3B60">
        <w:rPr>
          <w:rFonts w:ascii="Arial" w:hAnsi="Arial" w:cs="Arial"/>
          <w:sz w:val="22"/>
          <w:szCs w:val="22"/>
        </w:rPr>
        <w:t>Gopichand</w:t>
      </w:r>
      <w:proofErr w:type="spellEnd"/>
      <w:r w:rsidR="001F3B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3B60">
        <w:rPr>
          <w:rFonts w:ascii="Arial" w:hAnsi="Arial" w:cs="Arial"/>
          <w:sz w:val="22"/>
          <w:szCs w:val="22"/>
        </w:rPr>
        <w:t>Katragadda</w:t>
      </w:r>
      <w:proofErr w:type="spellEnd"/>
      <w:r w:rsidR="001F3B60">
        <w:rPr>
          <w:rFonts w:ascii="Arial" w:hAnsi="Arial" w:cs="Arial"/>
          <w:sz w:val="22"/>
          <w:szCs w:val="22"/>
        </w:rPr>
        <w:t>, the highly respected Group Chief Technology Officer for Tata Sons</w:t>
      </w:r>
      <w:r w:rsidR="00712BF9">
        <w:rPr>
          <w:rFonts w:ascii="Arial" w:hAnsi="Arial" w:cs="Arial"/>
          <w:sz w:val="22"/>
          <w:szCs w:val="22"/>
        </w:rPr>
        <w:t>, who previously led GE’s India technology team of over 5,000 engineers and scientists</w:t>
      </w:r>
      <w:r w:rsidR="001F3B60">
        <w:rPr>
          <w:rFonts w:ascii="Arial" w:hAnsi="Arial" w:cs="Arial"/>
          <w:sz w:val="22"/>
          <w:szCs w:val="22"/>
        </w:rPr>
        <w:t xml:space="preserve">. </w:t>
      </w:r>
      <w:r w:rsidR="00712BF9">
        <w:rPr>
          <w:rFonts w:ascii="Arial" w:hAnsi="Arial" w:cs="Arial"/>
          <w:sz w:val="22"/>
          <w:szCs w:val="22"/>
        </w:rPr>
        <w:t xml:space="preserve">Renishaw is </w:t>
      </w:r>
      <w:r w:rsidR="001F3B60">
        <w:rPr>
          <w:rFonts w:ascii="Arial" w:hAnsi="Arial" w:cs="Arial"/>
          <w:sz w:val="22"/>
          <w:szCs w:val="22"/>
        </w:rPr>
        <w:t xml:space="preserve">a </w:t>
      </w:r>
      <w:r w:rsidR="00891007" w:rsidRPr="009D13ED">
        <w:rPr>
          <w:rFonts w:ascii="Arial" w:hAnsi="Arial" w:cs="Arial"/>
          <w:sz w:val="22"/>
          <w:szCs w:val="22"/>
        </w:rPr>
        <w:t xml:space="preserve">highly successful UK exporter of high technology products for </w:t>
      </w:r>
      <w:r w:rsidR="001F3B60">
        <w:rPr>
          <w:rFonts w:ascii="Arial" w:hAnsi="Arial" w:cs="Arial"/>
          <w:sz w:val="22"/>
          <w:szCs w:val="22"/>
        </w:rPr>
        <w:t xml:space="preserve">the engineering sector with over 30 years of </w:t>
      </w:r>
      <w:r w:rsidR="00712BF9">
        <w:rPr>
          <w:rFonts w:ascii="Arial" w:hAnsi="Arial" w:cs="Arial"/>
          <w:sz w:val="22"/>
          <w:szCs w:val="22"/>
        </w:rPr>
        <w:t xml:space="preserve">commercial experience in India and </w:t>
      </w:r>
      <w:r w:rsidR="00891007" w:rsidRPr="009D13ED">
        <w:rPr>
          <w:rFonts w:ascii="Arial" w:hAnsi="Arial" w:cs="Arial"/>
          <w:sz w:val="22"/>
          <w:szCs w:val="22"/>
        </w:rPr>
        <w:t xml:space="preserve">I look forward to drawing on </w:t>
      </w:r>
      <w:r w:rsidR="00712BF9">
        <w:rPr>
          <w:rFonts w:ascii="Arial" w:hAnsi="Arial" w:cs="Arial"/>
          <w:sz w:val="22"/>
          <w:szCs w:val="22"/>
        </w:rPr>
        <w:t xml:space="preserve">our </w:t>
      </w:r>
      <w:bookmarkStart w:id="4" w:name="_GoBack"/>
      <w:bookmarkEnd w:id="4"/>
      <w:r w:rsidR="00712BF9">
        <w:rPr>
          <w:rFonts w:ascii="Arial" w:hAnsi="Arial" w:cs="Arial"/>
          <w:sz w:val="22"/>
          <w:szCs w:val="22"/>
        </w:rPr>
        <w:t xml:space="preserve">knowledge </w:t>
      </w:r>
      <w:r w:rsidR="00891007" w:rsidRPr="009D13ED">
        <w:rPr>
          <w:rFonts w:ascii="Arial" w:hAnsi="Arial" w:cs="Arial"/>
          <w:sz w:val="22"/>
          <w:szCs w:val="22"/>
        </w:rPr>
        <w:t xml:space="preserve">to positively contribute to the </w:t>
      </w:r>
      <w:r w:rsidR="001F3B60">
        <w:rPr>
          <w:rFonts w:ascii="Arial" w:hAnsi="Arial" w:cs="Arial"/>
          <w:sz w:val="22"/>
          <w:szCs w:val="22"/>
        </w:rPr>
        <w:t xml:space="preserve">discussions on technology collaboration with our </w:t>
      </w:r>
      <w:r w:rsidR="00891007" w:rsidRPr="009D13ED">
        <w:rPr>
          <w:rFonts w:ascii="Arial" w:hAnsi="Arial" w:cs="Arial"/>
          <w:sz w:val="22"/>
          <w:szCs w:val="22"/>
        </w:rPr>
        <w:t>Indian partners</w:t>
      </w:r>
      <w:r w:rsidR="00C45B41" w:rsidRPr="000D08AE">
        <w:rPr>
          <w:rFonts w:ascii="Arial" w:hAnsi="Arial" w:cs="Arial"/>
          <w:sz w:val="22"/>
          <w:szCs w:val="22"/>
        </w:rPr>
        <w:t>.</w:t>
      </w:r>
      <w:r w:rsidR="000D08AE">
        <w:rPr>
          <w:rFonts w:ascii="Arial" w:hAnsi="Arial" w:cs="Arial"/>
          <w:sz w:val="22"/>
          <w:szCs w:val="22"/>
        </w:rPr>
        <w:t>”</w:t>
      </w:r>
    </w:p>
    <w:p w:rsidR="00712BF9" w:rsidRDefault="00712BF9" w:rsidP="00891007">
      <w:pPr>
        <w:pStyle w:val="NormalWeb"/>
        <w:spacing w:before="0" w:after="0" w:line="288" w:lineRule="auto"/>
        <w:rPr>
          <w:rFonts w:ascii="Arial" w:hAnsi="Arial" w:cs="Arial"/>
          <w:sz w:val="22"/>
          <w:szCs w:val="22"/>
        </w:rPr>
      </w:pPr>
    </w:p>
    <w:p w:rsidR="006F3FD3" w:rsidRDefault="00712BF9" w:rsidP="00891007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 </w:t>
      </w:r>
      <w:proofErr w:type="spellStart"/>
      <w:r>
        <w:rPr>
          <w:rFonts w:ascii="Arial" w:hAnsi="Arial" w:cs="Arial"/>
          <w:sz w:val="22"/>
          <w:szCs w:val="22"/>
        </w:rPr>
        <w:t>Pountney</w:t>
      </w:r>
      <w:proofErr w:type="spellEnd"/>
      <w:r>
        <w:rPr>
          <w:rFonts w:ascii="Arial" w:hAnsi="Arial" w:cs="Arial"/>
          <w:sz w:val="22"/>
          <w:szCs w:val="22"/>
        </w:rPr>
        <w:t xml:space="preserve"> previously co-chaired an advanced manufacturing group meeting at the last JETCO which took place in India in December 2013. </w:t>
      </w:r>
      <w:r w:rsidR="00132ED8">
        <w:rPr>
          <w:rFonts w:ascii="Arial" w:hAnsi="Arial" w:cs="Arial"/>
          <w:sz w:val="22"/>
          <w:szCs w:val="22"/>
        </w:rPr>
        <w:t xml:space="preserve">In addition to </w:t>
      </w:r>
      <w:r w:rsidR="001F3B60">
        <w:rPr>
          <w:rFonts w:ascii="Arial" w:hAnsi="Arial" w:cs="Arial"/>
          <w:sz w:val="22"/>
          <w:szCs w:val="22"/>
        </w:rPr>
        <w:t>t</w:t>
      </w:r>
      <w:r w:rsidR="00132ED8">
        <w:rPr>
          <w:rFonts w:ascii="Arial" w:hAnsi="Arial" w:cs="Arial"/>
          <w:sz w:val="22"/>
          <w:szCs w:val="22"/>
        </w:rPr>
        <w:t xml:space="preserve">he Advanced </w:t>
      </w:r>
      <w:r w:rsidR="001F3B60">
        <w:rPr>
          <w:rFonts w:ascii="Arial" w:hAnsi="Arial" w:cs="Arial"/>
          <w:sz w:val="22"/>
          <w:szCs w:val="22"/>
        </w:rPr>
        <w:t xml:space="preserve">Engineering Working </w:t>
      </w:r>
      <w:r w:rsidR="00132ED8">
        <w:rPr>
          <w:rFonts w:ascii="Arial" w:hAnsi="Arial" w:cs="Arial"/>
          <w:sz w:val="22"/>
          <w:szCs w:val="22"/>
        </w:rPr>
        <w:t xml:space="preserve">Group there will also be JETCO joint working groups discussing </w:t>
      </w:r>
      <w:r w:rsidR="001F3B60">
        <w:rPr>
          <w:rFonts w:ascii="Arial" w:hAnsi="Arial" w:cs="Arial"/>
          <w:sz w:val="22"/>
          <w:szCs w:val="22"/>
        </w:rPr>
        <w:t>Smart Cities and Education.</w:t>
      </w:r>
    </w:p>
    <w:p w:rsidR="006F3FD3" w:rsidRDefault="006F3FD3" w:rsidP="00891007">
      <w:pPr>
        <w:spacing w:line="288" w:lineRule="auto"/>
        <w:rPr>
          <w:rFonts w:ascii="Arial" w:hAnsi="Arial" w:cs="Arial"/>
          <w:sz w:val="22"/>
          <w:szCs w:val="22"/>
        </w:rPr>
      </w:pPr>
    </w:p>
    <w:p w:rsidR="00250862" w:rsidRDefault="00891007" w:rsidP="007663BA">
      <w:pPr>
        <w:pStyle w:val="NormalWeb"/>
        <w:spacing w:before="0"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9D13ED">
        <w:rPr>
          <w:rFonts w:ascii="Arial" w:hAnsi="Arial" w:cs="Arial"/>
          <w:sz w:val="22"/>
          <w:szCs w:val="22"/>
        </w:rPr>
        <w:t>India-UK JETCO</w:t>
      </w:r>
      <w:r w:rsidR="006F3FD3">
        <w:rPr>
          <w:rFonts w:ascii="Arial" w:hAnsi="Arial" w:cs="Arial"/>
          <w:sz w:val="22"/>
          <w:szCs w:val="22"/>
        </w:rPr>
        <w:t xml:space="preserve"> </w:t>
      </w:r>
      <w:r w:rsidRPr="009D13ED">
        <w:rPr>
          <w:rFonts w:ascii="Arial" w:hAnsi="Arial" w:cs="Arial"/>
          <w:sz w:val="22"/>
          <w:szCs w:val="22"/>
        </w:rPr>
        <w:t>was established on 13 January 2005 to further develop a strategic economic relationship following the Joint Declaration ‘India-UK towards a new and dynamic partnership’ between the</w:t>
      </w:r>
      <w:r>
        <w:rPr>
          <w:rFonts w:ascii="Arial" w:hAnsi="Arial" w:cs="Arial"/>
          <w:sz w:val="22"/>
          <w:szCs w:val="22"/>
        </w:rPr>
        <w:t>n</w:t>
      </w:r>
      <w:r w:rsidRPr="009D13ED">
        <w:rPr>
          <w:rFonts w:ascii="Arial" w:hAnsi="Arial" w:cs="Arial"/>
          <w:sz w:val="22"/>
          <w:szCs w:val="22"/>
        </w:rPr>
        <w:t xml:space="preserve"> Prime Ministers </w:t>
      </w:r>
      <w:proofErr w:type="spellStart"/>
      <w:r w:rsidRPr="009D13ED">
        <w:rPr>
          <w:rFonts w:ascii="Arial" w:hAnsi="Arial" w:cs="Arial"/>
          <w:sz w:val="22"/>
          <w:szCs w:val="22"/>
        </w:rPr>
        <w:t>Manmohan</w:t>
      </w:r>
      <w:proofErr w:type="spellEnd"/>
      <w:r w:rsidRPr="009D13ED">
        <w:rPr>
          <w:rFonts w:ascii="Arial" w:hAnsi="Arial" w:cs="Arial"/>
          <w:sz w:val="22"/>
          <w:szCs w:val="22"/>
        </w:rPr>
        <w:t xml:space="preserve"> Singh and Tony Blair in 2004. It was also conceived as a mechanism to develop business led vehicles to enhance bilateral trade and investment through business to business relationships. </w:t>
      </w:r>
    </w:p>
    <w:p w:rsidR="006F3FD3" w:rsidRDefault="006F3FD3" w:rsidP="007663BA">
      <w:pPr>
        <w:pStyle w:val="NormalWeb"/>
        <w:spacing w:before="0" w:after="0" w:line="288" w:lineRule="auto"/>
        <w:rPr>
          <w:rFonts w:ascii="Arial" w:hAnsi="Arial" w:cs="Arial"/>
          <w:sz w:val="22"/>
          <w:szCs w:val="22"/>
        </w:rPr>
      </w:pPr>
    </w:p>
    <w:p w:rsidR="006F3FD3" w:rsidRDefault="006F3FD3" w:rsidP="006F3FD3">
      <w:pPr>
        <w:pStyle w:val="NormalWeb"/>
        <w:spacing w:before="0" w:after="0"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-Ends-</w:t>
      </w:r>
    </w:p>
    <w:p w:rsidR="007663BA" w:rsidRDefault="007663BA" w:rsidP="00DF5E87">
      <w:pPr>
        <w:pStyle w:val="NormalWeb"/>
        <w:spacing w:before="0" w:after="0" w:line="288" w:lineRule="auto"/>
        <w:rPr>
          <w:rFonts w:ascii="Arial" w:hAnsi="Arial" w:cs="Arial"/>
          <w:sz w:val="22"/>
          <w:szCs w:val="22"/>
        </w:rPr>
      </w:pPr>
    </w:p>
    <w:sectPr w:rsidR="007663BA" w:rsidSect="004C40ED">
      <w:headerReference w:type="first" r:id="rId8"/>
      <w:type w:val="continuous"/>
      <w:pgSz w:w="11907" w:h="16840" w:code="9"/>
      <w:pgMar w:top="1440" w:right="992" w:bottom="1843" w:left="12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70B" w:rsidRDefault="002D770B" w:rsidP="002E2F8C">
      <w:r>
        <w:separator/>
      </w:r>
    </w:p>
  </w:endnote>
  <w:endnote w:type="continuationSeparator" w:id="0">
    <w:p w:rsidR="002D770B" w:rsidRDefault="002D770B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70B" w:rsidRDefault="002D770B" w:rsidP="002E2F8C">
      <w:r>
        <w:separator/>
      </w:r>
    </w:p>
  </w:footnote>
  <w:footnote w:type="continuationSeparator" w:id="0">
    <w:p w:rsidR="002D770B" w:rsidRDefault="002D770B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ED8" w:rsidRDefault="002D770B">
    <w:pPr>
      <w:pStyle w:val="Header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42.75pt;width:505pt;height:133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48386670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202F1"/>
    <w:multiLevelType w:val="hybridMultilevel"/>
    <w:tmpl w:val="18C83876"/>
    <w:lvl w:ilvl="0" w:tplc="8236CA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D261F"/>
    <w:multiLevelType w:val="hybridMultilevel"/>
    <w:tmpl w:val="BF4A34E0"/>
    <w:lvl w:ilvl="0" w:tplc="A8DA3CB8"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2713B"/>
    <w:rsid w:val="00041D91"/>
    <w:rsid w:val="000566E5"/>
    <w:rsid w:val="0006668E"/>
    <w:rsid w:val="00075B2E"/>
    <w:rsid w:val="00081F6C"/>
    <w:rsid w:val="00094AE7"/>
    <w:rsid w:val="000B03CD"/>
    <w:rsid w:val="000B2236"/>
    <w:rsid w:val="000B6575"/>
    <w:rsid w:val="000D08AE"/>
    <w:rsid w:val="00102578"/>
    <w:rsid w:val="00103628"/>
    <w:rsid w:val="00116DF9"/>
    <w:rsid w:val="0012029C"/>
    <w:rsid w:val="00132ACC"/>
    <w:rsid w:val="00132ED8"/>
    <w:rsid w:val="001508D9"/>
    <w:rsid w:val="0016753A"/>
    <w:rsid w:val="00180B30"/>
    <w:rsid w:val="00182797"/>
    <w:rsid w:val="001926D7"/>
    <w:rsid w:val="001B2B37"/>
    <w:rsid w:val="001F3B60"/>
    <w:rsid w:val="00210574"/>
    <w:rsid w:val="0021225A"/>
    <w:rsid w:val="00225E36"/>
    <w:rsid w:val="00227CE4"/>
    <w:rsid w:val="002327A9"/>
    <w:rsid w:val="00235662"/>
    <w:rsid w:val="00242C44"/>
    <w:rsid w:val="002469DB"/>
    <w:rsid w:val="002474F5"/>
    <w:rsid w:val="00250862"/>
    <w:rsid w:val="00287250"/>
    <w:rsid w:val="002D770B"/>
    <w:rsid w:val="002E2F8C"/>
    <w:rsid w:val="002E3394"/>
    <w:rsid w:val="003220F2"/>
    <w:rsid w:val="00330178"/>
    <w:rsid w:val="003377F3"/>
    <w:rsid w:val="00361131"/>
    <w:rsid w:val="003647B3"/>
    <w:rsid w:val="0037242B"/>
    <w:rsid w:val="00376C29"/>
    <w:rsid w:val="00381AE5"/>
    <w:rsid w:val="00387027"/>
    <w:rsid w:val="00392EF6"/>
    <w:rsid w:val="0039382D"/>
    <w:rsid w:val="00394B4F"/>
    <w:rsid w:val="003D5D29"/>
    <w:rsid w:val="003E109B"/>
    <w:rsid w:val="003E6E81"/>
    <w:rsid w:val="003F2730"/>
    <w:rsid w:val="00407D9A"/>
    <w:rsid w:val="00417A3F"/>
    <w:rsid w:val="00463808"/>
    <w:rsid w:val="004723BE"/>
    <w:rsid w:val="0047553C"/>
    <w:rsid w:val="004863E7"/>
    <w:rsid w:val="00490E55"/>
    <w:rsid w:val="004930B0"/>
    <w:rsid w:val="0049414C"/>
    <w:rsid w:val="004B48E0"/>
    <w:rsid w:val="004C40ED"/>
    <w:rsid w:val="004C5163"/>
    <w:rsid w:val="004F34D7"/>
    <w:rsid w:val="004F5243"/>
    <w:rsid w:val="00546FE4"/>
    <w:rsid w:val="00566711"/>
    <w:rsid w:val="00575AAC"/>
    <w:rsid w:val="005839CA"/>
    <w:rsid w:val="005A7A54"/>
    <w:rsid w:val="00644F61"/>
    <w:rsid w:val="0065468E"/>
    <w:rsid w:val="006771C1"/>
    <w:rsid w:val="00694EDE"/>
    <w:rsid w:val="00696544"/>
    <w:rsid w:val="006C2C75"/>
    <w:rsid w:val="006E4D82"/>
    <w:rsid w:val="006F3FD3"/>
    <w:rsid w:val="006F5AE1"/>
    <w:rsid w:val="006F69EB"/>
    <w:rsid w:val="007004FD"/>
    <w:rsid w:val="00712BF9"/>
    <w:rsid w:val="0073088A"/>
    <w:rsid w:val="00760943"/>
    <w:rsid w:val="00764E53"/>
    <w:rsid w:val="007663BA"/>
    <w:rsid w:val="00775194"/>
    <w:rsid w:val="007C4DCE"/>
    <w:rsid w:val="00851450"/>
    <w:rsid w:val="00864808"/>
    <w:rsid w:val="00871A8A"/>
    <w:rsid w:val="008757C5"/>
    <w:rsid w:val="00880FC5"/>
    <w:rsid w:val="00887355"/>
    <w:rsid w:val="008908AE"/>
    <w:rsid w:val="00891007"/>
    <w:rsid w:val="008D3B4D"/>
    <w:rsid w:val="008D459B"/>
    <w:rsid w:val="008E107B"/>
    <w:rsid w:val="008E2064"/>
    <w:rsid w:val="00903DFC"/>
    <w:rsid w:val="00910A83"/>
    <w:rsid w:val="009257D0"/>
    <w:rsid w:val="00932178"/>
    <w:rsid w:val="009B326C"/>
    <w:rsid w:val="009B493C"/>
    <w:rsid w:val="00A05387"/>
    <w:rsid w:val="00A32C35"/>
    <w:rsid w:val="00A50068"/>
    <w:rsid w:val="00A73DF3"/>
    <w:rsid w:val="00A97343"/>
    <w:rsid w:val="00AA7453"/>
    <w:rsid w:val="00AC4645"/>
    <w:rsid w:val="00AC560A"/>
    <w:rsid w:val="00AC5688"/>
    <w:rsid w:val="00AC5E69"/>
    <w:rsid w:val="00AC607D"/>
    <w:rsid w:val="00B11FD3"/>
    <w:rsid w:val="00B3052A"/>
    <w:rsid w:val="00B35AA9"/>
    <w:rsid w:val="00B53C11"/>
    <w:rsid w:val="00B61F67"/>
    <w:rsid w:val="00B70DAB"/>
    <w:rsid w:val="00BA0463"/>
    <w:rsid w:val="00BC03A0"/>
    <w:rsid w:val="00C226DC"/>
    <w:rsid w:val="00C26157"/>
    <w:rsid w:val="00C30887"/>
    <w:rsid w:val="00C45B41"/>
    <w:rsid w:val="00C47966"/>
    <w:rsid w:val="00C67AEE"/>
    <w:rsid w:val="00CB0C2C"/>
    <w:rsid w:val="00CC4B43"/>
    <w:rsid w:val="00CF722A"/>
    <w:rsid w:val="00D20622"/>
    <w:rsid w:val="00D92177"/>
    <w:rsid w:val="00D94955"/>
    <w:rsid w:val="00D97E36"/>
    <w:rsid w:val="00DF5E4D"/>
    <w:rsid w:val="00DF5E87"/>
    <w:rsid w:val="00E73435"/>
    <w:rsid w:val="00E92CCB"/>
    <w:rsid w:val="00EA2D9B"/>
    <w:rsid w:val="00EA7F08"/>
    <w:rsid w:val="00F05286"/>
    <w:rsid w:val="00F20CF7"/>
    <w:rsid w:val="00F25C65"/>
    <w:rsid w:val="00F30D7C"/>
    <w:rsid w:val="00F32786"/>
    <w:rsid w:val="00F560D5"/>
    <w:rsid w:val="00F71F07"/>
    <w:rsid w:val="00F81452"/>
    <w:rsid w:val="00FA3F2E"/>
    <w:rsid w:val="00FB0B5D"/>
    <w:rsid w:val="00FB439D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9A82074B-E42E-4147-A3F8-6280BB0B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235662"/>
  </w:style>
  <w:style w:type="paragraph" w:styleId="Footer">
    <w:name w:val="footer"/>
    <w:basedOn w:val="Normal"/>
    <w:link w:val="FooterChar"/>
    <w:uiPriority w:val="99"/>
    <w:semiHidden/>
    <w:unhideWhenUsed/>
    <w:rsid w:val="00C308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0887"/>
    <w:rPr>
      <w:lang w:eastAsia="en-GB"/>
    </w:rPr>
  </w:style>
  <w:style w:type="character" w:customStyle="1" w:styleId="xn-person">
    <w:name w:val="xn-person"/>
    <w:basedOn w:val="DefaultParagraphFont"/>
    <w:rsid w:val="0047553C"/>
  </w:style>
  <w:style w:type="character" w:customStyle="1" w:styleId="xn-location">
    <w:name w:val="xn-location"/>
    <w:basedOn w:val="DefaultParagraphFont"/>
    <w:rsid w:val="00475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4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71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8938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to co-chair UK-India Advanced Engineering meeting</vt:lpstr>
    </vt:vector>
  </TitlesOfParts>
  <Company>Renishaw PLC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to co-chair UK-India Advanced Engineering meeting</dc:title>
  <dc:creator>Renishaw</dc:creator>
  <cp:lastModifiedBy>Katie Hibbitt</cp:lastModifiedBy>
  <cp:revision>2</cp:revision>
  <cp:lastPrinted>2011-08-09T11:37:00Z</cp:lastPrinted>
  <dcterms:created xsi:type="dcterms:W3CDTF">2015-01-27T12:25:00Z</dcterms:created>
  <dcterms:modified xsi:type="dcterms:W3CDTF">2015-01-27T12:25:00Z</dcterms:modified>
</cp:coreProperties>
</file>