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BB727"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5AD6CE28" wp14:editId="7DAFCC30">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E5ED6">
        <w:rPr>
          <w:noProof/>
        </w:rPr>
        <w:object w:dxaOrig="1440" w:dyaOrig="1440" w14:anchorId="5C395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80190176" r:id="rId10"/>
        </w:object>
      </w:r>
      <w:r w:rsidR="00AC302B" w:rsidRPr="00FE5A25">
        <w:t xml:space="preserve"> </w:t>
      </w:r>
    </w:p>
    <w:p w14:paraId="5ADE3972" w14:textId="694C6FE0" w:rsidR="000D5D2D" w:rsidRPr="00FE5A25" w:rsidRDefault="003F06B0" w:rsidP="0041333E">
      <w:pPr>
        <w:spacing w:line="360" w:lineRule="auto"/>
        <w:ind w:right="565"/>
        <w:rPr>
          <w:rFonts w:cs="Arial"/>
          <w:i/>
          <w:u w:val="single"/>
        </w:rPr>
      </w:pPr>
      <w:r>
        <w:rPr>
          <w:rFonts w:cs="Arial"/>
          <w:i/>
        </w:rPr>
        <w:t xml:space="preserve">         </w:t>
      </w:r>
      <w:r w:rsidR="00F73BAE">
        <w:rPr>
          <w:rFonts w:cs="Arial"/>
          <w:i/>
        </w:rPr>
        <w:t>February</w:t>
      </w:r>
      <w:r w:rsidR="00C820AE">
        <w:rPr>
          <w:rFonts w:cs="Arial"/>
          <w:i/>
        </w:rPr>
        <w:t xml:space="preserve"> 201</w:t>
      </w:r>
      <w:r w:rsidR="008E4057">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A4EA1EF"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55A7074B" w14:textId="77777777" w:rsidR="003F06B0" w:rsidRDefault="008E4057" w:rsidP="003F06B0">
      <w:pPr>
        <w:spacing w:line="288" w:lineRule="auto"/>
        <w:ind w:left="562" w:right="562"/>
        <w:contextualSpacing/>
        <w:jc w:val="both"/>
        <w:rPr>
          <w:rStyle w:val="Strong"/>
          <w:rFonts w:cs="Arial"/>
          <w:sz w:val="22"/>
          <w:szCs w:val="22"/>
        </w:rPr>
      </w:pPr>
      <w:r>
        <w:rPr>
          <w:rStyle w:val="Strong"/>
          <w:rFonts w:cs="Arial"/>
          <w:sz w:val="22"/>
          <w:szCs w:val="22"/>
        </w:rPr>
        <w:t>Renishaw contributes additive manufacturing expertise to CECIMO</w:t>
      </w:r>
      <w:r w:rsidR="003F06B0" w:rsidRPr="003F06B0">
        <w:rPr>
          <w:rStyle w:val="Strong"/>
          <w:rFonts w:cs="Arial"/>
          <w:sz w:val="22"/>
          <w:szCs w:val="22"/>
        </w:rPr>
        <w:t xml:space="preserve"> </w:t>
      </w:r>
    </w:p>
    <w:p w14:paraId="03CFAE4D" w14:textId="35BDCDC1" w:rsidR="00590F6B" w:rsidRDefault="005F13FB" w:rsidP="003A16EE">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company</w:t>
      </w:r>
      <w:r w:rsidR="00231E56">
        <w:rPr>
          <w:sz w:val="22"/>
          <w:szCs w:val="22"/>
        </w:rPr>
        <w:t>,</w:t>
      </w:r>
      <w:r>
        <w:rPr>
          <w:sz w:val="22"/>
          <w:szCs w:val="22"/>
        </w:rPr>
        <w:t xml:space="preserve"> </w:t>
      </w:r>
      <w:hyperlink r:id="rId11" w:history="1">
        <w:r w:rsidR="00705E9C" w:rsidRPr="00705E9C">
          <w:rPr>
            <w:rStyle w:val="Hyperlink"/>
            <w:sz w:val="22"/>
            <w:szCs w:val="22"/>
          </w:rPr>
          <w:t>Renishaw</w:t>
        </w:r>
      </w:hyperlink>
      <w:r w:rsidR="00444630">
        <w:rPr>
          <w:sz w:val="22"/>
          <w:szCs w:val="22"/>
        </w:rPr>
        <w:t xml:space="preserve"> </w:t>
      </w:r>
      <w:r w:rsidR="003A16EE">
        <w:rPr>
          <w:sz w:val="22"/>
          <w:szCs w:val="22"/>
        </w:rPr>
        <w:t>is contributing its additive manufacturing (AM) specialist knowledge to</w:t>
      </w:r>
      <w:r w:rsidR="008E4057">
        <w:rPr>
          <w:sz w:val="22"/>
          <w:szCs w:val="22"/>
        </w:rPr>
        <w:t xml:space="preserve"> European machine tool trade association, CECIMO</w:t>
      </w:r>
      <w:r w:rsidR="003A16EE">
        <w:rPr>
          <w:sz w:val="22"/>
          <w:szCs w:val="22"/>
        </w:rPr>
        <w:t>.</w:t>
      </w:r>
      <w:r w:rsidR="008E4057">
        <w:rPr>
          <w:sz w:val="22"/>
          <w:szCs w:val="22"/>
        </w:rPr>
        <w:t xml:space="preserve"> </w:t>
      </w:r>
      <w:r w:rsidR="003A16EE">
        <w:rPr>
          <w:sz w:val="22"/>
          <w:szCs w:val="22"/>
        </w:rPr>
        <w:t xml:space="preserve">The trade body </w:t>
      </w:r>
      <w:r w:rsidR="008E4057">
        <w:rPr>
          <w:sz w:val="22"/>
          <w:szCs w:val="22"/>
        </w:rPr>
        <w:t xml:space="preserve">represents </w:t>
      </w:r>
      <w:r w:rsidR="00025A90">
        <w:rPr>
          <w:sz w:val="22"/>
          <w:szCs w:val="22"/>
        </w:rPr>
        <w:t xml:space="preserve">national associations of machine tool builders across 15 </w:t>
      </w:r>
      <w:r w:rsidR="003A16EE">
        <w:rPr>
          <w:sz w:val="22"/>
          <w:szCs w:val="22"/>
        </w:rPr>
        <w:t xml:space="preserve">European </w:t>
      </w:r>
      <w:r w:rsidR="00025A90">
        <w:rPr>
          <w:sz w:val="22"/>
          <w:szCs w:val="22"/>
        </w:rPr>
        <w:t>countries.</w:t>
      </w:r>
      <w:r w:rsidR="008F6426">
        <w:rPr>
          <w:sz w:val="22"/>
          <w:szCs w:val="22"/>
        </w:rPr>
        <w:t xml:space="preserve"> Following</w:t>
      </w:r>
      <w:r w:rsidR="00CF7324">
        <w:rPr>
          <w:sz w:val="22"/>
          <w:szCs w:val="22"/>
        </w:rPr>
        <w:t xml:space="preserve"> the appointment of senior manager,</w:t>
      </w:r>
      <w:r w:rsidR="008F6426">
        <w:rPr>
          <w:sz w:val="22"/>
          <w:szCs w:val="22"/>
        </w:rPr>
        <w:t xml:space="preserve"> Stewart Lane</w:t>
      </w:r>
      <w:r w:rsidR="004A7139">
        <w:rPr>
          <w:sz w:val="22"/>
          <w:szCs w:val="22"/>
        </w:rPr>
        <w:t xml:space="preserve">, </w:t>
      </w:r>
      <w:r w:rsidR="008F6426">
        <w:rPr>
          <w:sz w:val="22"/>
          <w:szCs w:val="22"/>
        </w:rPr>
        <w:t>to the CECIMO board in 2015, the company has contributed</w:t>
      </w:r>
      <w:r w:rsidR="0009414E">
        <w:rPr>
          <w:sz w:val="22"/>
          <w:szCs w:val="22"/>
        </w:rPr>
        <w:t xml:space="preserve"> and shared</w:t>
      </w:r>
      <w:r w:rsidR="008F6426">
        <w:rPr>
          <w:sz w:val="22"/>
          <w:szCs w:val="22"/>
        </w:rPr>
        <w:t xml:space="preserve"> its specialist additive manufacturing </w:t>
      </w:r>
      <w:r w:rsidR="00173D17">
        <w:rPr>
          <w:sz w:val="22"/>
          <w:szCs w:val="22"/>
        </w:rPr>
        <w:t xml:space="preserve">(AM) </w:t>
      </w:r>
      <w:r w:rsidR="008F6426">
        <w:rPr>
          <w:sz w:val="22"/>
          <w:szCs w:val="22"/>
        </w:rPr>
        <w:t>knowledge</w:t>
      </w:r>
      <w:r w:rsidR="0009414E">
        <w:rPr>
          <w:sz w:val="22"/>
          <w:szCs w:val="22"/>
        </w:rPr>
        <w:t xml:space="preserve"> and expertise</w:t>
      </w:r>
      <w:r w:rsidR="008F6426">
        <w:rPr>
          <w:sz w:val="22"/>
          <w:szCs w:val="22"/>
        </w:rPr>
        <w:t xml:space="preserve"> as well as attended events to support the trade body.</w:t>
      </w:r>
    </w:p>
    <w:p w14:paraId="515E8295" w14:textId="77777777" w:rsidR="008F6426" w:rsidRDefault="008F6426" w:rsidP="00286D51">
      <w:pPr>
        <w:spacing w:line="288" w:lineRule="auto"/>
        <w:ind w:right="562"/>
        <w:contextualSpacing/>
        <w:jc w:val="both"/>
        <w:rPr>
          <w:sz w:val="22"/>
          <w:szCs w:val="22"/>
        </w:rPr>
      </w:pPr>
    </w:p>
    <w:p w14:paraId="31C47A54" w14:textId="77777777" w:rsidR="00025A90" w:rsidRDefault="00286D51" w:rsidP="008E4057">
      <w:pPr>
        <w:spacing w:line="288" w:lineRule="auto"/>
        <w:ind w:left="562" w:right="562"/>
        <w:contextualSpacing/>
        <w:jc w:val="both"/>
        <w:rPr>
          <w:sz w:val="22"/>
          <w:szCs w:val="22"/>
        </w:rPr>
      </w:pPr>
      <w:r>
        <w:rPr>
          <w:sz w:val="22"/>
          <w:szCs w:val="22"/>
        </w:rPr>
        <w:t xml:space="preserve">Lane was appointed to the board of the UK’s Manufacturing Technologies Association </w:t>
      </w:r>
      <w:r w:rsidR="0009414E">
        <w:rPr>
          <w:sz w:val="22"/>
          <w:szCs w:val="22"/>
        </w:rPr>
        <w:t xml:space="preserve">(MTA) </w:t>
      </w:r>
      <w:r>
        <w:rPr>
          <w:sz w:val="22"/>
          <w:szCs w:val="22"/>
        </w:rPr>
        <w:t xml:space="preserve">and CECIMO in 2015. </w:t>
      </w:r>
      <w:r w:rsidR="00C56A7C">
        <w:rPr>
          <w:sz w:val="22"/>
          <w:szCs w:val="22"/>
        </w:rPr>
        <w:t>As part of this role, Lane represents UK industry’s interests at European level</w:t>
      </w:r>
      <w:r w:rsidR="00173D17">
        <w:rPr>
          <w:sz w:val="22"/>
          <w:szCs w:val="22"/>
        </w:rPr>
        <w:t>. Lane has attended seminars addressing the challenges in the AM industry to help form European industrial policy.</w:t>
      </w:r>
      <w:r w:rsidR="0009414E" w:rsidRPr="0009414E">
        <w:rPr>
          <w:sz w:val="22"/>
          <w:szCs w:val="22"/>
        </w:rPr>
        <w:t xml:space="preserve"> </w:t>
      </w:r>
      <w:r w:rsidR="0009414E">
        <w:rPr>
          <w:sz w:val="22"/>
          <w:szCs w:val="22"/>
        </w:rPr>
        <w:t>Further to this, Lane has attended a EU parliament’s debating sessions to help discuss and form industrial policy and strategy.</w:t>
      </w:r>
    </w:p>
    <w:p w14:paraId="5995A714" w14:textId="77777777" w:rsidR="00C56A7C" w:rsidRDefault="00C56A7C" w:rsidP="008E4057">
      <w:pPr>
        <w:spacing w:line="288" w:lineRule="auto"/>
        <w:ind w:left="562" w:right="562"/>
        <w:contextualSpacing/>
        <w:jc w:val="both"/>
        <w:rPr>
          <w:sz w:val="22"/>
          <w:szCs w:val="22"/>
        </w:rPr>
      </w:pPr>
    </w:p>
    <w:p w14:paraId="5D379DCE" w14:textId="77777777" w:rsidR="00173D17" w:rsidRDefault="00173D17" w:rsidP="008E4057">
      <w:pPr>
        <w:spacing w:line="288" w:lineRule="auto"/>
        <w:ind w:left="562" w:right="562"/>
        <w:contextualSpacing/>
        <w:jc w:val="both"/>
        <w:rPr>
          <w:sz w:val="22"/>
          <w:szCs w:val="22"/>
        </w:rPr>
      </w:pPr>
      <w:r>
        <w:rPr>
          <w:sz w:val="22"/>
          <w:szCs w:val="22"/>
        </w:rPr>
        <w:t>Renishaw has also contributed to CECIMO’s digitalisation campaign, which promotes</w:t>
      </w:r>
      <w:r w:rsidR="005F4EC1">
        <w:rPr>
          <w:sz w:val="22"/>
          <w:szCs w:val="22"/>
        </w:rPr>
        <w:t xml:space="preserve"> the opportunities, benefits and challenges of digitalisation and how it can impact the future of the machine tool industry. </w:t>
      </w:r>
    </w:p>
    <w:p w14:paraId="39ADC51F" w14:textId="77777777" w:rsidR="005F4EC1" w:rsidRDefault="005F4EC1" w:rsidP="008E4057">
      <w:pPr>
        <w:spacing w:line="288" w:lineRule="auto"/>
        <w:ind w:left="562" w:right="562"/>
        <w:contextualSpacing/>
        <w:jc w:val="both"/>
        <w:rPr>
          <w:sz w:val="22"/>
          <w:szCs w:val="22"/>
        </w:rPr>
      </w:pPr>
    </w:p>
    <w:p w14:paraId="5A701592" w14:textId="77777777" w:rsidR="001B3289" w:rsidRDefault="001B3289" w:rsidP="00CA6A6A">
      <w:pPr>
        <w:spacing w:line="288" w:lineRule="auto"/>
        <w:ind w:left="562" w:right="562"/>
        <w:contextualSpacing/>
        <w:jc w:val="both"/>
        <w:rPr>
          <w:sz w:val="22"/>
          <w:szCs w:val="22"/>
        </w:rPr>
      </w:pPr>
      <w:r>
        <w:rPr>
          <w:sz w:val="22"/>
          <w:szCs w:val="22"/>
        </w:rPr>
        <w:t xml:space="preserve">As a part of the relationship, </w:t>
      </w:r>
      <w:r w:rsidR="008812A5">
        <w:rPr>
          <w:sz w:val="22"/>
          <w:szCs w:val="22"/>
        </w:rPr>
        <w:t>Marc Saunders, Director of Global Solutions Centres</w:t>
      </w:r>
      <w:r>
        <w:rPr>
          <w:sz w:val="22"/>
          <w:szCs w:val="22"/>
        </w:rPr>
        <w:t xml:space="preserve"> at Renishaw</w:t>
      </w:r>
      <w:r w:rsidR="004A7139">
        <w:rPr>
          <w:sz w:val="22"/>
          <w:szCs w:val="22"/>
        </w:rPr>
        <w:t>,</w:t>
      </w:r>
      <w:r>
        <w:rPr>
          <w:sz w:val="22"/>
          <w:szCs w:val="22"/>
        </w:rPr>
        <w:t xml:space="preserve"> </w:t>
      </w:r>
      <w:r w:rsidR="006C3B95">
        <w:rPr>
          <w:sz w:val="22"/>
          <w:szCs w:val="22"/>
        </w:rPr>
        <w:t>spoke at the</w:t>
      </w:r>
      <w:r w:rsidR="00CA6A6A">
        <w:rPr>
          <w:sz w:val="22"/>
          <w:szCs w:val="22"/>
        </w:rPr>
        <w:t xml:space="preserve"> 2017</w:t>
      </w:r>
      <w:r w:rsidR="006C3B95">
        <w:rPr>
          <w:sz w:val="22"/>
          <w:szCs w:val="22"/>
        </w:rPr>
        <w:t xml:space="preserve"> International Additive Manufacturing Conference in Hannover</w:t>
      </w:r>
      <w:r w:rsidR="00CA6A6A">
        <w:rPr>
          <w:sz w:val="22"/>
          <w:szCs w:val="22"/>
        </w:rPr>
        <w:t>. During</w:t>
      </w:r>
      <w:r>
        <w:rPr>
          <w:sz w:val="22"/>
          <w:szCs w:val="22"/>
        </w:rPr>
        <w:t xml:space="preserve"> his talk, Saunders highlighted the rise of new AM applications</w:t>
      </w:r>
      <w:r w:rsidR="004A7139">
        <w:rPr>
          <w:sz w:val="22"/>
          <w:szCs w:val="22"/>
        </w:rPr>
        <w:t>,</w:t>
      </w:r>
      <w:r>
        <w:rPr>
          <w:sz w:val="22"/>
          <w:szCs w:val="22"/>
        </w:rPr>
        <w:t xml:space="preserve"> such as consumer electronics, where AM can offer benefits in heat management and underlined how measurement technology is</w:t>
      </w:r>
      <w:r w:rsidR="00885DDC">
        <w:rPr>
          <w:sz w:val="22"/>
          <w:szCs w:val="22"/>
        </w:rPr>
        <w:t xml:space="preserve"> </w:t>
      </w:r>
      <w:r w:rsidR="006C3B95">
        <w:rPr>
          <w:sz w:val="22"/>
          <w:szCs w:val="22"/>
        </w:rPr>
        <w:t>helping to industrialise AM.</w:t>
      </w:r>
    </w:p>
    <w:p w14:paraId="18F85DAE" w14:textId="77777777" w:rsidR="00C56A7C" w:rsidRDefault="00C56A7C" w:rsidP="00CA6A6A">
      <w:pPr>
        <w:spacing w:line="288" w:lineRule="auto"/>
        <w:ind w:right="562"/>
        <w:contextualSpacing/>
        <w:jc w:val="both"/>
        <w:rPr>
          <w:sz w:val="22"/>
          <w:szCs w:val="22"/>
        </w:rPr>
      </w:pPr>
    </w:p>
    <w:p w14:paraId="0B2E954F" w14:textId="77777777" w:rsidR="00603DE9" w:rsidRDefault="00603DE9" w:rsidP="00603DE9">
      <w:pPr>
        <w:spacing w:line="288" w:lineRule="auto"/>
        <w:ind w:left="562" w:right="562"/>
        <w:contextualSpacing/>
        <w:jc w:val="both"/>
        <w:rPr>
          <w:sz w:val="22"/>
          <w:szCs w:val="22"/>
        </w:rPr>
      </w:pPr>
      <w:r>
        <w:rPr>
          <w:sz w:val="22"/>
          <w:szCs w:val="22"/>
        </w:rPr>
        <w:t>“Renishaw is looking at how it can further support CECIMO and the good work it does,” explained Stewart Lane. “</w:t>
      </w:r>
      <w:r w:rsidR="00B75677">
        <w:rPr>
          <w:sz w:val="22"/>
          <w:szCs w:val="22"/>
        </w:rPr>
        <w:t>It is important for UK industry to have close ties and representation in Europe, in a time when relationships are changing. This means Renishaw’s r</w:t>
      </w:r>
      <w:r w:rsidR="004E435E">
        <w:rPr>
          <w:sz w:val="22"/>
          <w:szCs w:val="22"/>
        </w:rPr>
        <w:t>elationship with</w:t>
      </w:r>
      <w:r w:rsidR="00B75677">
        <w:rPr>
          <w:sz w:val="22"/>
          <w:szCs w:val="22"/>
        </w:rPr>
        <w:t xml:space="preserve"> CECIMO is </w:t>
      </w:r>
      <w:r w:rsidR="004A7139">
        <w:rPr>
          <w:sz w:val="22"/>
          <w:szCs w:val="22"/>
        </w:rPr>
        <w:t>more important than ever before</w:t>
      </w:r>
      <w:r w:rsidR="00B75677">
        <w:rPr>
          <w:sz w:val="22"/>
          <w:szCs w:val="22"/>
        </w:rPr>
        <w:t>.</w:t>
      </w:r>
    </w:p>
    <w:p w14:paraId="1522BAEA" w14:textId="77777777" w:rsidR="00B75677" w:rsidRDefault="00B75677" w:rsidP="00603DE9">
      <w:pPr>
        <w:spacing w:line="288" w:lineRule="auto"/>
        <w:ind w:left="562" w:right="562"/>
        <w:contextualSpacing/>
        <w:jc w:val="both"/>
        <w:rPr>
          <w:sz w:val="22"/>
          <w:szCs w:val="22"/>
        </w:rPr>
      </w:pPr>
    </w:p>
    <w:p w14:paraId="706953DC" w14:textId="439E6C84" w:rsidR="00C56A7C" w:rsidRDefault="00B75677" w:rsidP="004E435E">
      <w:pPr>
        <w:spacing w:line="288" w:lineRule="auto"/>
        <w:ind w:left="562" w:right="562"/>
        <w:contextualSpacing/>
        <w:jc w:val="both"/>
        <w:rPr>
          <w:sz w:val="22"/>
          <w:szCs w:val="22"/>
        </w:rPr>
      </w:pPr>
      <w:r>
        <w:rPr>
          <w:sz w:val="22"/>
          <w:szCs w:val="22"/>
        </w:rPr>
        <w:t>“Additive manufacturing is extremely important to the EU industrialisation agenda,” continued Lane.</w:t>
      </w:r>
      <w:r w:rsidR="008812A5">
        <w:rPr>
          <w:sz w:val="22"/>
          <w:szCs w:val="22"/>
        </w:rPr>
        <w:t xml:space="preserve"> “</w:t>
      </w:r>
      <w:r w:rsidR="004E435E">
        <w:rPr>
          <w:sz w:val="22"/>
          <w:szCs w:val="22"/>
        </w:rPr>
        <w:t xml:space="preserve">Europe is looking to new ways to improve its productivity and maintain its competitiveness compared with leading counterparts </w:t>
      </w:r>
      <w:r w:rsidR="001B3289">
        <w:rPr>
          <w:sz w:val="22"/>
          <w:szCs w:val="22"/>
        </w:rPr>
        <w:t xml:space="preserve">– finding new and innovative ways of manufacturing is key to </w:t>
      </w:r>
      <w:r w:rsidR="004E435E">
        <w:rPr>
          <w:sz w:val="22"/>
          <w:szCs w:val="22"/>
        </w:rPr>
        <w:t xml:space="preserve">this. </w:t>
      </w:r>
      <w:r w:rsidR="001B3289">
        <w:rPr>
          <w:sz w:val="22"/>
          <w:szCs w:val="22"/>
        </w:rPr>
        <w:t>Additive manufacturing and its associated technologies are therefore crucial to European strategy.  Renishaw is committed to sharing its expertise as an AM manufacturer and user to benefit CECIMO and the formation of European policy.”</w:t>
      </w:r>
    </w:p>
    <w:p w14:paraId="2FB5D0C2" w14:textId="6D165CEB" w:rsidR="00C45DF2" w:rsidRDefault="00C45DF2" w:rsidP="004E435E">
      <w:pPr>
        <w:spacing w:line="288" w:lineRule="auto"/>
        <w:ind w:left="562" w:right="562"/>
        <w:contextualSpacing/>
        <w:jc w:val="both"/>
        <w:rPr>
          <w:sz w:val="22"/>
          <w:szCs w:val="22"/>
        </w:rPr>
      </w:pPr>
    </w:p>
    <w:p w14:paraId="0DF7974A" w14:textId="3337DF51" w:rsidR="00C45DF2" w:rsidRDefault="00C45DF2" w:rsidP="004E435E">
      <w:pPr>
        <w:spacing w:line="288" w:lineRule="auto"/>
        <w:ind w:left="562" w:right="562"/>
        <w:contextualSpacing/>
        <w:jc w:val="both"/>
        <w:rPr>
          <w:sz w:val="22"/>
          <w:szCs w:val="22"/>
        </w:rPr>
      </w:pPr>
      <w:r>
        <w:rPr>
          <w:sz w:val="22"/>
          <w:szCs w:val="22"/>
        </w:rPr>
        <w:t xml:space="preserve">“We’re really pleased to have someone </w:t>
      </w:r>
      <w:r w:rsidR="0075159A">
        <w:rPr>
          <w:sz w:val="22"/>
          <w:szCs w:val="22"/>
        </w:rPr>
        <w:t>as dynamic as</w:t>
      </w:r>
      <w:r>
        <w:rPr>
          <w:sz w:val="22"/>
          <w:szCs w:val="22"/>
        </w:rPr>
        <w:t xml:space="preserve"> Stewart</w:t>
      </w:r>
      <w:r w:rsidR="0075159A">
        <w:rPr>
          <w:sz w:val="22"/>
          <w:szCs w:val="22"/>
        </w:rPr>
        <w:t>, with his</w:t>
      </w:r>
      <w:r>
        <w:rPr>
          <w:sz w:val="22"/>
          <w:szCs w:val="22"/>
        </w:rPr>
        <w:t xml:space="preserve"> </w:t>
      </w:r>
      <w:r w:rsidR="00E377F1">
        <w:rPr>
          <w:sz w:val="22"/>
          <w:szCs w:val="22"/>
        </w:rPr>
        <w:t xml:space="preserve">knowledge and skill </w:t>
      </w:r>
      <w:r w:rsidR="0075159A">
        <w:rPr>
          <w:sz w:val="22"/>
          <w:szCs w:val="22"/>
        </w:rPr>
        <w:t>representing UK industry within CECIMO</w:t>
      </w:r>
      <w:r w:rsidR="00791AF8">
        <w:rPr>
          <w:sz w:val="22"/>
          <w:szCs w:val="22"/>
        </w:rPr>
        <w:t xml:space="preserve">,” said James Selka CEO of the MTA. </w:t>
      </w:r>
      <w:r w:rsidR="0075159A">
        <w:rPr>
          <w:sz w:val="22"/>
          <w:szCs w:val="22"/>
        </w:rPr>
        <w:t xml:space="preserve"> </w:t>
      </w:r>
      <w:r w:rsidR="00791AF8">
        <w:rPr>
          <w:sz w:val="22"/>
          <w:szCs w:val="22"/>
        </w:rPr>
        <w:t>“</w:t>
      </w:r>
      <w:r w:rsidR="0075159A">
        <w:rPr>
          <w:sz w:val="22"/>
          <w:szCs w:val="22"/>
        </w:rPr>
        <w:t>The work Renishaw ha</w:t>
      </w:r>
      <w:r w:rsidR="00791AF8">
        <w:rPr>
          <w:sz w:val="22"/>
          <w:szCs w:val="22"/>
        </w:rPr>
        <w:t>s</w:t>
      </w:r>
      <w:r w:rsidR="0075159A">
        <w:rPr>
          <w:sz w:val="22"/>
          <w:szCs w:val="22"/>
        </w:rPr>
        <w:t xml:space="preserve"> been doing on metal-based AM and digitalisation adds a vital voice to this conversation.</w:t>
      </w:r>
      <w:r w:rsidR="00E57F7C">
        <w:rPr>
          <w:sz w:val="22"/>
          <w:szCs w:val="22"/>
        </w:rPr>
        <w:t>”</w:t>
      </w:r>
      <w:r w:rsidR="0075159A">
        <w:rPr>
          <w:sz w:val="22"/>
          <w:szCs w:val="22"/>
        </w:rPr>
        <w:t xml:space="preserve">  </w:t>
      </w:r>
      <w:r>
        <w:rPr>
          <w:sz w:val="22"/>
          <w:szCs w:val="22"/>
        </w:rPr>
        <w:t xml:space="preserve"> </w:t>
      </w:r>
    </w:p>
    <w:p w14:paraId="04EDE5A7" w14:textId="358FDD95" w:rsidR="00E57F7C" w:rsidRDefault="00E57F7C" w:rsidP="004E435E">
      <w:pPr>
        <w:spacing w:line="288" w:lineRule="auto"/>
        <w:ind w:left="562" w:right="562"/>
        <w:contextualSpacing/>
        <w:jc w:val="both"/>
        <w:rPr>
          <w:sz w:val="22"/>
          <w:szCs w:val="22"/>
        </w:rPr>
      </w:pPr>
    </w:p>
    <w:p w14:paraId="6B347385" w14:textId="20715C4E" w:rsidR="00E57F7C" w:rsidRPr="00C56A7C" w:rsidRDefault="00E57F7C" w:rsidP="00E57F7C">
      <w:pPr>
        <w:spacing w:line="288" w:lineRule="auto"/>
        <w:ind w:left="562" w:right="562"/>
        <w:contextualSpacing/>
        <w:jc w:val="both"/>
        <w:rPr>
          <w:sz w:val="22"/>
          <w:szCs w:val="22"/>
        </w:rPr>
      </w:pPr>
      <w:r w:rsidRPr="00E57F7C">
        <w:rPr>
          <w:sz w:val="22"/>
          <w:szCs w:val="22"/>
        </w:rPr>
        <w:lastRenderedPageBreak/>
        <w:t>“The European strategy for AM should go beyond research funding and encompass a wide range of policy and regulatory areas to accelerate the market uptake of AM</w:t>
      </w:r>
      <w:r>
        <w:rPr>
          <w:sz w:val="22"/>
          <w:szCs w:val="22"/>
        </w:rPr>
        <w:t xml:space="preserve">,” </w:t>
      </w:r>
      <w:r w:rsidRPr="00E57F7C">
        <w:rPr>
          <w:sz w:val="22"/>
          <w:szCs w:val="22"/>
        </w:rPr>
        <w:t>sa</w:t>
      </w:r>
      <w:r>
        <w:rPr>
          <w:sz w:val="22"/>
          <w:szCs w:val="22"/>
        </w:rPr>
        <w:t>id</w:t>
      </w:r>
      <w:r w:rsidRPr="00E57F7C">
        <w:rPr>
          <w:sz w:val="22"/>
          <w:szCs w:val="22"/>
        </w:rPr>
        <w:t xml:space="preserve"> Filip Geerts, Director General of CECIMO.</w:t>
      </w:r>
      <w:r w:rsidRPr="00E57F7C">
        <w:rPr>
          <w:sz w:val="22"/>
          <w:szCs w:val="22"/>
        </w:rPr>
        <w:t xml:space="preserve"> </w:t>
      </w:r>
      <w:r>
        <w:rPr>
          <w:sz w:val="22"/>
          <w:szCs w:val="22"/>
        </w:rPr>
        <w:t>“</w:t>
      </w:r>
      <w:r w:rsidRPr="00E57F7C">
        <w:rPr>
          <w:sz w:val="22"/>
          <w:szCs w:val="22"/>
        </w:rPr>
        <w:t xml:space="preserve">These include the development of standards, the improvement of access to finance conditions especially for SMEs, promotion of awareness-raising campaigns, skills development initiatives, </w:t>
      </w:r>
      <w:r>
        <w:rPr>
          <w:sz w:val="22"/>
          <w:szCs w:val="22"/>
        </w:rPr>
        <w:t>intellectual property</w:t>
      </w:r>
      <w:r w:rsidRPr="00E57F7C">
        <w:rPr>
          <w:sz w:val="22"/>
          <w:szCs w:val="22"/>
        </w:rPr>
        <w:t xml:space="preserve"> protection as well as focus on qualification and certification procedures. In order to make it happen, we are very pleased to count on the inspiring advocacy skills of Steward Lane.” </w:t>
      </w:r>
    </w:p>
    <w:p w14:paraId="13C30940" w14:textId="77777777" w:rsidR="00025A90" w:rsidRPr="00C56A7C" w:rsidRDefault="00025A90" w:rsidP="008E4057">
      <w:pPr>
        <w:spacing w:line="288" w:lineRule="auto"/>
        <w:ind w:left="562" w:right="562"/>
        <w:contextualSpacing/>
        <w:jc w:val="both"/>
        <w:rPr>
          <w:sz w:val="22"/>
          <w:szCs w:val="22"/>
        </w:rPr>
      </w:pPr>
    </w:p>
    <w:p w14:paraId="3C468623" w14:textId="77777777" w:rsidR="008E4057" w:rsidRPr="00CA6A6A" w:rsidRDefault="00173D17" w:rsidP="008E4057">
      <w:pPr>
        <w:spacing w:line="288" w:lineRule="auto"/>
        <w:ind w:left="562" w:right="562"/>
        <w:contextualSpacing/>
        <w:jc w:val="both"/>
        <w:rPr>
          <w:sz w:val="24"/>
          <w:szCs w:val="22"/>
        </w:rPr>
      </w:pPr>
      <w:r>
        <w:rPr>
          <w:sz w:val="22"/>
          <w:szCs w:val="22"/>
        </w:rPr>
        <w:t>For more information on Renishaw</w:t>
      </w:r>
      <w:r w:rsidR="00CA6A6A">
        <w:rPr>
          <w:sz w:val="22"/>
          <w:szCs w:val="22"/>
        </w:rPr>
        <w:t>’s additive manufacturing products and services</w:t>
      </w:r>
      <w:r>
        <w:rPr>
          <w:sz w:val="22"/>
          <w:szCs w:val="22"/>
        </w:rPr>
        <w:t xml:space="preserve">, visit </w:t>
      </w:r>
      <w:hyperlink r:id="rId12" w:history="1">
        <w:r w:rsidR="00CA6A6A" w:rsidRPr="00CA6A6A">
          <w:rPr>
            <w:rStyle w:val="Hyperlink"/>
            <w:sz w:val="22"/>
          </w:rPr>
          <w:t>http://www.renishaw.com/en/additive-manufacturing-systems--15239</w:t>
        </w:r>
      </w:hyperlink>
      <w:r w:rsidR="00CA6A6A">
        <w:rPr>
          <w:sz w:val="22"/>
        </w:rPr>
        <w:t>.</w:t>
      </w:r>
      <w:r w:rsidR="00CA6A6A" w:rsidRPr="00CA6A6A">
        <w:rPr>
          <w:sz w:val="22"/>
        </w:rPr>
        <w:t xml:space="preserve"> </w:t>
      </w:r>
    </w:p>
    <w:p w14:paraId="7894B4CB" w14:textId="77777777" w:rsidR="008E4057" w:rsidRPr="00C56A7C" w:rsidRDefault="008E4057" w:rsidP="008E4057">
      <w:pPr>
        <w:spacing w:line="288" w:lineRule="auto"/>
        <w:ind w:left="562" w:right="562"/>
        <w:contextualSpacing/>
        <w:jc w:val="both"/>
        <w:rPr>
          <w:sz w:val="22"/>
          <w:szCs w:val="22"/>
        </w:rPr>
      </w:pPr>
    </w:p>
    <w:bookmarkEnd w:id="0"/>
    <w:bookmarkEnd w:id="1"/>
    <w:p w14:paraId="7BE8C5E8" w14:textId="2DB97C93"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2E5ED6">
        <w:rPr>
          <w:rFonts w:cs="Arial"/>
          <w:sz w:val="22"/>
          <w:szCs w:val="22"/>
        </w:rPr>
        <w:t>500</w:t>
      </w:r>
      <w:bookmarkStart w:id="2" w:name="_GoBack"/>
      <w:bookmarkEnd w:id="2"/>
      <w:r w:rsidR="00EC2E64">
        <w:rPr>
          <w:rFonts w:cs="Arial"/>
          <w:sz w:val="22"/>
          <w:szCs w:val="22"/>
        </w:rPr>
        <w:t xml:space="preserve"> </w:t>
      </w:r>
      <w:r w:rsidR="003F06B0" w:rsidRPr="003F06B0">
        <w:rPr>
          <w:rFonts w:cs="Arial"/>
          <w:sz w:val="22"/>
          <w:szCs w:val="22"/>
        </w:rPr>
        <w:t>words</w:t>
      </w:r>
    </w:p>
    <w:p w14:paraId="2BFD405B"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2D9AAC44"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21CF71F0" w14:textId="77777777" w:rsidR="004008E8" w:rsidRDefault="004008E8" w:rsidP="004008E8">
      <w:pPr>
        <w:spacing w:line="336" w:lineRule="auto"/>
        <w:ind w:left="567" w:right="567"/>
        <w:rPr>
          <w:rFonts w:cs="Arial"/>
          <w:sz w:val="22"/>
          <w:szCs w:val="22"/>
        </w:rPr>
      </w:pPr>
    </w:p>
    <w:p w14:paraId="2E52D7BC" w14:textId="77777777"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3B2B0F14" w14:textId="77777777" w:rsidR="004008E8" w:rsidRDefault="004008E8" w:rsidP="004008E8">
      <w:pPr>
        <w:spacing w:line="336" w:lineRule="auto"/>
        <w:ind w:left="567" w:right="567"/>
        <w:rPr>
          <w:rFonts w:cs="Arial"/>
          <w:sz w:val="22"/>
          <w:szCs w:val="22"/>
        </w:rPr>
      </w:pPr>
    </w:p>
    <w:p w14:paraId="7DEE4C8D"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39FBB8B5" w14:textId="77777777" w:rsidR="004008E8" w:rsidRDefault="004008E8" w:rsidP="004008E8">
      <w:pPr>
        <w:spacing w:line="336" w:lineRule="auto"/>
        <w:ind w:left="567" w:right="567"/>
        <w:rPr>
          <w:rFonts w:cs="Arial"/>
          <w:sz w:val="22"/>
          <w:szCs w:val="22"/>
        </w:rPr>
      </w:pPr>
    </w:p>
    <w:p w14:paraId="08E9B86C"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0954B159" w14:textId="77777777" w:rsidR="004008E8" w:rsidRDefault="004008E8" w:rsidP="004008E8">
      <w:pPr>
        <w:spacing w:line="336" w:lineRule="auto"/>
        <w:ind w:left="567" w:right="567"/>
        <w:rPr>
          <w:rFonts w:cs="Arial"/>
          <w:sz w:val="22"/>
          <w:szCs w:val="22"/>
        </w:rPr>
      </w:pPr>
    </w:p>
    <w:p w14:paraId="112459F5"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3A9BCF71" w14:textId="77777777" w:rsidR="004008E8" w:rsidRDefault="004008E8" w:rsidP="003E4D19">
      <w:pPr>
        <w:spacing w:after="120" w:line="360" w:lineRule="auto"/>
        <w:ind w:right="567" w:firstLine="567"/>
        <w:jc w:val="both"/>
        <w:rPr>
          <w:rFonts w:cs="Arial"/>
          <w:sz w:val="22"/>
          <w:szCs w:val="22"/>
          <w:u w:val="single"/>
        </w:rPr>
      </w:pPr>
    </w:p>
    <w:p w14:paraId="0671E7D0"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5FCFF" w14:textId="77777777" w:rsidR="00743435" w:rsidRDefault="00743435">
      <w:r>
        <w:separator/>
      </w:r>
    </w:p>
  </w:endnote>
  <w:endnote w:type="continuationSeparator" w:id="0">
    <w:p w14:paraId="351EB994" w14:textId="77777777" w:rsidR="00743435" w:rsidRDefault="0074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A38F3" w14:textId="77777777" w:rsidR="00743435" w:rsidRDefault="00743435">
      <w:r>
        <w:separator/>
      </w:r>
    </w:p>
  </w:footnote>
  <w:footnote w:type="continuationSeparator" w:id="0">
    <w:p w14:paraId="1D58B81E" w14:textId="77777777" w:rsidR="00743435" w:rsidRDefault="0074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25A90"/>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9414E"/>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3D17"/>
    <w:rsid w:val="00177428"/>
    <w:rsid w:val="00183147"/>
    <w:rsid w:val="00184DD4"/>
    <w:rsid w:val="0019192B"/>
    <w:rsid w:val="001922C2"/>
    <w:rsid w:val="00192617"/>
    <w:rsid w:val="0019773D"/>
    <w:rsid w:val="001B3289"/>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2EB5"/>
    <w:rsid w:val="00275664"/>
    <w:rsid w:val="00275C55"/>
    <w:rsid w:val="00280D23"/>
    <w:rsid w:val="00286364"/>
    <w:rsid w:val="00286D51"/>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5ED6"/>
    <w:rsid w:val="002E71FB"/>
    <w:rsid w:val="002F5054"/>
    <w:rsid w:val="002F7F80"/>
    <w:rsid w:val="00303F08"/>
    <w:rsid w:val="00306E22"/>
    <w:rsid w:val="0031482B"/>
    <w:rsid w:val="0031790C"/>
    <w:rsid w:val="0032104F"/>
    <w:rsid w:val="00321CF7"/>
    <w:rsid w:val="00331B4E"/>
    <w:rsid w:val="00332F87"/>
    <w:rsid w:val="003464B0"/>
    <w:rsid w:val="00351A01"/>
    <w:rsid w:val="0035671A"/>
    <w:rsid w:val="00361E20"/>
    <w:rsid w:val="00366476"/>
    <w:rsid w:val="00372428"/>
    <w:rsid w:val="0037316D"/>
    <w:rsid w:val="00373EED"/>
    <w:rsid w:val="003918EE"/>
    <w:rsid w:val="00396A6B"/>
    <w:rsid w:val="003972AD"/>
    <w:rsid w:val="003A16EE"/>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139"/>
    <w:rsid w:val="004A724F"/>
    <w:rsid w:val="004B262A"/>
    <w:rsid w:val="004B29BF"/>
    <w:rsid w:val="004C2059"/>
    <w:rsid w:val="004C3385"/>
    <w:rsid w:val="004C6E85"/>
    <w:rsid w:val="004C7ECE"/>
    <w:rsid w:val="004D027D"/>
    <w:rsid w:val="004D16C9"/>
    <w:rsid w:val="004D1718"/>
    <w:rsid w:val="004D6994"/>
    <w:rsid w:val="004D6A0B"/>
    <w:rsid w:val="004E04E1"/>
    <w:rsid w:val="004E435E"/>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2CA5"/>
    <w:rsid w:val="005B38DE"/>
    <w:rsid w:val="005B4143"/>
    <w:rsid w:val="005B52E4"/>
    <w:rsid w:val="005B7A31"/>
    <w:rsid w:val="005C1B6D"/>
    <w:rsid w:val="005D3160"/>
    <w:rsid w:val="005E75DA"/>
    <w:rsid w:val="005F13FB"/>
    <w:rsid w:val="005F2BE8"/>
    <w:rsid w:val="005F4EC1"/>
    <w:rsid w:val="005F7665"/>
    <w:rsid w:val="00600058"/>
    <w:rsid w:val="00603626"/>
    <w:rsid w:val="00603DE9"/>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3B95"/>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3435"/>
    <w:rsid w:val="00745A8D"/>
    <w:rsid w:val="0075159A"/>
    <w:rsid w:val="00761FFE"/>
    <w:rsid w:val="0076307C"/>
    <w:rsid w:val="0076545D"/>
    <w:rsid w:val="00773F26"/>
    <w:rsid w:val="007752F0"/>
    <w:rsid w:val="007907D7"/>
    <w:rsid w:val="00791AF8"/>
    <w:rsid w:val="00793DD7"/>
    <w:rsid w:val="00794EDC"/>
    <w:rsid w:val="007968F3"/>
    <w:rsid w:val="00796E6B"/>
    <w:rsid w:val="007A30D8"/>
    <w:rsid w:val="007A4494"/>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12A5"/>
    <w:rsid w:val="00882018"/>
    <w:rsid w:val="00885B85"/>
    <w:rsid w:val="00885DDC"/>
    <w:rsid w:val="008A1571"/>
    <w:rsid w:val="008A19B4"/>
    <w:rsid w:val="008C12A7"/>
    <w:rsid w:val="008C32BE"/>
    <w:rsid w:val="008C4B08"/>
    <w:rsid w:val="008D0B7B"/>
    <w:rsid w:val="008E0702"/>
    <w:rsid w:val="008E4057"/>
    <w:rsid w:val="008E4CD8"/>
    <w:rsid w:val="008F1D39"/>
    <w:rsid w:val="008F3257"/>
    <w:rsid w:val="008F6426"/>
    <w:rsid w:val="009170DF"/>
    <w:rsid w:val="00930639"/>
    <w:rsid w:val="00942F01"/>
    <w:rsid w:val="009434C8"/>
    <w:rsid w:val="00952190"/>
    <w:rsid w:val="00955673"/>
    <w:rsid w:val="0095581C"/>
    <w:rsid w:val="00961FA3"/>
    <w:rsid w:val="00964BEB"/>
    <w:rsid w:val="00972B14"/>
    <w:rsid w:val="00972DAA"/>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57CC5"/>
    <w:rsid w:val="00B60D27"/>
    <w:rsid w:val="00B62F8E"/>
    <w:rsid w:val="00B71181"/>
    <w:rsid w:val="00B72246"/>
    <w:rsid w:val="00B75677"/>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5DF2"/>
    <w:rsid w:val="00C46470"/>
    <w:rsid w:val="00C56A7C"/>
    <w:rsid w:val="00C61950"/>
    <w:rsid w:val="00C6347A"/>
    <w:rsid w:val="00C64EE1"/>
    <w:rsid w:val="00C65864"/>
    <w:rsid w:val="00C66A49"/>
    <w:rsid w:val="00C74BC2"/>
    <w:rsid w:val="00C820AE"/>
    <w:rsid w:val="00C82AC7"/>
    <w:rsid w:val="00C86F20"/>
    <w:rsid w:val="00CA6A6A"/>
    <w:rsid w:val="00CA70A8"/>
    <w:rsid w:val="00CB4770"/>
    <w:rsid w:val="00CB59A5"/>
    <w:rsid w:val="00CB5CB5"/>
    <w:rsid w:val="00CC271D"/>
    <w:rsid w:val="00CD694D"/>
    <w:rsid w:val="00CE11C0"/>
    <w:rsid w:val="00CF7324"/>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377F1"/>
    <w:rsid w:val="00E4665C"/>
    <w:rsid w:val="00E50A59"/>
    <w:rsid w:val="00E5503C"/>
    <w:rsid w:val="00E573E4"/>
    <w:rsid w:val="00E57F7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435C"/>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3BAE"/>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4731D8"/>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173D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0409">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19877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en/additive-manufacturing-systems--152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23C5-E111-4C6B-ACF9-A1BFB557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6</cp:revision>
  <cp:lastPrinted>2018-02-07T14:56:00Z</cp:lastPrinted>
  <dcterms:created xsi:type="dcterms:W3CDTF">2018-02-07T15:01:00Z</dcterms:created>
  <dcterms:modified xsi:type="dcterms:W3CDTF">2018-02-15T08:57:00Z</dcterms:modified>
</cp:coreProperties>
</file>