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5C0FFD5E" w:rsidR="00535A5C" w:rsidRDefault="00E36B9D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Febr</w:t>
      </w:r>
      <w:r w:rsidR="00142BD1">
        <w:rPr>
          <w:rFonts w:ascii="Arial" w:hAnsi="Arial" w:cs="Arial"/>
          <w:i/>
          <w:noProof/>
        </w:rPr>
        <w:t>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 w:rsidR="00142BD1"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023F6B34" w:rsidR="00CD6AD4" w:rsidRDefault="00142BD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holds virtual event for future engineer apprentices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592912B7" w14:textId="43EDA3C1" w:rsidR="007E739B" w:rsidRDefault="00E36B9D" w:rsidP="00ED5038">
      <w:pPr>
        <w:spacing w:line="336" w:lineRule="auto"/>
        <w:ind w:right="-554"/>
        <w:rPr>
          <w:rFonts w:ascii="Arial" w:hAnsi="Arial" w:cs="Arial"/>
        </w:rPr>
      </w:pPr>
      <w:bookmarkStart w:id="0" w:name="_Hlk62221843"/>
      <w:r>
        <w:rPr>
          <w:rFonts w:ascii="Arial" w:hAnsi="Arial" w:cs="Arial"/>
        </w:rPr>
        <w:t xml:space="preserve">At the end of January 2021, </w:t>
      </w:r>
      <w:r w:rsidR="00142BD1">
        <w:rPr>
          <w:rFonts w:ascii="Arial" w:hAnsi="Arial" w:cs="Arial"/>
        </w:rPr>
        <w:t>Gloucestershire based global</w:t>
      </w:r>
      <w:r w:rsidR="00142BD1" w:rsidRPr="00D20E7B">
        <w:rPr>
          <w:rFonts w:ascii="Arial" w:hAnsi="Arial" w:cs="Arial"/>
        </w:rPr>
        <w:t xml:space="preserve"> engineering technologies company</w:t>
      </w:r>
      <w:r w:rsidR="00142BD1">
        <w:rPr>
          <w:rFonts w:ascii="Arial" w:hAnsi="Arial" w:cs="Arial"/>
        </w:rPr>
        <w:t>,</w:t>
      </w:r>
      <w:r w:rsidR="00142BD1" w:rsidRPr="00D20E7B">
        <w:rPr>
          <w:rFonts w:ascii="Arial" w:hAnsi="Arial" w:cs="Arial"/>
        </w:rPr>
        <w:t xml:space="preserve"> </w:t>
      </w:r>
      <w:hyperlink r:id="rId11" w:history="1">
        <w:r w:rsidR="00142BD1" w:rsidRPr="00142BD1">
          <w:rPr>
            <w:rStyle w:val="Hyperlink"/>
            <w:rFonts w:ascii="Arial" w:hAnsi="Arial" w:cs="Arial"/>
          </w:rPr>
          <w:t>Renishaw</w:t>
        </w:r>
      </w:hyperlink>
      <w:r w:rsidR="00142BD1">
        <w:rPr>
          <w:rFonts w:ascii="Arial" w:hAnsi="Arial" w:cs="Arial"/>
        </w:rPr>
        <w:t>, welcomed 66 households</w:t>
      </w:r>
      <w:r w:rsidR="00615B2E" w:rsidRPr="00657D8F">
        <w:rPr>
          <w:rFonts w:ascii="Arial" w:hAnsi="Arial" w:cs="Arial"/>
        </w:rPr>
        <w:t xml:space="preserve">, </w:t>
      </w:r>
      <w:r w:rsidR="00F97DDE" w:rsidRPr="00657D8F">
        <w:rPr>
          <w:rFonts w:ascii="Arial" w:hAnsi="Arial" w:cs="Arial"/>
        </w:rPr>
        <w:t>approximately 130</w:t>
      </w:r>
      <w:r w:rsidR="00615B2E">
        <w:rPr>
          <w:rFonts w:ascii="Arial" w:hAnsi="Arial" w:cs="Arial"/>
        </w:rPr>
        <w:t xml:space="preserve"> attendees,</w:t>
      </w:r>
      <w:r w:rsidR="00142BD1">
        <w:rPr>
          <w:rFonts w:ascii="Arial" w:hAnsi="Arial" w:cs="Arial"/>
        </w:rPr>
        <w:t xml:space="preserve"> to its virtual early careers event for aspiring </w:t>
      </w:r>
      <w:r>
        <w:rPr>
          <w:rFonts w:ascii="Arial" w:hAnsi="Arial" w:cs="Arial"/>
        </w:rPr>
        <w:t xml:space="preserve"> engineers</w:t>
      </w:r>
      <w:r w:rsidR="00142BD1">
        <w:rPr>
          <w:rFonts w:ascii="Arial" w:hAnsi="Arial" w:cs="Arial"/>
        </w:rPr>
        <w:t xml:space="preserve">. </w:t>
      </w:r>
      <w:r w:rsidR="007E739B">
        <w:rPr>
          <w:rFonts w:ascii="Arial" w:hAnsi="Arial" w:cs="Arial"/>
        </w:rPr>
        <w:t xml:space="preserve">The event provided an opportunity for students and their parents to learn more about Renishaw’s </w:t>
      </w:r>
      <w:r w:rsidR="00F97DDE">
        <w:rPr>
          <w:rFonts w:ascii="Arial" w:hAnsi="Arial" w:cs="Arial"/>
        </w:rPr>
        <w:t>apprenticeship</w:t>
      </w:r>
      <w:r w:rsidR="00F97DDE" w:rsidRPr="00657D8F">
        <w:rPr>
          <w:rFonts w:ascii="Arial" w:hAnsi="Arial" w:cs="Arial"/>
        </w:rPr>
        <w:t xml:space="preserve">, placement and </w:t>
      </w:r>
      <w:r w:rsidR="00657D8F" w:rsidRPr="00657D8F">
        <w:rPr>
          <w:rFonts w:ascii="Arial" w:hAnsi="Arial" w:cs="Arial"/>
        </w:rPr>
        <w:t>g</w:t>
      </w:r>
      <w:r w:rsidR="00F97DDE" w:rsidRPr="00657D8F">
        <w:rPr>
          <w:rFonts w:ascii="Arial" w:hAnsi="Arial" w:cs="Arial"/>
        </w:rPr>
        <w:t>raduate</w:t>
      </w:r>
      <w:r w:rsidR="007E739B" w:rsidRPr="00657D8F">
        <w:rPr>
          <w:rFonts w:ascii="Arial" w:hAnsi="Arial" w:cs="Arial"/>
        </w:rPr>
        <w:t xml:space="preserve"> schemes</w:t>
      </w:r>
      <w:r w:rsidR="00F97DDE">
        <w:rPr>
          <w:rFonts w:ascii="Arial" w:hAnsi="Arial" w:cs="Arial"/>
        </w:rPr>
        <w:t xml:space="preserve"> and to explore the opportunities open to them when considering their future career options.</w:t>
      </w:r>
      <w:r w:rsidR="007E739B">
        <w:rPr>
          <w:rFonts w:ascii="Arial" w:hAnsi="Arial" w:cs="Arial"/>
        </w:rPr>
        <w:t xml:space="preserve">  </w:t>
      </w:r>
    </w:p>
    <w:p w14:paraId="36E0D1DB" w14:textId="77777777" w:rsidR="007E739B" w:rsidRDefault="007E739B" w:rsidP="00ED5038">
      <w:pPr>
        <w:spacing w:line="336" w:lineRule="auto"/>
        <w:ind w:right="-554"/>
        <w:rPr>
          <w:rFonts w:ascii="Arial" w:hAnsi="Arial" w:cs="Arial"/>
        </w:rPr>
      </w:pPr>
    </w:p>
    <w:p w14:paraId="6F85AEF3" w14:textId="1097D313" w:rsidR="00ED5038" w:rsidRDefault="00ED5038" w:rsidP="00ED503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Attendees</w:t>
      </w:r>
      <w:r w:rsidR="00142BD1" w:rsidRPr="00142BD1">
        <w:rPr>
          <w:rFonts w:ascii="Arial" w:hAnsi="Arial" w:cs="Arial"/>
        </w:rPr>
        <w:t xml:space="preserve"> interested in </w:t>
      </w:r>
      <w:r>
        <w:rPr>
          <w:rFonts w:ascii="Arial" w:hAnsi="Arial" w:cs="Arial"/>
        </w:rPr>
        <w:t xml:space="preserve">a </w:t>
      </w:r>
      <w:r w:rsidR="00142BD1" w:rsidRPr="00142BD1">
        <w:rPr>
          <w:rFonts w:ascii="Arial" w:hAnsi="Arial" w:cs="Arial"/>
        </w:rPr>
        <w:t xml:space="preserve">career in </w:t>
      </w:r>
      <w:r>
        <w:rPr>
          <w:rFonts w:ascii="Arial" w:hAnsi="Arial" w:cs="Arial"/>
        </w:rPr>
        <w:t xml:space="preserve">science, technology, </w:t>
      </w:r>
      <w:r w:rsidR="00142BD1" w:rsidRPr="00142BD1">
        <w:rPr>
          <w:rFonts w:ascii="Arial" w:hAnsi="Arial" w:cs="Arial"/>
        </w:rPr>
        <w:t>engineering</w:t>
      </w:r>
      <w:r>
        <w:rPr>
          <w:rFonts w:ascii="Arial" w:hAnsi="Arial" w:cs="Arial"/>
        </w:rPr>
        <w:t xml:space="preserve">, maths (STEM), </w:t>
      </w:r>
      <w:r w:rsidR="00142BD1" w:rsidRPr="00142BD1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and computing </w:t>
      </w:r>
      <w:r w:rsidR="00142BD1">
        <w:rPr>
          <w:rFonts w:ascii="Arial" w:hAnsi="Arial" w:cs="Arial"/>
        </w:rPr>
        <w:t xml:space="preserve">heard from </w:t>
      </w:r>
      <w:r w:rsidRPr="00ED5038">
        <w:rPr>
          <w:rFonts w:ascii="Arial" w:hAnsi="Arial" w:cs="Arial"/>
        </w:rPr>
        <w:t>Julia Russell, Apprentice Lead at Renishaw</w:t>
      </w:r>
      <w:r w:rsidR="0057715C">
        <w:rPr>
          <w:rFonts w:ascii="Arial" w:hAnsi="Arial" w:cs="Arial"/>
        </w:rPr>
        <w:t>,</w:t>
      </w:r>
      <w:r w:rsidRPr="00ED5038">
        <w:rPr>
          <w:rFonts w:ascii="Arial" w:hAnsi="Arial" w:cs="Arial"/>
        </w:rPr>
        <w:t xml:space="preserve"> about the company’s </w:t>
      </w:r>
      <w:r>
        <w:rPr>
          <w:rFonts w:ascii="Arial" w:hAnsi="Arial" w:cs="Arial"/>
        </w:rPr>
        <w:t xml:space="preserve">different </w:t>
      </w:r>
      <w:r w:rsidRPr="00ED5038">
        <w:rPr>
          <w:rFonts w:ascii="Arial" w:hAnsi="Arial" w:cs="Arial"/>
        </w:rPr>
        <w:t>scheme</w:t>
      </w:r>
      <w:r>
        <w:rPr>
          <w:rFonts w:ascii="Arial" w:hAnsi="Arial" w:cs="Arial"/>
        </w:rPr>
        <w:t xml:space="preserve">s and the alternative routes students can take after GCSEs and A-levels. </w:t>
      </w:r>
      <w:r w:rsidR="00F97DDE" w:rsidRPr="00657D8F">
        <w:rPr>
          <w:rFonts w:ascii="Arial" w:hAnsi="Arial" w:cs="Arial"/>
        </w:rPr>
        <w:t xml:space="preserve">Becca Hiorns, Graduate Lead </w:t>
      </w:r>
      <w:r w:rsidR="00657D8F" w:rsidRPr="00657D8F">
        <w:rPr>
          <w:rFonts w:ascii="Arial" w:hAnsi="Arial" w:cs="Arial"/>
        </w:rPr>
        <w:t xml:space="preserve">at Renishaw </w:t>
      </w:r>
      <w:r w:rsidR="00DE4D7A" w:rsidRPr="00657D8F">
        <w:rPr>
          <w:rFonts w:ascii="Arial" w:hAnsi="Arial" w:cs="Arial"/>
        </w:rPr>
        <w:t xml:space="preserve">also presented information about </w:t>
      </w:r>
      <w:r w:rsidR="00F97DDE" w:rsidRPr="00657D8F">
        <w:rPr>
          <w:rFonts w:ascii="Arial" w:hAnsi="Arial" w:cs="Arial"/>
        </w:rPr>
        <w:t xml:space="preserve">options available to students who </w:t>
      </w:r>
      <w:r w:rsidR="00DE4D7A" w:rsidRPr="00657D8F">
        <w:rPr>
          <w:rFonts w:ascii="Arial" w:hAnsi="Arial" w:cs="Arial"/>
        </w:rPr>
        <w:t xml:space="preserve">may </w:t>
      </w:r>
      <w:r w:rsidR="00F97DDE" w:rsidRPr="00657D8F">
        <w:rPr>
          <w:rFonts w:ascii="Arial" w:hAnsi="Arial" w:cs="Arial"/>
        </w:rPr>
        <w:t>choose to opt for the University route</w:t>
      </w:r>
      <w:r w:rsidR="00DE4D7A" w:rsidRPr="00657D8F">
        <w:rPr>
          <w:rFonts w:ascii="Arial" w:hAnsi="Arial" w:cs="Arial"/>
        </w:rPr>
        <w:t>,</w:t>
      </w:r>
      <w:r w:rsidR="00657D8F" w:rsidRPr="00657D8F">
        <w:rPr>
          <w:rFonts w:ascii="Arial" w:hAnsi="Arial" w:cs="Arial"/>
        </w:rPr>
        <w:t xml:space="preserve"> such as </w:t>
      </w:r>
      <w:r w:rsidR="00DE4D7A" w:rsidRPr="00657D8F">
        <w:rPr>
          <w:rFonts w:ascii="Arial" w:hAnsi="Arial" w:cs="Arial"/>
        </w:rPr>
        <w:t xml:space="preserve">Renishaw’s </w:t>
      </w:r>
      <w:r w:rsidR="00657D8F" w:rsidRPr="00657D8F">
        <w:rPr>
          <w:rFonts w:ascii="Arial" w:hAnsi="Arial" w:cs="Arial"/>
        </w:rPr>
        <w:t>s</w:t>
      </w:r>
      <w:r w:rsidR="00DE4D7A" w:rsidRPr="00657D8F">
        <w:rPr>
          <w:rFonts w:ascii="Arial" w:hAnsi="Arial" w:cs="Arial"/>
        </w:rPr>
        <w:t xml:space="preserve">ummer </w:t>
      </w:r>
      <w:r w:rsidR="00657D8F" w:rsidRPr="00657D8F">
        <w:rPr>
          <w:rFonts w:ascii="Arial" w:hAnsi="Arial" w:cs="Arial"/>
        </w:rPr>
        <w:t>and</w:t>
      </w:r>
      <w:r w:rsidR="00DE4D7A" w:rsidRPr="00657D8F">
        <w:rPr>
          <w:rFonts w:ascii="Arial" w:hAnsi="Arial" w:cs="Arial"/>
        </w:rPr>
        <w:t xml:space="preserve"> </w:t>
      </w:r>
      <w:r w:rsidR="00657D8F" w:rsidRPr="00657D8F">
        <w:rPr>
          <w:rFonts w:ascii="Arial" w:hAnsi="Arial" w:cs="Arial"/>
        </w:rPr>
        <w:t>i</w:t>
      </w:r>
      <w:r w:rsidR="00DE4D7A" w:rsidRPr="00657D8F">
        <w:rPr>
          <w:rFonts w:ascii="Arial" w:hAnsi="Arial" w:cs="Arial"/>
        </w:rPr>
        <w:t xml:space="preserve">ndustrial placements and </w:t>
      </w:r>
      <w:r w:rsidR="00657D8F" w:rsidRPr="00657D8F">
        <w:rPr>
          <w:rFonts w:ascii="Arial" w:hAnsi="Arial" w:cs="Arial"/>
        </w:rPr>
        <w:t>g</w:t>
      </w:r>
      <w:r w:rsidR="00DE4D7A" w:rsidRPr="00657D8F">
        <w:rPr>
          <w:rFonts w:ascii="Arial" w:hAnsi="Arial" w:cs="Arial"/>
        </w:rPr>
        <w:t xml:space="preserve">raduate schemes. Participants also heard from current apprentices and a graduate about their experiences and journeys into </w:t>
      </w:r>
      <w:r w:rsidR="00657D8F" w:rsidRPr="00657D8F">
        <w:rPr>
          <w:rFonts w:ascii="Arial" w:hAnsi="Arial" w:cs="Arial"/>
        </w:rPr>
        <w:t>e</w:t>
      </w:r>
      <w:r w:rsidR="00DE4D7A" w:rsidRPr="00657D8F">
        <w:rPr>
          <w:rFonts w:ascii="Arial" w:hAnsi="Arial" w:cs="Arial"/>
        </w:rPr>
        <w:t>ngineering.</w:t>
      </w:r>
    </w:p>
    <w:p w14:paraId="65C45A39" w14:textId="77777777" w:rsidR="00ED5038" w:rsidRDefault="00ED5038" w:rsidP="00ED5038">
      <w:pPr>
        <w:spacing w:line="336" w:lineRule="auto"/>
        <w:ind w:right="-554"/>
        <w:rPr>
          <w:rFonts w:ascii="Arial" w:hAnsi="Arial" w:cs="Arial"/>
        </w:rPr>
      </w:pPr>
    </w:p>
    <w:p w14:paraId="4FE880CC" w14:textId="2716FB29" w:rsidR="00524281" w:rsidRDefault="00615B2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Despite the current pandemic, Renishaw is continuing to engage with students through its virtual educational </w:t>
      </w:r>
      <w:r w:rsidRPr="00657D8F">
        <w:rPr>
          <w:rFonts w:ascii="Arial" w:hAnsi="Arial" w:cs="Arial"/>
        </w:rPr>
        <w:t xml:space="preserve">outreach </w:t>
      </w:r>
      <w:r w:rsidR="0057715C" w:rsidRPr="00657D8F">
        <w:rPr>
          <w:rFonts w:ascii="Arial" w:hAnsi="Arial" w:cs="Arial"/>
        </w:rPr>
        <w:t>programmes</w:t>
      </w:r>
      <w:r w:rsidRPr="00657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D5038">
        <w:rPr>
          <w:rFonts w:ascii="Arial" w:hAnsi="Arial" w:cs="Arial"/>
        </w:rPr>
        <w:t>Apprenticeship a</w:t>
      </w:r>
      <w:r w:rsidR="00142BD1">
        <w:rPr>
          <w:rFonts w:ascii="Arial" w:hAnsi="Arial" w:cs="Arial"/>
        </w:rPr>
        <w:t>pplications are still open and will close at the end of National Apprenticeship Week on February</w:t>
      </w:r>
      <w:r w:rsidR="003846D9">
        <w:rPr>
          <w:rFonts w:ascii="Arial" w:hAnsi="Arial" w:cs="Arial"/>
        </w:rPr>
        <w:t xml:space="preserve"> 12th</w:t>
      </w:r>
      <w:r w:rsidR="00142B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Renishaw apprenticeships provide young people, who are interested in STEM careers, the opportunity to progress </w:t>
      </w:r>
      <w:r w:rsidR="003846D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their profession, gain valuable industry experience and </w:t>
      </w:r>
      <w:r w:rsidR="00F051B7">
        <w:rPr>
          <w:rFonts w:ascii="Arial" w:hAnsi="Arial" w:cs="Arial"/>
        </w:rPr>
        <w:t xml:space="preserve">obtain </w:t>
      </w:r>
      <w:r>
        <w:rPr>
          <w:rFonts w:ascii="Arial" w:hAnsi="Arial" w:cs="Arial"/>
        </w:rPr>
        <w:t xml:space="preserve">nationally recognised qualifications.  </w:t>
      </w:r>
    </w:p>
    <w:p w14:paraId="1497DFB9" w14:textId="216E7408" w:rsidR="00C01935" w:rsidRDefault="00C01935" w:rsidP="004C68BF">
      <w:pPr>
        <w:spacing w:line="336" w:lineRule="auto"/>
        <w:ind w:right="-554"/>
        <w:rPr>
          <w:rFonts w:ascii="Arial" w:hAnsi="Arial" w:cs="Arial"/>
        </w:rPr>
      </w:pPr>
    </w:p>
    <w:p w14:paraId="256616BF" w14:textId="3C3AFD22" w:rsidR="00C01935" w:rsidRDefault="00C01935" w:rsidP="00C0193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“There are many different routes students can take after they have completed their GCSEs or A-levels</w:t>
      </w:r>
      <w:r w:rsidR="003846D9">
        <w:rPr>
          <w:rFonts w:ascii="Arial" w:hAnsi="Arial" w:cs="Arial"/>
        </w:rPr>
        <w:t>,”</w:t>
      </w:r>
      <w:r>
        <w:rPr>
          <w:rFonts w:ascii="Arial" w:hAnsi="Arial" w:cs="Arial"/>
        </w:rPr>
        <w:t xml:space="preserve"> </w:t>
      </w:r>
      <w:r w:rsidR="003846D9">
        <w:rPr>
          <w:rFonts w:ascii="Arial" w:hAnsi="Arial" w:cs="Arial"/>
        </w:rPr>
        <w:t xml:space="preserve">commented Rebecca </w:t>
      </w:r>
      <w:r w:rsidR="003846D9" w:rsidRPr="00C01935">
        <w:rPr>
          <w:rFonts w:ascii="Arial" w:hAnsi="Arial" w:cs="Arial"/>
        </w:rPr>
        <w:t>Bound</w:t>
      </w:r>
      <w:r w:rsidR="003846D9">
        <w:rPr>
          <w:rFonts w:ascii="Arial" w:hAnsi="Arial" w:cs="Arial"/>
        </w:rPr>
        <w:t xml:space="preserve">, </w:t>
      </w:r>
      <w:r w:rsidR="003846D9" w:rsidRPr="00C01935">
        <w:rPr>
          <w:rFonts w:ascii="Arial" w:hAnsi="Arial" w:cs="Arial"/>
        </w:rPr>
        <w:t>Education Outreach Officer</w:t>
      </w:r>
      <w:r w:rsidR="003846D9">
        <w:rPr>
          <w:rFonts w:ascii="Arial" w:hAnsi="Arial" w:cs="Arial"/>
        </w:rPr>
        <w:t xml:space="preserve"> at Renishaw. “</w:t>
      </w:r>
      <w:r>
        <w:rPr>
          <w:rFonts w:ascii="Arial" w:hAnsi="Arial" w:cs="Arial"/>
        </w:rPr>
        <w:t>Renishaw prides itself on supporting the next generation of engineers and has invested heavily in early careers since 1979</w:t>
      </w:r>
      <w:r w:rsidR="003846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Apprentices get the opportunity to study while working in experienced teams on real-life projects, </w:t>
      </w:r>
      <w:r w:rsidR="003846D9">
        <w:rPr>
          <w:rFonts w:ascii="Arial" w:hAnsi="Arial" w:cs="Arial"/>
        </w:rPr>
        <w:t xml:space="preserve">such as </w:t>
      </w:r>
      <w:r>
        <w:rPr>
          <w:rFonts w:ascii="Arial" w:hAnsi="Arial" w:cs="Arial"/>
        </w:rPr>
        <w:t xml:space="preserve">producing </w:t>
      </w:r>
      <w:r w:rsidR="00CC543B">
        <w:rPr>
          <w:rFonts w:ascii="Arial" w:hAnsi="Arial" w:cs="Arial"/>
        </w:rPr>
        <w:t>software</w:t>
      </w:r>
      <w:r>
        <w:rPr>
          <w:rFonts w:ascii="Arial" w:hAnsi="Arial" w:cs="Arial"/>
        </w:rPr>
        <w:t xml:space="preserve"> and </w:t>
      </w:r>
      <w:r w:rsidR="001F7656" w:rsidRPr="00657D8F">
        <w:rPr>
          <w:rFonts w:ascii="Arial" w:hAnsi="Arial" w:cs="Arial"/>
        </w:rPr>
        <w:t xml:space="preserve">parts for </w:t>
      </w:r>
      <w:r w:rsidRPr="00657D8F">
        <w:rPr>
          <w:rFonts w:ascii="Arial" w:hAnsi="Arial" w:cs="Arial"/>
        </w:rPr>
        <w:t xml:space="preserve">ventilators. </w:t>
      </w:r>
      <w:r w:rsidR="00DE4D7A" w:rsidRPr="00657D8F">
        <w:rPr>
          <w:rFonts w:ascii="Arial" w:hAnsi="Arial" w:cs="Arial"/>
        </w:rPr>
        <w:t>Recruiting young talent is fundamental to our business</w:t>
      </w:r>
      <w:r w:rsidR="00657D8F" w:rsidRPr="00657D8F">
        <w:rPr>
          <w:rFonts w:ascii="Arial" w:hAnsi="Arial" w:cs="Arial"/>
        </w:rPr>
        <w:t xml:space="preserve"> because</w:t>
      </w:r>
      <w:r w:rsidR="00DE4D7A" w:rsidRPr="00657D8F">
        <w:rPr>
          <w:rFonts w:ascii="Arial" w:hAnsi="Arial" w:cs="Arial"/>
        </w:rPr>
        <w:t xml:space="preserve"> they bring</w:t>
      </w:r>
      <w:r w:rsidRPr="00657D8F">
        <w:rPr>
          <w:rFonts w:ascii="Arial" w:hAnsi="Arial" w:cs="Arial"/>
        </w:rPr>
        <w:t xml:space="preserve"> innovative ideas</w:t>
      </w:r>
      <w:r w:rsidR="00DE4D7A" w:rsidRPr="00657D8F">
        <w:rPr>
          <w:rFonts w:ascii="Arial" w:hAnsi="Arial" w:cs="Arial"/>
        </w:rPr>
        <w:t>, are socially conscious and have very strong digital skills</w:t>
      </w:r>
      <w:r w:rsidR="00657D8F" w:rsidRPr="00657D8F">
        <w:rPr>
          <w:rFonts w:ascii="Arial" w:hAnsi="Arial" w:cs="Arial"/>
        </w:rPr>
        <w:t>. T</w:t>
      </w:r>
      <w:r w:rsidR="00DE4D7A" w:rsidRPr="00657D8F">
        <w:rPr>
          <w:rFonts w:ascii="Arial" w:hAnsi="Arial" w:cs="Arial"/>
        </w:rPr>
        <w:t>hey</w:t>
      </w:r>
      <w:r w:rsidR="00657D8F" w:rsidRPr="00657D8F">
        <w:rPr>
          <w:rFonts w:ascii="Arial" w:hAnsi="Arial" w:cs="Arial"/>
        </w:rPr>
        <w:t xml:space="preserve"> also</w:t>
      </w:r>
      <w:r w:rsidRPr="00657D8F">
        <w:rPr>
          <w:rFonts w:ascii="Arial" w:hAnsi="Arial" w:cs="Arial"/>
        </w:rPr>
        <w:t xml:space="preserve"> play an important role </w:t>
      </w:r>
      <w:r w:rsidR="00657D8F" w:rsidRPr="00657D8F">
        <w:rPr>
          <w:rFonts w:ascii="Arial" w:hAnsi="Arial" w:cs="Arial"/>
        </w:rPr>
        <w:t>by</w:t>
      </w:r>
      <w:r w:rsidRPr="00657D8F">
        <w:rPr>
          <w:rFonts w:ascii="Arial" w:hAnsi="Arial" w:cs="Arial"/>
        </w:rPr>
        <w:t xml:space="preserve"> contribut</w:t>
      </w:r>
      <w:r w:rsidR="00657D8F" w:rsidRPr="00657D8F">
        <w:rPr>
          <w:rFonts w:ascii="Arial" w:hAnsi="Arial" w:cs="Arial"/>
        </w:rPr>
        <w:t>ing</w:t>
      </w:r>
      <w:r w:rsidRPr="00657D8F">
        <w:rPr>
          <w:rFonts w:ascii="Arial" w:hAnsi="Arial" w:cs="Arial"/>
        </w:rPr>
        <w:t xml:space="preserve"> to </w:t>
      </w:r>
      <w:r w:rsidR="004F50CA" w:rsidRPr="00657D8F">
        <w:rPr>
          <w:rFonts w:ascii="Arial" w:hAnsi="Arial" w:cs="Arial"/>
        </w:rPr>
        <w:t>the team</w:t>
      </w:r>
      <w:r w:rsidRPr="00657D8F">
        <w:rPr>
          <w:rFonts w:ascii="Arial" w:hAnsi="Arial" w:cs="Arial"/>
        </w:rPr>
        <w:t xml:space="preserve"> from their first day.”</w:t>
      </w:r>
    </w:p>
    <w:p w14:paraId="4079950A" w14:textId="13577A2D" w:rsidR="00C01935" w:rsidRDefault="00C01935" w:rsidP="00C01935">
      <w:pPr>
        <w:spacing w:line="336" w:lineRule="auto"/>
        <w:ind w:right="-554"/>
        <w:rPr>
          <w:rFonts w:ascii="Arial" w:hAnsi="Arial" w:cs="Arial"/>
        </w:rPr>
      </w:pPr>
    </w:p>
    <w:p w14:paraId="1D76542D" w14:textId="31F71F3A" w:rsidR="00F051B7" w:rsidRDefault="004F50CA" w:rsidP="004F50CA">
      <w:pPr>
        <w:spacing w:line="336" w:lineRule="auto"/>
        <w:ind w:right="-554"/>
        <w:rPr>
          <w:rFonts w:ascii="Arial" w:hAnsi="Arial" w:cs="Arial"/>
        </w:rPr>
      </w:pPr>
      <w:bookmarkStart w:id="1" w:name="_Hlk62481696"/>
      <w:r>
        <w:rPr>
          <w:rFonts w:ascii="Arial" w:hAnsi="Arial" w:cs="Arial"/>
        </w:rPr>
        <w:t>“</w:t>
      </w:r>
      <w:r w:rsidR="003846D9">
        <w:rPr>
          <w:rFonts w:ascii="Arial" w:hAnsi="Arial" w:cs="Arial"/>
        </w:rPr>
        <w:t>During my third year as a</w:t>
      </w:r>
      <w:r w:rsidR="00577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Technical Apprentice, I </w:t>
      </w:r>
      <w:r w:rsidR="003846D9">
        <w:rPr>
          <w:rFonts w:ascii="Arial" w:hAnsi="Arial" w:cs="Arial"/>
        </w:rPr>
        <w:t>became a</w:t>
      </w:r>
      <w:r>
        <w:rPr>
          <w:rFonts w:ascii="Arial" w:hAnsi="Arial" w:cs="Arial"/>
        </w:rPr>
        <w:t xml:space="preserve"> STEM ambassador</w:t>
      </w:r>
      <w:r w:rsidR="003846D9">
        <w:rPr>
          <w:rFonts w:ascii="Arial" w:hAnsi="Arial" w:cs="Arial"/>
        </w:rPr>
        <w:t xml:space="preserve"> to encourage more girls to pursue engineering,” explained Esmee Howard, Technical Apprentice at Renishaw</w:t>
      </w:r>
      <w:r>
        <w:rPr>
          <w:rFonts w:ascii="Arial" w:hAnsi="Arial" w:cs="Arial"/>
        </w:rPr>
        <w:t xml:space="preserve">. </w:t>
      </w:r>
      <w:r w:rsidR="003846D9">
        <w:rPr>
          <w:rFonts w:ascii="Arial" w:hAnsi="Arial" w:cs="Arial"/>
        </w:rPr>
        <w:t>“P</w:t>
      </w:r>
      <w:r>
        <w:rPr>
          <w:rFonts w:ascii="Arial" w:hAnsi="Arial" w:cs="Arial"/>
        </w:rPr>
        <w:t>romoting STEM careers to students, especially young girls, in a way that I was never exposed to at school,</w:t>
      </w:r>
      <w:r w:rsidR="00F821C0">
        <w:rPr>
          <w:rFonts w:ascii="Arial" w:hAnsi="Arial" w:cs="Arial"/>
        </w:rPr>
        <w:t xml:space="preserve"> has been rewarding </w:t>
      </w:r>
      <w:r w:rsidR="00F821C0" w:rsidRPr="00657D8F">
        <w:rPr>
          <w:rFonts w:ascii="Arial" w:hAnsi="Arial" w:cs="Arial"/>
        </w:rPr>
        <w:t>and</w:t>
      </w:r>
      <w:r w:rsidR="00535A6F" w:rsidRPr="00657D8F">
        <w:rPr>
          <w:rFonts w:ascii="Arial" w:hAnsi="Arial" w:cs="Arial"/>
        </w:rPr>
        <w:t xml:space="preserve"> has</w:t>
      </w:r>
      <w:r w:rsidR="00F821C0">
        <w:rPr>
          <w:rFonts w:ascii="Arial" w:hAnsi="Arial" w:cs="Arial"/>
        </w:rPr>
        <w:t xml:space="preserve"> helped me grow in confidence</w:t>
      </w:r>
      <w:r>
        <w:rPr>
          <w:rFonts w:ascii="Arial" w:hAnsi="Arial" w:cs="Arial"/>
        </w:rPr>
        <w:t xml:space="preserve">. </w:t>
      </w:r>
      <w:r w:rsidR="00F051B7">
        <w:rPr>
          <w:rFonts w:ascii="Arial" w:hAnsi="Arial" w:cs="Arial"/>
        </w:rPr>
        <w:t xml:space="preserve">If I had been </w:t>
      </w:r>
      <w:r w:rsidR="0057715C">
        <w:rPr>
          <w:rFonts w:ascii="Arial" w:hAnsi="Arial" w:cs="Arial"/>
        </w:rPr>
        <w:t>told about</w:t>
      </w:r>
      <w:r w:rsidR="00F051B7">
        <w:rPr>
          <w:rFonts w:ascii="Arial" w:hAnsi="Arial" w:cs="Arial"/>
        </w:rPr>
        <w:t xml:space="preserve"> engineering sooner through early </w:t>
      </w:r>
      <w:r w:rsidR="00F051B7">
        <w:rPr>
          <w:rFonts w:ascii="Arial" w:hAnsi="Arial" w:cs="Arial"/>
        </w:rPr>
        <w:lastRenderedPageBreak/>
        <w:t xml:space="preserve">careers events, like Renishaw provides, I would have realised engineering was the right career path </w:t>
      </w:r>
      <w:r w:rsidR="001F7656">
        <w:rPr>
          <w:rFonts w:ascii="Arial" w:hAnsi="Arial" w:cs="Arial"/>
        </w:rPr>
        <w:t xml:space="preserve">so </w:t>
      </w:r>
      <w:r w:rsidR="00F051B7">
        <w:rPr>
          <w:rFonts w:ascii="Arial" w:hAnsi="Arial" w:cs="Arial"/>
        </w:rPr>
        <w:t xml:space="preserve">much earlier in </w:t>
      </w:r>
      <w:r w:rsidR="003C44C6">
        <w:rPr>
          <w:rFonts w:ascii="Arial" w:hAnsi="Arial" w:cs="Arial"/>
        </w:rPr>
        <w:t xml:space="preserve">my </w:t>
      </w:r>
      <w:r w:rsidR="00F051B7" w:rsidRPr="00657D8F">
        <w:rPr>
          <w:rFonts w:ascii="Arial" w:hAnsi="Arial" w:cs="Arial"/>
        </w:rPr>
        <w:t>school</w:t>
      </w:r>
      <w:r w:rsidR="003C44C6" w:rsidRPr="00657D8F">
        <w:rPr>
          <w:rFonts w:ascii="Arial" w:hAnsi="Arial" w:cs="Arial"/>
        </w:rPr>
        <w:t xml:space="preserve"> </w:t>
      </w:r>
      <w:r w:rsidR="00535A6F" w:rsidRPr="00657D8F">
        <w:rPr>
          <w:rFonts w:ascii="Arial" w:hAnsi="Arial" w:cs="Arial"/>
        </w:rPr>
        <w:t>life</w:t>
      </w:r>
      <w:r w:rsidR="00F051B7" w:rsidRPr="00657D8F">
        <w:rPr>
          <w:rFonts w:ascii="Arial" w:hAnsi="Arial" w:cs="Arial"/>
        </w:rPr>
        <w:t>.</w:t>
      </w:r>
    </w:p>
    <w:p w14:paraId="01300BD3" w14:textId="77777777" w:rsidR="00F051B7" w:rsidRDefault="00F051B7" w:rsidP="004F50CA">
      <w:pPr>
        <w:spacing w:line="336" w:lineRule="auto"/>
        <w:ind w:right="-554"/>
        <w:rPr>
          <w:rFonts w:ascii="Arial" w:hAnsi="Arial" w:cs="Arial"/>
        </w:rPr>
      </w:pPr>
    </w:p>
    <w:p w14:paraId="06A38492" w14:textId="7F035AD5" w:rsidR="0057715C" w:rsidRDefault="004F50CA" w:rsidP="004F50CA">
      <w:pPr>
        <w:spacing w:line="336" w:lineRule="auto"/>
        <w:ind w:right="-554"/>
      </w:pPr>
      <w:r>
        <w:rPr>
          <w:rFonts w:ascii="Arial" w:hAnsi="Arial" w:cs="Arial"/>
        </w:rPr>
        <w:t>“</w:t>
      </w:r>
      <w:r w:rsidR="00F821C0">
        <w:rPr>
          <w:rFonts w:ascii="Arial" w:hAnsi="Arial" w:cs="Arial"/>
        </w:rPr>
        <w:t xml:space="preserve">Becoming a STEM ambassador also means that I can share my experiences on important projects, such as </w:t>
      </w:r>
      <w:proofErr w:type="spellStart"/>
      <w:r w:rsidR="00085FE4" w:rsidRPr="00085FE4">
        <w:rPr>
          <w:rFonts w:ascii="Arial" w:hAnsi="Arial" w:cs="Arial"/>
        </w:rPr>
        <w:t>VentilatorChallengeUK</w:t>
      </w:r>
      <w:proofErr w:type="spellEnd"/>
      <w:r w:rsidR="00085FE4" w:rsidRPr="00085FE4">
        <w:rPr>
          <w:rFonts w:ascii="Arial" w:hAnsi="Arial" w:cs="Arial"/>
        </w:rPr>
        <w:t>, where Renishaw helped to manufacture ventilators for the NHS,”</w:t>
      </w:r>
      <w:r w:rsidR="00506AA8">
        <w:rPr>
          <w:rFonts w:ascii="Arial" w:hAnsi="Arial" w:cs="Arial"/>
        </w:rPr>
        <w:t xml:space="preserve"> </w:t>
      </w:r>
      <w:r w:rsidR="00F821C0">
        <w:rPr>
          <w:rFonts w:ascii="Arial" w:hAnsi="Arial" w:cs="Arial"/>
        </w:rPr>
        <w:t>continued Howard.</w:t>
      </w:r>
      <w:r w:rsidR="00F051B7">
        <w:rPr>
          <w:rFonts w:ascii="Arial" w:hAnsi="Arial" w:cs="Arial"/>
        </w:rPr>
        <w:t xml:space="preserve"> </w:t>
      </w:r>
      <w:r w:rsidR="00F821C0">
        <w:rPr>
          <w:rFonts w:ascii="Arial" w:hAnsi="Arial" w:cs="Arial"/>
        </w:rPr>
        <w:t>“</w:t>
      </w:r>
      <w:r w:rsidR="00F051B7">
        <w:rPr>
          <w:rFonts w:ascii="Arial" w:hAnsi="Arial" w:cs="Arial"/>
        </w:rPr>
        <w:t xml:space="preserve">This project </w:t>
      </w:r>
      <w:r w:rsidR="0057715C">
        <w:rPr>
          <w:rFonts w:ascii="Arial" w:hAnsi="Arial" w:cs="Arial"/>
        </w:rPr>
        <w:t>brought the company</w:t>
      </w:r>
      <w:r w:rsidR="00F051B7">
        <w:rPr>
          <w:rFonts w:ascii="Arial" w:hAnsi="Arial" w:cs="Arial"/>
        </w:rPr>
        <w:t xml:space="preserve"> together and we all felt a lot of pride that our roles were helping save lives</w:t>
      </w:r>
      <w:r w:rsidR="0057715C">
        <w:rPr>
          <w:rFonts w:ascii="Arial" w:hAnsi="Arial" w:cs="Arial"/>
        </w:rPr>
        <w:t xml:space="preserve">. </w:t>
      </w:r>
      <w:r w:rsidR="00F051B7">
        <w:rPr>
          <w:rFonts w:ascii="Arial" w:hAnsi="Arial" w:cs="Arial"/>
        </w:rPr>
        <w:t xml:space="preserve">Apprenticeships can sometimes be looked down upon by schools, peers and family, compared to university degrees, but </w:t>
      </w:r>
      <w:r w:rsidR="00F821C0">
        <w:rPr>
          <w:rFonts w:ascii="Arial" w:hAnsi="Arial" w:cs="Arial"/>
        </w:rPr>
        <w:t>it was the right choice for me</w:t>
      </w:r>
      <w:r w:rsidR="0057715C">
        <w:rPr>
          <w:rFonts w:ascii="Arial" w:hAnsi="Arial" w:cs="Arial"/>
        </w:rPr>
        <w:t xml:space="preserve">. </w:t>
      </w:r>
      <w:r w:rsidR="00657D8F">
        <w:rPr>
          <w:rFonts w:ascii="Arial" w:hAnsi="Arial" w:cs="Arial"/>
        </w:rPr>
        <w:t>The industry knowledge and experience so far has exceeded what I expected to achieve by this point in my career.”</w:t>
      </w:r>
      <w:r w:rsidR="0057715C" w:rsidRPr="0057715C">
        <w:t xml:space="preserve"> </w:t>
      </w:r>
    </w:p>
    <w:bookmarkEnd w:id="1"/>
    <w:p w14:paraId="04A43470" w14:textId="77777777" w:rsidR="0057715C" w:rsidRDefault="0057715C" w:rsidP="004F50CA">
      <w:pPr>
        <w:spacing w:line="336" w:lineRule="auto"/>
        <w:ind w:right="-554"/>
      </w:pPr>
    </w:p>
    <w:p w14:paraId="5C36CE34" w14:textId="1681878E" w:rsidR="00F051B7" w:rsidRDefault="0057715C" w:rsidP="004F50CA">
      <w:pPr>
        <w:spacing w:line="336" w:lineRule="auto"/>
        <w:ind w:right="-554"/>
        <w:rPr>
          <w:rFonts w:ascii="Arial" w:hAnsi="Arial" w:cs="Arial"/>
        </w:rPr>
      </w:pPr>
      <w:r w:rsidRPr="0057715C">
        <w:rPr>
          <w:rFonts w:ascii="Arial" w:hAnsi="Arial" w:cs="Arial"/>
        </w:rPr>
        <w:t xml:space="preserve">As well as in-house training in fields such as manufacturing, software engineering and embedded electronics, Renishaw apprenticeships offer access to a </w:t>
      </w:r>
      <w:r>
        <w:rPr>
          <w:rFonts w:ascii="Arial" w:hAnsi="Arial" w:cs="Arial"/>
        </w:rPr>
        <w:t>varied</w:t>
      </w:r>
      <w:r w:rsidRPr="0057715C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supportive </w:t>
      </w:r>
      <w:r w:rsidRPr="0057715C">
        <w:rPr>
          <w:rFonts w:ascii="Arial" w:hAnsi="Arial" w:cs="Arial"/>
        </w:rPr>
        <w:t>work environment. To find out more about what Renishaw apprenticeships have to offer</w:t>
      </w:r>
      <w:r>
        <w:rPr>
          <w:rFonts w:ascii="Arial" w:hAnsi="Arial" w:cs="Arial"/>
        </w:rPr>
        <w:t xml:space="preserve"> or apply yourself</w:t>
      </w:r>
      <w:r w:rsidRPr="0057715C">
        <w:rPr>
          <w:rFonts w:ascii="Arial" w:hAnsi="Arial" w:cs="Arial"/>
        </w:rPr>
        <w:t xml:space="preserve">, visit </w:t>
      </w:r>
      <w:hyperlink r:id="rId12" w:history="1">
        <w:r w:rsidRPr="0036451E">
          <w:rPr>
            <w:rStyle w:val="Hyperlink"/>
            <w:rFonts w:ascii="Arial" w:hAnsi="Arial" w:cs="Arial"/>
          </w:rPr>
          <w:t>www.renishaw.com/apprenticeships</w:t>
        </w:r>
      </w:hyperlink>
      <w:r w:rsidRPr="0057715C">
        <w:rPr>
          <w:rFonts w:ascii="Arial" w:hAnsi="Arial" w:cs="Arial"/>
        </w:rPr>
        <w:t>.</w:t>
      </w:r>
    </w:p>
    <w:bookmarkEnd w:id="0"/>
    <w:p w14:paraId="253EEE36" w14:textId="77777777" w:rsidR="00615B2E" w:rsidRDefault="00615B2E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3267E" w14:textId="77777777" w:rsidR="00DD11F9" w:rsidRDefault="00DD11F9" w:rsidP="002E2F8C">
      <w:r>
        <w:separator/>
      </w:r>
    </w:p>
  </w:endnote>
  <w:endnote w:type="continuationSeparator" w:id="0">
    <w:p w14:paraId="58BC04F3" w14:textId="77777777" w:rsidR="00DD11F9" w:rsidRDefault="00DD11F9" w:rsidP="002E2F8C">
      <w:r>
        <w:continuationSeparator/>
      </w:r>
    </w:p>
  </w:endnote>
  <w:endnote w:type="continuationNotice" w:id="1">
    <w:p w14:paraId="45C4247D" w14:textId="77777777" w:rsidR="00DD11F9" w:rsidRDefault="00DD1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B7216" w14:textId="77777777" w:rsidR="00DD11F9" w:rsidRDefault="00DD11F9" w:rsidP="002E2F8C">
      <w:r>
        <w:separator/>
      </w:r>
    </w:p>
  </w:footnote>
  <w:footnote w:type="continuationSeparator" w:id="0">
    <w:p w14:paraId="0AFE7A24" w14:textId="77777777" w:rsidR="00DD11F9" w:rsidRDefault="00DD11F9" w:rsidP="002E2F8C">
      <w:r>
        <w:continuationSeparator/>
      </w:r>
    </w:p>
  </w:footnote>
  <w:footnote w:type="continuationNotice" w:id="1">
    <w:p w14:paraId="2A4102F2" w14:textId="77777777" w:rsidR="00DD11F9" w:rsidRDefault="00DD1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11F9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387219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15A1"/>
    <w:rsid w:val="000252CA"/>
    <w:rsid w:val="000566E5"/>
    <w:rsid w:val="00075B33"/>
    <w:rsid w:val="00085FE4"/>
    <w:rsid w:val="000B6575"/>
    <w:rsid w:val="000C6F60"/>
    <w:rsid w:val="00113C35"/>
    <w:rsid w:val="001165A1"/>
    <w:rsid w:val="0012029C"/>
    <w:rsid w:val="00135DB0"/>
    <w:rsid w:val="001368E3"/>
    <w:rsid w:val="00142BD1"/>
    <w:rsid w:val="00180B30"/>
    <w:rsid w:val="001B5924"/>
    <w:rsid w:val="001F7656"/>
    <w:rsid w:val="0021225A"/>
    <w:rsid w:val="00227CE4"/>
    <w:rsid w:val="00245116"/>
    <w:rsid w:val="002469DB"/>
    <w:rsid w:val="00251DB1"/>
    <w:rsid w:val="00257833"/>
    <w:rsid w:val="0027491C"/>
    <w:rsid w:val="002858D4"/>
    <w:rsid w:val="002912C1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46D9"/>
    <w:rsid w:val="00387027"/>
    <w:rsid w:val="00392EF6"/>
    <w:rsid w:val="0039382D"/>
    <w:rsid w:val="003C44C6"/>
    <w:rsid w:val="003D5DDB"/>
    <w:rsid w:val="003E6E81"/>
    <w:rsid w:val="003F2730"/>
    <w:rsid w:val="004029DB"/>
    <w:rsid w:val="00407D9A"/>
    <w:rsid w:val="004431DF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0CA"/>
    <w:rsid w:val="004F5243"/>
    <w:rsid w:val="0050292E"/>
    <w:rsid w:val="00505214"/>
    <w:rsid w:val="00506AA8"/>
    <w:rsid w:val="0051473C"/>
    <w:rsid w:val="00524281"/>
    <w:rsid w:val="00535A5C"/>
    <w:rsid w:val="00535A6F"/>
    <w:rsid w:val="00544ECF"/>
    <w:rsid w:val="00546FE4"/>
    <w:rsid w:val="00576141"/>
    <w:rsid w:val="0057715C"/>
    <w:rsid w:val="00590FCF"/>
    <w:rsid w:val="005A7A54"/>
    <w:rsid w:val="005A7A6B"/>
    <w:rsid w:val="005B2717"/>
    <w:rsid w:val="005E19F6"/>
    <w:rsid w:val="00604CE4"/>
    <w:rsid w:val="00615B2E"/>
    <w:rsid w:val="00633356"/>
    <w:rsid w:val="00644635"/>
    <w:rsid w:val="0065468E"/>
    <w:rsid w:val="00657D8F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D2097"/>
    <w:rsid w:val="007E739B"/>
    <w:rsid w:val="007F3BB1"/>
    <w:rsid w:val="00864808"/>
    <w:rsid w:val="00874709"/>
    <w:rsid w:val="008757C5"/>
    <w:rsid w:val="00893A94"/>
    <w:rsid w:val="008D1D65"/>
    <w:rsid w:val="008D3524"/>
    <w:rsid w:val="008D3B4D"/>
    <w:rsid w:val="008E2064"/>
    <w:rsid w:val="00910A83"/>
    <w:rsid w:val="009415B6"/>
    <w:rsid w:val="00986D2E"/>
    <w:rsid w:val="009B326C"/>
    <w:rsid w:val="009B63D3"/>
    <w:rsid w:val="009C2F78"/>
    <w:rsid w:val="009F23F0"/>
    <w:rsid w:val="00A32C35"/>
    <w:rsid w:val="00A60348"/>
    <w:rsid w:val="00A6754A"/>
    <w:rsid w:val="00AB10DA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91AD6"/>
    <w:rsid w:val="00BD65FB"/>
    <w:rsid w:val="00BF3745"/>
    <w:rsid w:val="00BF4261"/>
    <w:rsid w:val="00C01935"/>
    <w:rsid w:val="00C34EC9"/>
    <w:rsid w:val="00C426C4"/>
    <w:rsid w:val="00C43C73"/>
    <w:rsid w:val="00C44CC2"/>
    <w:rsid w:val="00C47966"/>
    <w:rsid w:val="00CA494F"/>
    <w:rsid w:val="00CB0C2C"/>
    <w:rsid w:val="00CC2F07"/>
    <w:rsid w:val="00CC543B"/>
    <w:rsid w:val="00CD6AD4"/>
    <w:rsid w:val="00CF722A"/>
    <w:rsid w:val="00D03AD0"/>
    <w:rsid w:val="00D366C8"/>
    <w:rsid w:val="00D52613"/>
    <w:rsid w:val="00D851C0"/>
    <w:rsid w:val="00D87313"/>
    <w:rsid w:val="00D92177"/>
    <w:rsid w:val="00D94965"/>
    <w:rsid w:val="00D96ACE"/>
    <w:rsid w:val="00D97C50"/>
    <w:rsid w:val="00DD11F9"/>
    <w:rsid w:val="00DE4D7A"/>
    <w:rsid w:val="00DF6E72"/>
    <w:rsid w:val="00E22254"/>
    <w:rsid w:val="00E36B9D"/>
    <w:rsid w:val="00E63517"/>
    <w:rsid w:val="00E73435"/>
    <w:rsid w:val="00EA2DA8"/>
    <w:rsid w:val="00EA334A"/>
    <w:rsid w:val="00EA3AF0"/>
    <w:rsid w:val="00EB40A4"/>
    <w:rsid w:val="00EC0CC5"/>
    <w:rsid w:val="00ED5038"/>
    <w:rsid w:val="00EF3218"/>
    <w:rsid w:val="00F051B7"/>
    <w:rsid w:val="00F05286"/>
    <w:rsid w:val="00F10BBB"/>
    <w:rsid w:val="00F17502"/>
    <w:rsid w:val="00F30D7C"/>
    <w:rsid w:val="00F560D5"/>
    <w:rsid w:val="00F60098"/>
    <w:rsid w:val="00F63E71"/>
    <w:rsid w:val="00F71F07"/>
    <w:rsid w:val="00F81452"/>
    <w:rsid w:val="00F821C0"/>
    <w:rsid w:val="00F97DDE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30A70DA3-B57A-40DF-B704-300F94B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1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1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apprenticeshi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45346?utm_source=HN&amp;utm_medium=PR&amp;utm_campaign=REC48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5DF11-B05C-4EC9-A3D5-FE425923F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dc:description/>
  <cp:lastModifiedBy>Faye Blackmore</cp:lastModifiedBy>
  <cp:revision>2</cp:revision>
  <cp:lastPrinted>2014-11-03T20:56:00Z</cp:lastPrinted>
  <dcterms:created xsi:type="dcterms:W3CDTF">2021-02-03T15:44:00Z</dcterms:created>
  <dcterms:modified xsi:type="dcterms:W3CDTF">2021-02-03T15:44:00Z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