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A5C" w:rsidRDefault="0023051E" w:rsidP="004C68BF">
      <w:pPr>
        <w:spacing w:line="336" w:lineRule="auto"/>
        <w:ind w:right="-554"/>
        <w:rPr>
          <w:rFonts w:ascii="Arial" w:hAnsi="Arial" w:cs="Arial"/>
          <w:i/>
        </w:rPr>
      </w:pPr>
      <w:r>
        <w:rPr>
          <w:rFonts w:ascii="Arial" w:hAnsi="Arial" w:cs="Arial"/>
          <w:i/>
          <w:noProof/>
        </w:rPr>
        <w:t>April</w:t>
      </w:r>
      <w:r w:rsidR="007B7B78">
        <w:rPr>
          <w:rFonts w:ascii="Arial" w:hAnsi="Arial" w:cs="Arial"/>
          <w:i/>
          <w:noProof/>
        </w:rPr>
        <w:t xml:space="preserve"> </w:t>
      </w:r>
      <w:r w:rsidR="009B63D3">
        <w:rPr>
          <w:rFonts w:ascii="Arial" w:hAnsi="Arial" w:cs="Arial"/>
          <w:i/>
          <w:noProof/>
        </w:rPr>
        <w:t>2015</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rsidR="00535A5C" w:rsidRDefault="00535A5C" w:rsidP="004C68BF">
      <w:pPr>
        <w:spacing w:line="336" w:lineRule="auto"/>
        <w:ind w:right="-554"/>
        <w:rPr>
          <w:rFonts w:ascii="Arial" w:hAnsi="Arial" w:cs="Arial"/>
          <w:i/>
        </w:rPr>
      </w:pPr>
    </w:p>
    <w:p w:rsidR="0023051E" w:rsidRPr="0023051E" w:rsidRDefault="0023051E" w:rsidP="0023051E">
      <w:pPr>
        <w:widowControl w:val="0"/>
        <w:autoSpaceDE w:val="0"/>
        <w:autoSpaceDN w:val="0"/>
        <w:adjustRightInd w:val="0"/>
        <w:rPr>
          <w:rFonts w:ascii="Arial" w:hAnsi="Arial" w:cs="Arial"/>
          <w:b/>
          <w:color w:val="191C24"/>
          <w:sz w:val="24"/>
          <w:szCs w:val="24"/>
        </w:rPr>
      </w:pPr>
      <w:bookmarkStart w:id="0" w:name="_GoBack"/>
      <w:r w:rsidRPr="0023051E">
        <w:rPr>
          <w:rFonts w:ascii="Arial" w:hAnsi="Arial" w:cs="Arial"/>
          <w:b/>
          <w:color w:val="191C24"/>
          <w:sz w:val="24"/>
          <w:szCs w:val="24"/>
        </w:rPr>
        <w:t xml:space="preserve">Renishaw </w:t>
      </w:r>
      <w:r w:rsidR="003262B3">
        <w:rPr>
          <w:rFonts w:ascii="Arial" w:hAnsi="Arial" w:cs="Arial"/>
          <w:b/>
          <w:color w:val="191C24"/>
          <w:sz w:val="24"/>
          <w:szCs w:val="24"/>
        </w:rPr>
        <w:t xml:space="preserve">features at launch of </w:t>
      </w:r>
      <w:r w:rsidR="008D64BB">
        <w:rPr>
          <w:rFonts w:ascii="Arial" w:hAnsi="Arial" w:cs="Arial"/>
          <w:b/>
          <w:color w:val="191C24"/>
          <w:sz w:val="24"/>
          <w:szCs w:val="24"/>
        </w:rPr>
        <w:t xml:space="preserve">Made Here Now </w:t>
      </w:r>
    </w:p>
    <w:bookmarkEnd w:id="0"/>
    <w:p w:rsidR="00CD6AD4" w:rsidRDefault="00CD6AD4" w:rsidP="004C68BF">
      <w:pPr>
        <w:spacing w:line="336" w:lineRule="auto"/>
        <w:ind w:right="-554"/>
        <w:rPr>
          <w:rFonts w:ascii="Arial" w:hAnsi="Arial" w:cs="Arial"/>
          <w:i/>
        </w:rPr>
      </w:pPr>
    </w:p>
    <w:p w:rsidR="003262B3" w:rsidRDefault="003262B3" w:rsidP="003262B3">
      <w:pPr>
        <w:widowControl w:val="0"/>
        <w:autoSpaceDE w:val="0"/>
        <w:autoSpaceDN w:val="0"/>
        <w:adjustRightInd w:val="0"/>
        <w:rPr>
          <w:rFonts w:ascii="Arial" w:hAnsi="Arial" w:cs="Arial"/>
          <w:sz w:val="22"/>
          <w:szCs w:val="22"/>
        </w:rPr>
      </w:pPr>
      <w:r w:rsidRPr="0064428E">
        <w:rPr>
          <w:rFonts w:ascii="Arial" w:hAnsi="Arial" w:cs="Arial"/>
          <w:sz w:val="22"/>
          <w:szCs w:val="22"/>
        </w:rPr>
        <w:t xml:space="preserve">One of the biggest scale models of a city ever built using 3D </w:t>
      </w:r>
      <w:r>
        <w:rPr>
          <w:rFonts w:ascii="Arial" w:hAnsi="Arial" w:cs="Arial"/>
          <w:sz w:val="22"/>
          <w:szCs w:val="22"/>
        </w:rPr>
        <w:t>printing formed</w:t>
      </w:r>
      <w:r w:rsidRPr="0064428E">
        <w:rPr>
          <w:rFonts w:ascii="Arial" w:hAnsi="Arial" w:cs="Arial"/>
          <w:sz w:val="22"/>
          <w:szCs w:val="22"/>
        </w:rPr>
        <w:t xml:space="preserve"> the backdrop to </w:t>
      </w:r>
      <w:r>
        <w:rPr>
          <w:rFonts w:ascii="Arial" w:hAnsi="Arial" w:cs="Arial"/>
          <w:sz w:val="22"/>
          <w:szCs w:val="22"/>
        </w:rPr>
        <w:t>th</w:t>
      </w:r>
      <w:r w:rsidRPr="0064428E">
        <w:rPr>
          <w:rFonts w:ascii="Arial" w:hAnsi="Arial" w:cs="Arial"/>
          <w:sz w:val="22"/>
          <w:szCs w:val="22"/>
        </w:rPr>
        <w:t xml:space="preserve">e launch of a new </w:t>
      </w:r>
      <w:r>
        <w:rPr>
          <w:rFonts w:ascii="Arial" w:hAnsi="Arial" w:cs="Arial"/>
          <w:sz w:val="22"/>
          <w:szCs w:val="22"/>
        </w:rPr>
        <w:t xml:space="preserve">website which is </w:t>
      </w:r>
      <w:r>
        <w:rPr>
          <w:rFonts w:ascii="Arial" w:hAnsi="Arial" w:cs="Arial"/>
          <w:sz w:val="22"/>
          <w:szCs w:val="22"/>
        </w:rPr>
        <w:t xml:space="preserve">looking to </w:t>
      </w:r>
      <w:r w:rsidRPr="0023051E">
        <w:rPr>
          <w:rFonts w:ascii="Arial" w:hAnsi="Arial" w:cs="Arial"/>
          <w:color w:val="191C24"/>
          <w:sz w:val="22"/>
          <w:szCs w:val="22"/>
        </w:rPr>
        <w:t xml:space="preserve">tell the story of modern-day </w:t>
      </w:r>
      <w:r w:rsidR="008D64BB">
        <w:rPr>
          <w:rFonts w:ascii="Arial" w:hAnsi="Arial" w:cs="Arial"/>
          <w:color w:val="191C24"/>
          <w:sz w:val="22"/>
          <w:szCs w:val="22"/>
        </w:rPr>
        <w:t xml:space="preserve">UK </w:t>
      </w:r>
      <w:r>
        <w:rPr>
          <w:rFonts w:ascii="Arial" w:hAnsi="Arial" w:cs="Arial"/>
          <w:color w:val="191C24"/>
          <w:sz w:val="22"/>
          <w:szCs w:val="22"/>
        </w:rPr>
        <w:t xml:space="preserve">industry.  </w:t>
      </w:r>
    </w:p>
    <w:p w:rsidR="003262B3" w:rsidRPr="0064428E" w:rsidRDefault="003262B3" w:rsidP="003262B3">
      <w:pPr>
        <w:widowControl w:val="0"/>
        <w:autoSpaceDE w:val="0"/>
        <w:autoSpaceDN w:val="0"/>
        <w:adjustRightInd w:val="0"/>
        <w:rPr>
          <w:rFonts w:ascii="Arial" w:hAnsi="Arial" w:cs="Arial"/>
          <w:sz w:val="22"/>
          <w:szCs w:val="22"/>
        </w:rPr>
      </w:pPr>
    </w:p>
    <w:p w:rsidR="00B500C5" w:rsidRDefault="003262B3" w:rsidP="00B500C5">
      <w:pPr>
        <w:widowControl w:val="0"/>
        <w:autoSpaceDE w:val="0"/>
        <w:autoSpaceDN w:val="0"/>
        <w:adjustRightInd w:val="0"/>
        <w:rPr>
          <w:rFonts w:ascii="Arial" w:hAnsi="Arial" w:cs="Arial"/>
          <w:sz w:val="22"/>
          <w:szCs w:val="22"/>
        </w:rPr>
      </w:pPr>
      <w:r>
        <w:rPr>
          <w:rFonts w:ascii="Arial" w:hAnsi="Arial" w:cs="Arial"/>
          <w:color w:val="191C24"/>
          <w:sz w:val="22"/>
          <w:szCs w:val="22"/>
        </w:rPr>
        <w:t>Made Here Now (</w:t>
      </w:r>
      <w:hyperlink r:id="rId8" w:history="1">
        <w:r w:rsidRPr="0023051E">
          <w:rPr>
            <w:rStyle w:val="Hyperlink"/>
            <w:rFonts w:ascii="Arial" w:hAnsi="Arial" w:cs="Arial"/>
            <w:sz w:val="22"/>
            <w:szCs w:val="22"/>
          </w:rPr>
          <w:t>www.madeherenow.com</w:t>
        </w:r>
      </w:hyperlink>
      <w:r>
        <w:rPr>
          <w:rStyle w:val="Hyperlink"/>
          <w:rFonts w:ascii="Arial" w:hAnsi="Arial" w:cs="Arial"/>
          <w:sz w:val="22"/>
          <w:szCs w:val="22"/>
        </w:rPr>
        <w:t xml:space="preserve">), </w:t>
      </w:r>
      <w:r w:rsidRPr="0023051E">
        <w:rPr>
          <w:rFonts w:ascii="Arial" w:hAnsi="Arial" w:cs="Arial"/>
          <w:color w:val="191C24"/>
          <w:sz w:val="22"/>
          <w:szCs w:val="22"/>
        </w:rPr>
        <w:t xml:space="preserve">the brainchild of former Financial Times Manufacturing Editor Peter Marsh, </w:t>
      </w:r>
      <w:r>
        <w:rPr>
          <w:rFonts w:ascii="Arial" w:hAnsi="Arial" w:cs="Arial"/>
          <w:sz w:val="22"/>
          <w:szCs w:val="22"/>
        </w:rPr>
        <w:t xml:space="preserve">was unveiled in front of 150 </w:t>
      </w:r>
      <w:r w:rsidRPr="0064428E">
        <w:rPr>
          <w:rFonts w:ascii="Arial" w:hAnsi="Arial" w:cs="Arial"/>
          <w:sz w:val="22"/>
          <w:szCs w:val="22"/>
        </w:rPr>
        <w:t xml:space="preserve">people </w:t>
      </w:r>
      <w:r>
        <w:rPr>
          <w:rFonts w:ascii="Arial" w:hAnsi="Arial" w:cs="Arial"/>
          <w:sz w:val="22"/>
          <w:szCs w:val="22"/>
        </w:rPr>
        <w:t>on April 23</w:t>
      </w:r>
      <w:r w:rsidRPr="003262B3">
        <w:rPr>
          <w:rFonts w:ascii="Arial" w:hAnsi="Arial" w:cs="Arial"/>
          <w:sz w:val="22"/>
          <w:szCs w:val="22"/>
          <w:vertAlign w:val="superscript"/>
        </w:rPr>
        <w:t>rd</w:t>
      </w:r>
      <w:r>
        <w:rPr>
          <w:rFonts w:ascii="Arial" w:hAnsi="Arial" w:cs="Arial"/>
          <w:sz w:val="22"/>
          <w:szCs w:val="22"/>
        </w:rPr>
        <w:t xml:space="preserve"> </w:t>
      </w:r>
      <w:r>
        <w:rPr>
          <w:rFonts w:ascii="Arial" w:hAnsi="Arial" w:cs="Arial"/>
          <w:sz w:val="22"/>
          <w:szCs w:val="22"/>
        </w:rPr>
        <w:t xml:space="preserve">at a reception </w:t>
      </w:r>
      <w:r w:rsidRPr="0064428E">
        <w:rPr>
          <w:rFonts w:ascii="Arial" w:hAnsi="Arial" w:cs="Arial"/>
          <w:sz w:val="22"/>
          <w:szCs w:val="22"/>
        </w:rPr>
        <w:t xml:space="preserve">at New London </w:t>
      </w:r>
      <w:r w:rsidR="008D64BB">
        <w:rPr>
          <w:rFonts w:ascii="Arial" w:hAnsi="Arial" w:cs="Arial"/>
          <w:sz w:val="22"/>
          <w:szCs w:val="22"/>
        </w:rPr>
        <w:t>Architecture (NLA), London, UK.</w:t>
      </w:r>
    </w:p>
    <w:p w:rsidR="00B500C5" w:rsidRDefault="00B500C5" w:rsidP="00B500C5">
      <w:pPr>
        <w:widowControl w:val="0"/>
        <w:autoSpaceDE w:val="0"/>
        <w:autoSpaceDN w:val="0"/>
        <w:adjustRightInd w:val="0"/>
        <w:rPr>
          <w:rFonts w:ascii="Arial" w:hAnsi="Arial" w:cs="Arial"/>
          <w:sz w:val="22"/>
          <w:szCs w:val="22"/>
        </w:rPr>
      </w:pPr>
    </w:p>
    <w:p w:rsidR="00AE674E" w:rsidRDefault="00AE674E" w:rsidP="00AE674E">
      <w:pPr>
        <w:widowControl w:val="0"/>
        <w:autoSpaceDE w:val="0"/>
        <w:autoSpaceDN w:val="0"/>
        <w:adjustRightInd w:val="0"/>
        <w:rPr>
          <w:rFonts w:ascii="Arial" w:hAnsi="Arial" w:cs="Arial"/>
          <w:color w:val="191C24"/>
          <w:sz w:val="22"/>
          <w:szCs w:val="22"/>
        </w:rPr>
      </w:pPr>
      <w:r w:rsidRPr="0023051E">
        <w:rPr>
          <w:rFonts w:ascii="Arial" w:hAnsi="Arial" w:cs="Arial"/>
          <w:color w:val="191C24"/>
          <w:sz w:val="22"/>
          <w:szCs w:val="22"/>
        </w:rPr>
        <w:t xml:space="preserve">A total of 46 organisations, including </w:t>
      </w:r>
      <w:r>
        <w:rPr>
          <w:rFonts w:ascii="Arial" w:hAnsi="Arial" w:cs="Arial"/>
          <w:color w:val="191C24"/>
          <w:sz w:val="22"/>
          <w:szCs w:val="22"/>
        </w:rPr>
        <w:t xml:space="preserve">leading engineering company </w:t>
      </w:r>
      <w:r w:rsidRPr="0023051E">
        <w:rPr>
          <w:rFonts w:ascii="Arial" w:hAnsi="Arial" w:cs="Arial"/>
          <w:color w:val="191C24"/>
          <w:sz w:val="22"/>
          <w:szCs w:val="22"/>
        </w:rPr>
        <w:t>Renishaw, have already backed the website, which is setting out to educate young people on the career opportunities in manufacturing, influence academics and politicians and change perceptions of Britain’s industrial strengths.</w:t>
      </w:r>
    </w:p>
    <w:p w:rsidR="003262B3" w:rsidRDefault="003262B3" w:rsidP="003262B3">
      <w:pPr>
        <w:widowControl w:val="0"/>
        <w:autoSpaceDE w:val="0"/>
        <w:autoSpaceDN w:val="0"/>
        <w:adjustRightInd w:val="0"/>
        <w:rPr>
          <w:rFonts w:ascii="Arial" w:hAnsi="Arial" w:cs="Arial"/>
          <w:sz w:val="22"/>
          <w:szCs w:val="22"/>
        </w:rPr>
      </w:pPr>
    </w:p>
    <w:p w:rsidR="00AE674E" w:rsidRDefault="003262B3" w:rsidP="003262B3">
      <w:pPr>
        <w:widowControl w:val="0"/>
        <w:autoSpaceDE w:val="0"/>
        <w:autoSpaceDN w:val="0"/>
        <w:adjustRightInd w:val="0"/>
        <w:rPr>
          <w:rFonts w:ascii="Arial" w:hAnsi="Arial" w:cs="Arial"/>
          <w:bCs/>
          <w:sz w:val="22"/>
          <w:szCs w:val="22"/>
        </w:rPr>
      </w:pPr>
      <w:r>
        <w:rPr>
          <w:rFonts w:ascii="Arial" w:hAnsi="Arial" w:cs="Arial"/>
          <w:bCs/>
          <w:sz w:val="22"/>
          <w:szCs w:val="22"/>
        </w:rPr>
        <w:t xml:space="preserve">The </w:t>
      </w:r>
      <w:r w:rsidR="00AE674E">
        <w:rPr>
          <w:rFonts w:ascii="Arial" w:hAnsi="Arial" w:cs="Arial"/>
          <w:bCs/>
          <w:sz w:val="22"/>
          <w:szCs w:val="22"/>
        </w:rPr>
        <w:t xml:space="preserve">launch </w:t>
      </w:r>
      <w:r>
        <w:rPr>
          <w:rFonts w:ascii="Arial" w:hAnsi="Arial" w:cs="Arial"/>
          <w:bCs/>
          <w:sz w:val="22"/>
          <w:szCs w:val="22"/>
        </w:rPr>
        <w:t xml:space="preserve">event </w:t>
      </w:r>
      <w:r>
        <w:rPr>
          <w:rFonts w:ascii="Arial" w:hAnsi="Arial" w:cs="Arial"/>
          <w:bCs/>
          <w:sz w:val="22"/>
          <w:szCs w:val="22"/>
        </w:rPr>
        <w:t xml:space="preserve">also </w:t>
      </w:r>
      <w:r w:rsidRPr="00EA2884">
        <w:rPr>
          <w:rFonts w:ascii="Arial" w:hAnsi="Arial" w:cs="Arial"/>
          <w:bCs/>
          <w:sz w:val="22"/>
          <w:szCs w:val="22"/>
        </w:rPr>
        <w:t>featu</w:t>
      </w:r>
      <w:r>
        <w:rPr>
          <w:rFonts w:ascii="Arial" w:hAnsi="Arial" w:cs="Arial"/>
          <w:bCs/>
          <w:sz w:val="22"/>
          <w:szCs w:val="22"/>
        </w:rPr>
        <w:t>red the premiere of a short </w:t>
      </w:r>
      <w:r w:rsidRPr="00EA2884">
        <w:rPr>
          <w:rFonts w:ascii="Arial" w:hAnsi="Arial" w:cs="Arial"/>
          <w:bCs/>
          <w:sz w:val="22"/>
          <w:szCs w:val="22"/>
        </w:rPr>
        <w:t>film by videographer Arabella Itani on</w:t>
      </w:r>
      <w:r>
        <w:rPr>
          <w:rFonts w:ascii="Arial" w:hAnsi="Arial" w:cs="Arial"/>
          <w:bCs/>
          <w:sz w:val="22"/>
          <w:szCs w:val="22"/>
        </w:rPr>
        <w:t xml:space="preserve"> UK manufacturing, which focuses</w:t>
      </w:r>
      <w:r w:rsidRPr="00EA2884">
        <w:rPr>
          <w:rFonts w:ascii="Arial" w:hAnsi="Arial" w:cs="Arial"/>
          <w:bCs/>
          <w:sz w:val="22"/>
          <w:szCs w:val="22"/>
        </w:rPr>
        <w:t xml:space="preserve"> on t</w:t>
      </w:r>
      <w:r w:rsidR="00B500C5">
        <w:rPr>
          <w:rFonts w:ascii="Arial" w:hAnsi="Arial" w:cs="Arial"/>
          <w:bCs/>
          <w:sz w:val="22"/>
          <w:szCs w:val="22"/>
        </w:rPr>
        <w:t>wo UK plants run by Renishaw, one of the nation’s leading engineering organisations</w:t>
      </w:r>
      <w:r w:rsidR="00AE674E">
        <w:rPr>
          <w:rFonts w:ascii="Arial" w:hAnsi="Arial" w:cs="Arial"/>
          <w:bCs/>
          <w:sz w:val="22"/>
          <w:szCs w:val="22"/>
        </w:rPr>
        <w:t xml:space="preserve"> (</w:t>
      </w:r>
      <w:hyperlink r:id="rId9" w:history="1">
        <w:r w:rsidR="00AE674E" w:rsidRPr="008D74D5">
          <w:rPr>
            <w:rStyle w:val="Hyperlink"/>
            <w:rFonts w:ascii="Arial" w:hAnsi="Arial" w:cs="Arial"/>
            <w:bCs/>
            <w:sz w:val="22"/>
            <w:szCs w:val="22"/>
          </w:rPr>
          <w:t>https://vimeo.com/124810158</w:t>
        </w:r>
      </w:hyperlink>
      <w:r w:rsidR="00AE674E">
        <w:rPr>
          <w:rFonts w:ascii="Arial" w:hAnsi="Arial" w:cs="Arial"/>
          <w:bCs/>
          <w:sz w:val="22"/>
          <w:szCs w:val="22"/>
        </w:rPr>
        <w:t>)</w:t>
      </w:r>
      <w:r w:rsidR="00B500C5">
        <w:rPr>
          <w:rFonts w:ascii="Arial" w:hAnsi="Arial" w:cs="Arial"/>
          <w:bCs/>
          <w:sz w:val="22"/>
          <w:szCs w:val="22"/>
        </w:rPr>
        <w:t>.</w:t>
      </w:r>
      <w:r w:rsidR="00AE674E">
        <w:rPr>
          <w:rFonts w:ascii="Arial" w:hAnsi="Arial" w:cs="Arial"/>
          <w:bCs/>
          <w:sz w:val="22"/>
          <w:szCs w:val="22"/>
        </w:rPr>
        <w:t xml:space="preserve"> </w:t>
      </w:r>
    </w:p>
    <w:p w:rsidR="00AE674E" w:rsidRDefault="00AE674E" w:rsidP="003262B3">
      <w:pPr>
        <w:widowControl w:val="0"/>
        <w:autoSpaceDE w:val="0"/>
        <w:autoSpaceDN w:val="0"/>
        <w:adjustRightInd w:val="0"/>
        <w:rPr>
          <w:rFonts w:ascii="Arial" w:hAnsi="Arial" w:cs="Arial"/>
          <w:bCs/>
          <w:sz w:val="22"/>
          <w:szCs w:val="22"/>
        </w:rPr>
      </w:pPr>
    </w:p>
    <w:p w:rsidR="003262B3" w:rsidRDefault="00AE674E" w:rsidP="003262B3">
      <w:pPr>
        <w:widowControl w:val="0"/>
        <w:autoSpaceDE w:val="0"/>
        <w:autoSpaceDN w:val="0"/>
        <w:adjustRightInd w:val="0"/>
        <w:rPr>
          <w:rFonts w:ascii="Arial" w:hAnsi="Arial" w:cs="Arial"/>
          <w:color w:val="191C24"/>
          <w:sz w:val="22"/>
          <w:szCs w:val="22"/>
        </w:rPr>
      </w:pPr>
      <w:r>
        <w:rPr>
          <w:rFonts w:ascii="Arial" w:hAnsi="Arial" w:cs="Arial"/>
          <w:color w:val="191C24"/>
          <w:sz w:val="22"/>
          <w:szCs w:val="22"/>
        </w:rPr>
        <w:t xml:space="preserve">The company </w:t>
      </w:r>
      <w:r w:rsidR="003262B3" w:rsidRPr="0023051E">
        <w:rPr>
          <w:rFonts w:ascii="Arial" w:hAnsi="Arial" w:cs="Arial"/>
          <w:color w:val="191C24"/>
          <w:sz w:val="22"/>
          <w:szCs w:val="22"/>
        </w:rPr>
        <w:t xml:space="preserve">gave access to two of its Gloucestershire manufacturing sites </w:t>
      </w:r>
      <w:r w:rsidR="00B500C5">
        <w:rPr>
          <w:rFonts w:ascii="Arial" w:hAnsi="Arial" w:cs="Arial"/>
          <w:color w:val="191C24"/>
          <w:sz w:val="22"/>
          <w:szCs w:val="22"/>
        </w:rPr>
        <w:t xml:space="preserve">to </w:t>
      </w:r>
      <w:r w:rsidR="003262B3" w:rsidRPr="0023051E">
        <w:rPr>
          <w:rFonts w:ascii="Arial" w:hAnsi="Arial" w:cs="Arial"/>
          <w:color w:val="191C24"/>
          <w:sz w:val="22"/>
          <w:szCs w:val="22"/>
        </w:rPr>
        <w:t>highlight how modern manufacturing facilities are a world away from historic perceptions. The site at Stonehouse is the company’s main UK machining facility, whilst its assembly facility at Woodchester, near Stroud, was named the UK’s Best Electronics and Electrical Plant in 2012.</w:t>
      </w:r>
    </w:p>
    <w:p w:rsidR="00AE674E" w:rsidRDefault="00AE674E" w:rsidP="003262B3">
      <w:pPr>
        <w:widowControl w:val="0"/>
        <w:autoSpaceDE w:val="0"/>
        <w:autoSpaceDN w:val="0"/>
        <w:adjustRightInd w:val="0"/>
        <w:rPr>
          <w:rFonts w:ascii="Arial" w:hAnsi="Arial" w:cs="Arial"/>
          <w:color w:val="191C24"/>
          <w:sz w:val="22"/>
          <w:szCs w:val="22"/>
        </w:rPr>
      </w:pPr>
    </w:p>
    <w:p w:rsidR="00AE674E" w:rsidRDefault="00AE674E" w:rsidP="00AE674E">
      <w:pPr>
        <w:widowControl w:val="0"/>
        <w:autoSpaceDE w:val="0"/>
        <w:autoSpaceDN w:val="0"/>
        <w:adjustRightInd w:val="0"/>
        <w:rPr>
          <w:rFonts w:ascii="Arial" w:hAnsi="Arial" w:cs="Arial"/>
          <w:color w:val="191C24"/>
          <w:sz w:val="22"/>
          <w:szCs w:val="22"/>
        </w:rPr>
      </w:pPr>
      <w:r w:rsidRPr="0023051E">
        <w:rPr>
          <w:rFonts w:ascii="Arial" w:hAnsi="Arial" w:cs="Arial"/>
          <w:color w:val="191C24"/>
          <w:sz w:val="22"/>
          <w:szCs w:val="22"/>
        </w:rPr>
        <w:t>Renishaw</w:t>
      </w:r>
      <w:r>
        <w:rPr>
          <w:rFonts w:ascii="Arial" w:hAnsi="Arial" w:cs="Arial"/>
          <w:color w:val="191C24"/>
          <w:sz w:val="22"/>
          <w:szCs w:val="22"/>
        </w:rPr>
        <w:t xml:space="preserve"> was represented at the launch by its</w:t>
      </w:r>
      <w:r w:rsidRPr="0023051E">
        <w:rPr>
          <w:rFonts w:ascii="Arial" w:hAnsi="Arial" w:cs="Arial"/>
          <w:color w:val="191C24"/>
          <w:sz w:val="22"/>
          <w:szCs w:val="22"/>
        </w:rPr>
        <w:t xml:space="preserve"> Head of Communications, Chris Pockett</w:t>
      </w:r>
      <w:r>
        <w:rPr>
          <w:rFonts w:ascii="Arial" w:hAnsi="Arial" w:cs="Arial"/>
          <w:color w:val="191C24"/>
          <w:sz w:val="22"/>
          <w:szCs w:val="22"/>
        </w:rPr>
        <w:t>, who</w:t>
      </w:r>
      <w:r w:rsidRPr="0023051E">
        <w:rPr>
          <w:rFonts w:ascii="Arial" w:hAnsi="Arial" w:cs="Arial"/>
          <w:color w:val="191C24"/>
          <w:sz w:val="22"/>
          <w:szCs w:val="22"/>
        </w:rPr>
        <w:t xml:space="preserve"> said: “</w:t>
      </w:r>
      <w:r>
        <w:rPr>
          <w:rFonts w:ascii="Arial" w:hAnsi="Arial" w:cs="Arial"/>
          <w:color w:val="191C24"/>
          <w:sz w:val="22"/>
          <w:szCs w:val="22"/>
        </w:rPr>
        <w:t xml:space="preserve">There was a great sense of pride at seeing the Renishaw sites feature at the launch event. </w:t>
      </w:r>
      <w:r w:rsidRPr="0023051E">
        <w:rPr>
          <w:rFonts w:ascii="Arial" w:hAnsi="Arial" w:cs="Arial"/>
          <w:color w:val="191C24"/>
          <w:sz w:val="22"/>
          <w:szCs w:val="22"/>
        </w:rPr>
        <w:t xml:space="preserve">We </w:t>
      </w:r>
      <w:r>
        <w:rPr>
          <w:rFonts w:ascii="Arial" w:hAnsi="Arial" w:cs="Arial"/>
          <w:color w:val="191C24"/>
          <w:sz w:val="22"/>
          <w:szCs w:val="22"/>
        </w:rPr>
        <w:t xml:space="preserve">were quick to give our support to this initiative which </w:t>
      </w:r>
      <w:r w:rsidRPr="0023051E">
        <w:rPr>
          <w:rFonts w:ascii="Arial" w:hAnsi="Arial" w:cs="Arial"/>
          <w:color w:val="191C24"/>
          <w:sz w:val="22"/>
          <w:szCs w:val="22"/>
        </w:rPr>
        <w:t>will present a more positive picture of manufacturing in the UK and help shatter outmoded stereotypes that act as a barrier to recruitment.”</w:t>
      </w:r>
    </w:p>
    <w:p w:rsidR="008D64BB" w:rsidRDefault="008D64BB" w:rsidP="00AE674E">
      <w:pPr>
        <w:widowControl w:val="0"/>
        <w:autoSpaceDE w:val="0"/>
        <w:autoSpaceDN w:val="0"/>
        <w:adjustRightInd w:val="0"/>
        <w:rPr>
          <w:rFonts w:ascii="Arial" w:hAnsi="Arial" w:cs="Arial"/>
          <w:color w:val="191C24"/>
          <w:sz w:val="22"/>
          <w:szCs w:val="22"/>
        </w:rPr>
      </w:pPr>
    </w:p>
    <w:p w:rsidR="008D64BB" w:rsidRDefault="008D64BB" w:rsidP="00AE674E">
      <w:pPr>
        <w:widowControl w:val="0"/>
        <w:autoSpaceDE w:val="0"/>
        <w:autoSpaceDN w:val="0"/>
        <w:adjustRightInd w:val="0"/>
        <w:rPr>
          <w:rFonts w:ascii="Arial" w:hAnsi="Arial" w:cs="Arial"/>
          <w:color w:val="191C24"/>
          <w:sz w:val="22"/>
          <w:szCs w:val="22"/>
        </w:rPr>
      </w:pPr>
      <w:r>
        <w:rPr>
          <w:rFonts w:ascii="Arial" w:hAnsi="Arial" w:cs="Arial"/>
          <w:color w:val="191C24"/>
          <w:sz w:val="22"/>
          <w:szCs w:val="22"/>
        </w:rPr>
        <w:t>Renishaw currently has over 100 vacancies across its 15 UK locations, primarily at its sites in Gloucestershire, Miskin (near Cardiff) and Stone, Staffordshire.</w:t>
      </w:r>
    </w:p>
    <w:p w:rsidR="00AE674E" w:rsidRDefault="00AE674E" w:rsidP="00AE674E">
      <w:pPr>
        <w:widowControl w:val="0"/>
        <w:autoSpaceDE w:val="0"/>
        <w:autoSpaceDN w:val="0"/>
        <w:adjustRightInd w:val="0"/>
        <w:rPr>
          <w:rFonts w:ascii="Arial" w:hAnsi="Arial" w:cs="Arial"/>
          <w:color w:val="191C24"/>
          <w:sz w:val="22"/>
          <w:szCs w:val="22"/>
        </w:rPr>
      </w:pPr>
    </w:p>
    <w:p w:rsidR="00AE674E" w:rsidRPr="0023051E" w:rsidRDefault="008D64BB" w:rsidP="00AE674E">
      <w:pPr>
        <w:widowControl w:val="0"/>
        <w:autoSpaceDE w:val="0"/>
        <w:autoSpaceDN w:val="0"/>
        <w:adjustRightInd w:val="0"/>
        <w:rPr>
          <w:rFonts w:ascii="Arial" w:hAnsi="Arial" w:cs="Arial"/>
          <w:color w:val="191C24"/>
          <w:sz w:val="22"/>
          <w:szCs w:val="22"/>
        </w:rPr>
      </w:pPr>
      <w:r>
        <w:rPr>
          <w:rFonts w:ascii="Arial" w:hAnsi="Arial" w:cs="Arial"/>
          <w:color w:val="191C24"/>
          <w:sz w:val="22"/>
          <w:szCs w:val="22"/>
        </w:rPr>
        <w:t xml:space="preserve">Chris Pockett </w:t>
      </w:r>
      <w:r w:rsidR="00AE674E" w:rsidRPr="0023051E">
        <w:rPr>
          <w:rFonts w:ascii="Arial" w:hAnsi="Arial" w:cs="Arial"/>
          <w:color w:val="191C24"/>
          <w:sz w:val="22"/>
          <w:szCs w:val="22"/>
        </w:rPr>
        <w:t xml:space="preserve">continued: “It will take many years to change the negative perceptions that have developed in the wider populace, but Made Here Now </w:t>
      </w:r>
      <w:r>
        <w:rPr>
          <w:rFonts w:ascii="Arial" w:hAnsi="Arial" w:cs="Arial"/>
          <w:color w:val="191C24"/>
          <w:sz w:val="22"/>
          <w:szCs w:val="22"/>
        </w:rPr>
        <w:t xml:space="preserve">will </w:t>
      </w:r>
      <w:r w:rsidR="00AE674E" w:rsidRPr="0023051E">
        <w:rPr>
          <w:rFonts w:ascii="Arial" w:hAnsi="Arial" w:cs="Arial"/>
          <w:color w:val="191C24"/>
          <w:sz w:val="22"/>
          <w:szCs w:val="22"/>
        </w:rPr>
        <w:t>make an excellent contribution to the aim of making our sector more appealing to young people, their parents, teachers and other influencers.”</w:t>
      </w:r>
    </w:p>
    <w:p w:rsidR="00AE674E" w:rsidRPr="0023051E" w:rsidRDefault="00AE674E" w:rsidP="003262B3">
      <w:pPr>
        <w:widowControl w:val="0"/>
        <w:autoSpaceDE w:val="0"/>
        <w:autoSpaceDN w:val="0"/>
        <w:adjustRightInd w:val="0"/>
        <w:rPr>
          <w:rFonts w:ascii="Arial" w:hAnsi="Arial" w:cs="Arial"/>
          <w:color w:val="191C24"/>
          <w:sz w:val="22"/>
          <w:szCs w:val="22"/>
        </w:rPr>
      </w:pPr>
    </w:p>
    <w:p w:rsidR="00B500C5" w:rsidRPr="0064428E" w:rsidRDefault="00B500C5" w:rsidP="00B500C5">
      <w:pPr>
        <w:widowControl w:val="0"/>
        <w:autoSpaceDE w:val="0"/>
        <w:autoSpaceDN w:val="0"/>
        <w:adjustRightInd w:val="0"/>
        <w:rPr>
          <w:rFonts w:ascii="Arial" w:hAnsi="Arial" w:cs="Arial"/>
          <w:color w:val="191C24"/>
          <w:sz w:val="22"/>
          <w:szCs w:val="22"/>
        </w:rPr>
      </w:pPr>
      <w:r w:rsidRPr="0064428E">
        <w:rPr>
          <w:rFonts w:ascii="Arial" w:hAnsi="Arial" w:cs="Arial"/>
          <w:color w:val="191C24"/>
          <w:sz w:val="22"/>
          <w:szCs w:val="22"/>
        </w:rPr>
        <w:t xml:space="preserve">AES, Bentley Motors, Plessey Semiconductors and </w:t>
      </w:r>
      <w:proofErr w:type="spellStart"/>
      <w:r w:rsidRPr="0064428E">
        <w:rPr>
          <w:rFonts w:ascii="Arial" w:hAnsi="Arial" w:cs="Arial"/>
          <w:color w:val="191C24"/>
          <w:sz w:val="22"/>
          <w:szCs w:val="22"/>
        </w:rPr>
        <w:t>FormFormForm</w:t>
      </w:r>
      <w:proofErr w:type="spellEnd"/>
      <w:r w:rsidRPr="0064428E">
        <w:rPr>
          <w:rFonts w:ascii="Arial" w:hAnsi="Arial" w:cs="Arial"/>
          <w:color w:val="191C24"/>
          <w:sz w:val="22"/>
          <w:szCs w:val="22"/>
        </w:rPr>
        <w:t xml:space="preserve"> are the first companies to open their factories to give leading authors and photographers the chance to explore their </w:t>
      </w:r>
      <w:proofErr w:type="spellStart"/>
      <w:r w:rsidRPr="0064428E">
        <w:rPr>
          <w:rFonts w:ascii="Arial" w:hAnsi="Arial" w:cs="Arial"/>
          <w:color w:val="191C24"/>
          <w:sz w:val="22"/>
          <w:szCs w:val="22"/>
        </w:rPr>
        <w:t>shopfloors</w:t>
      </w:r>
      <w:proofErr w:type="spellEnd"/>
      <w:r w:rsidRPr="0064428E">
        <w:rPr>
          <w:rFonts w:ascii="Arial" w:hAnsi="Arial" w:cs="Arial"/>
          <w:color w:val="191C24"/>
          <w:sz w:val="22"/>
          <w:szCs w:val="22"/>
        </w:rPr>
        <w:t xml:space="preserve"> and discover innovations, new technologies and opportunities driving the next revolution.</w:t>
      </w:r>
    </w:p>
    <w:p w:rsidR="0023051E" w:rsidRPr="0023051E" w:rsidRDefault="0023051E" w:rsidP="0023051E">
      <w:pPr>
        <w:widowControl w:val="0"/>
        <w:autoSpaceDE w:val="0"/>
        <w:autoSpaceDN w:val="0"/>
        <w:adjustRightInd w:val="0"/>
        <w:rPr>
          <w:rFonts w:ascii="Arial" w:hAnsi="Arial" w:cs="Arial"/>
          <w:color w:val="191C24"/>
          <w:sz w:val="22"/>
          <w:szCs w:val="22"/>
        </w:rPr>
      </w:pPr>
    </w:p>
    <w:p w:rsidR="00AE674E" w:rsidRDefault="00AE674E" w:rsidP="00AE674E">
      <w:pPr>
        <w:widowControl w:val="0"/>
        <w:autoSpaceDE w:val="0"/>
        <w:autoSpaceDN w:val="0"/>
        <w:adjustRightInd w:val="0"/>
        <w:rPr>
          <w:rFonts w:ascii="Arial" w:hAnsi="Arial" w:cs="Arial"/>
          <w:color w:val="191C24"/>
          <w:sz w:val="22"/>
          <w:szCs w:val="22"/>
        </w:rPr>
      </w:pPr>
      <w:r w:rsidRPr="0064428E">
        <w:rPr>
          <w:rFonts w:ascii="Arial" w:hAnsi="Arial" w:cs="Arial"/>
          <w:sz w:val="22"/>
          <w:szCs w:val="22"/>
        </w:rPr>
        <w:t xml:space="preserve">The Made Here Now reception </w:t>
      </w:r>
      <w:r>
        <w:rPr>
          <w:rFonts w:ascii="Arial" w:hAnsi="Arial" w:cs="Arial"/>
          <w:sz w:val="22"/>
          <w:szCs w:val="22"/>
        </w:rPr>
        <w:t>was attended by a number of high-</w:t>
      </w:r>
      <w:r w:rsidRPr="0064428E">
        <w:rPr>
          <w:rFonts w:ascii="Arial" w:hAnsi="Arial" w:cs="Arial"/>
          <w:sz w:val="22"/>
          <w:szCs w:val="22"/>
        </w:rPr>
        <w:t>profile guests from the world</w:t>
      </w:r>
      <w:r>
        <w:rPr>
          <w:rFonts w:ascii="Arial" w:hAnsi="Arial" w:cs="Arial"/>
          <w:sz w:val="22"/>
          <w:szCs w:val="22"/>
        </w:rPr>
        <w:t>s</w:t>
      </w:r>
      <w:r w:rsidRPr="0064428E">
        <w:rPr>
          <w:rFonts w:ascii="Arial" w:hAnsi="Arial" w:cs="Arial"/>
          <w:sz w:val="22"/>
          <w:szCs w:val="22"/>
        </w:rPr>
        <w:t xml:space="preserve"> of industry, economics, design, finance, politics and media.</w:t>
      </w:r>
      <w:r>
        <w:rPr>
          <w:rFonts w:ascii="Arial" w:hAnsi="Arial" w:cs="Arial"/>
          <w:sz w:val="22"/>
          <w:szCs w:val="22"/>
        </w:rPr>
        <w:t xml:space="preserve"> It featured </w:t>
      </w:r>
      <w:r w:rsidRPr="0023051E">
        <w:rPr>
          <w:rFonts w:ascii="Arial" w:hAnsi="Arial" w:cs="Arial"/>
          <w:color w:val="191C24"/>
          <w:sz w:val="22"/>
          <w:szCs w:val="22"/>
        </w:rPr>
        <w:t xml:space="preserve">keynote speeches from Author and Commentator Will Hutton and Terry </w:t>
      </w:r>
      <w:proofErr w:type="spellStart"/>
      <w:r w:rsidRPr="0023051E">
        <w:rPr>
          <w:rFonts w:ascii="Arial" w:hAnsi="Arial" w:cs="Arial"/>
          <w:color w:val="191C24"/>
          <w:sz w:val="22"/>
          <w:szCs w:val="22"/>
        </w:rPr>
        <w:t>Scuoler</w:t>
      </w:r>
      <w:proofErr w:type="spellEnd"/>
      <w:r w:rsidRPr="0023051E">
        <w:rPr>
          <w:rFonts w:ascii="Arial" w:hAnsi="Arial" w:cs="Arial"/>
          <w:color w:val="191C24"/>
          <w:sz w:val="22"/>
          <w:szCs w:val="22"/>
        </w:rPr>
        <w:t>, Chief Executive of the EEF, the manufacturer’s organisation.</w:t>
      </w:r>
    </w:p>
    <w:p w:rsidR="00AE674E" w:rsidRDefault="00AE674E" w:rsidP="00B500C5">
      <w:pPr>
        <w:widowControl w:val="0"/>
        <w:autoSpaceDE w:val="0"/>
        <w:autoSpaceDN w:val="0"/>
        <w:adjustRightInd w:val="0"/>
        <w:rPr>
          <w:rFonts w:ascii="Arial" w:hAnsi="Arial" w:cs="Arial"/>
          <w:color w:val="191C24"/>
          <w:sz w:val="22"/>
          <w:szCs w:val="22"/>
        </w:rPr>
      </w:pPr>
    </w:p>
    <w:p w:rsidR="00B500C5" w:rsidRPr="0064428E" w:rsidRDefault="00B500C5" w:rsidP="00B500C5">
      <w:pPr>
        <w:widowControl w:val="0"/>
        <w:autoSpaceDE w:val="0"/>
        <w:autoSpaceDN w:val="0"/>
        <w:adjustRightInd w:val="0"/>
        <w:rPr>
          <w:rFonts w:ascii="Arial" w:hAnsi="Arial" w:cs="Arial"/>
          <w:sz w:val="22"/>
          <w:szCs w:val="22"/>
        </w:rPr>
      </w:pPr>
      <w:r>
        <w:rPr>
          <w:rFonts w:ascii="Arial" w:hAnsi="Arial" w:cs="Arial"/>
          <w:color w:val="191C24"/>
          <w:sz w:val="22"/>
          <w:szCs w:val="22"/>
        </w:rPr>
        <w:t xml:space="preserve">Guests </w:t>
      </w:r>
      <w:r>
        <w:rPr>
          <w:rFonts w:ascii="Arial" w:hAnsi="Arial" w:cs="Arial"/>
          <w:color w:val="191C24"/>
          <w:sz w:val="22"/>
          <w:szCs w:val="22"/>
        </w:rPr>
        <w:t>were able</w:t>
      </w:r>
      <w:r w:rsidRPr="0064428E">
        <w:rPr>
          <w:rFonts w:ascii="Arial" w:hAnsi="Arial" w:cs="Arial"/>
          <w:color w:val="191C24"/>
          <w:sz w:val="22"/>
          <w:szCs w:val="22"/>
        </w:rPr>
        <w:t xml:space="preserve"> to view the 1:2000 model of London that has been commissioned by </w:t>
      </w:r>
      <w:r w:rsidRPr="0064428E">
        <w:rPr>
          <w:rFonts w:ascii="Arial" w:hAnsi="Arial" w:cs="Arial"/>
          <w:sz w:val="22"/>
          <w:szCs w:val="22"/>
        </w:rPr>
        <w:t>New London Architecture and built by Pipers, a design and events group with a big model making arm.</w:t>
      </w:r>
      <w:r>
        <w:rPr>
          <w:rFonts w:ascii="Arial" w:hAnsi="Arial" w:cs="Arial"/>
          <w:sz w:val="22"/>
          <w:szCs w:val="22"/>
        </w:rPr>
        <w:t xml:space="preserve"> </w:t>
      </w:r>
      <w:r w:rsidRPr="0064428E">
        <w:rPr>
          <w:rFonts w:ascii="Arial" w:hAnsi="Arial" w:cs="Arial"/>
          <w:sz w:val="22"/>
          <w:szCs w:val="22"/>
        </w:rPr>
        <w:t>The installation, which takes up a va</w:t>
      </w:r>
      <w:r>
        <w:rPr>
          <w:rFonts w:ascii="Arial" w:hAnsi="Arial" w:cs="Arial"/>
          <w:sz w:val="22"/>
          <w:szCs w:val="22"/>
        </w:rPr>
        <w:t xml:space="preserve">st space at the NLA’s home in London’s Building Centre, </w:t>
      </w:r>
      <w:r w:rsidRPr="0064428E">
        <w:rPr>
          <w:rFonts w:ascii="Arial" w:hAnsi="Arial" w:cs="Arial"/>
          <w:sz w:val="22"/>
          <w:szCs w:val="22"/>
        </w:rPr>
        <w:t xml:space="preserve">shows in massive detail a huge area of </w:t>
      </w:r>
      <w:r>
        <w:rPr>
          <w:rFonts w:ascii="Arial" w:hAnsi="Arial" w:cs="Arial"/>
          <w:sz w:val="22"/>
          <w:szCs w:val="22"/>
        </w:rPr>
        <w:t xml:space="preserve">the city </w:t>
      </w:r>
      <w:r w:rsidRPr="0064428E">
        <w:rPr>
          <w:rFonts w:ascii="Arial" w:hAnsi="Arial" w:cs="Arial"/>
          <w:sz w:val="22"/>
          <w:szCs w:val="22"/>
        </w:rPr>
        <w:t xml:space="preserve">covering 85 </w:t>
      </w:r>
      <w:proofErr w:type="spellStart"/>
      <w:r w:rsidRPr="0064428E">
        <w:rPr>
          <w:rFonts w:ascii="Arial" w:hAnsi="Arial" w:cs="Arial"/>
          <w:sz w:val="22"/>
          <w:szCs w:val="22"/>
        </w:rPr>
        <w:t>sq</w:t>
      </w:r>
      <w:proofErr w:type="spellEnd"/>
      <w:r w:rsidRPr="0064428E">
        <w:rPr>
          <w:rFonts w:ascii="Arial" w:hAnsi="Arial" w:cs="Arial"/>
          <w:sz w:val="22"/>
          <w:szCs w:val="22"/>
        </w:rPr>
        <w:t xml:space="preserve"> km and </w:t>
      </w:r>
      <w:r>
        <w:rPr>
          <w:rFonts w:ascii="Arial" w:hAnsi="Arial" w:cs="Arial"/>
          <w:sz w:val="22"/>
          <w:szCs w:val="22"/>
        </w:rPr>
        <w:t xml:space="preserve">has </w:t>
      </w:r>
      <w:r w:rsidRPr="0064428E">
        <w:rPr>
          <w:rFonts w:ascii="Arial" w:hAnsi="Arial" w:cs="Arial"/>
          <w:sz w:val="22"/>
          <w:szCs w:val="22"/>
        </w:rPr>
        <w:t xml:space="preserve">a total perimeter of 35 metres. </w:t>
      </w:r>
    </w:p>
    <w:p w:rsidR="00B500C5" w:rsidRPr="0064428E" w:rsidRDefault="00B500C5" w:rsidP="00B500C5">
      <w:pPr>
        <w:widowControl w:val="0"/>
        <w:autoSpaceDE w:val="0"/>
        <w:autoSpaceDN w:val="0"/>
        <w:adjustRightInd w:val="0"/>
        <w:rPr>
          <w:rFonts w:ascii="Arial" w:hAnsi="Arial" w:cs="Arial"/>
          <w:sz w:val="22"/>
          <w:szCs w:val="22"/>
        </w:rPr>
      </w:pPr>
    </w:p>
    <w:p w:rsidR="0023051E" w:rsidRPr="0023051E" w:rsidRDefault="0023051E" w:rsidP="0023051E">
      <w:pPr>
        <w:widowControl w:val="0"/>
        <w:autoSpaceDE w:val="0"/>
        <w:autoSpaceDN w:val="0"/>
        <w:adjustRightInd w:val="0"/>
        <w:rPr>
          <w:rFonts w:ascii="Arial" w:hAnsi="Arial" w:cs="Arial"/>
          <w:color w:val="191C24"/>
          <w:sz w:val="22"/>
          <w:szCs w:val="22"/>
        </w:rPr>
      </w:pPr>
      <w:r w:rsidRPr="0023051E">
        <w:rPr>
          <w:rFonts w:ascii="Arial" w:hAnsi="Arial" w:cs="Arial"/>
          <w:color w:val="191C24"/>
          <w:sz w:val="22"/>
          <w:szCs w:val="22"/>
        </w:rPr>
        <w:t>“We are still very good at making things and manufacturing has immense potential to contribute substantially to our economy,” explained Peter</w:t>
      </w:r>
      <w:r w:rsidR="00B500C5">
        <w:rPr>
          <w:rFonts w:ascii="Arial" w:hAnsi="Arial" w:cs="Arial"/>
          <w:color w:val="191C24"/>
          <w:sz w:val="22"/>
          <w:szCs w:val="22"/>
        </w:rPr>
        <w:t xml:space="preserve"> Marsh</w:t>
      </w:r>
      <w:r w:rsidRPr="0023051E">
        <w:rPr>
          <w:rFonts w:ascii="Arial" w:hAnsi="Arial" w:cs="Arial"/>
          <w:color w:val="191C24"/>
          <w:sz w:val="22"/>
          <w:szCs w:val="22"/>
        </w:rPr>
        <w:t>, who spent more than 20 years as a broadsheet journalist and recently published a book on the New Industrial Revolution.</w:t>
      </w:r>
    </w:p>
    <w:p w:rsidR="0023051E" w:rsidRPr="0023051E" w:rsidRDefault="0023051E" w:rsidP="0023051E">
      <w:pPr>
        <w:widowControl w:val="0"/>
        <w:autoSpaceDE w:val="0"/>
        <w:autoSpaceDN w:val="0"/>
        <w:adjustRightInd w:val="0"/>
        <w:rPr>
          <w:rFonts w:ascii="Arial" w:hAnsi="Arial" w:cs="Arial"/>
          <w:color w:val="191C24"/>
          <w:sz w:val="22"/>
          <w:szCs w:val="22"/>
        </w:rPr>
      </w:pPr>
    </w:p>
    <w:p w:rsidR="0023051E" w:rsidRPr="0023051E" w:rsidRDefault="0023051E" w:rsidP="0023051E">
      <w:pPr>
        <w:widowControl w:val="0"/>
        <w:autoSpaceDE w:val="0"/>
        <w:autoSpaceDN w:val="0"/>
        <w:adjustRightInd w:val="0"/>
        <w:rPr>
          <w:rFonts w:ascii="Arial" w:hAnsi="Arial" w:cs="Arial"/>
          <w:color w:val="191C24"/>
          <w:sz w:val="22"/>
          <w:szCs w:val="22"/>
        </w:rPr>
      </w:pPr>
      <w:r w:rsidRPr="0023051E">
        <w:rPr>
          <w:rFonts w:ascii="Arial" w:hAnsi="Arial" w:cs="Arial"/>
          <w:color w:val="191C24"/>
          <w:sz w:val="22"/>
          <w:szCs w:val="22"/>
        </w:rPr>
        <w:t>“However, not enough people are aware of our success stories and one way to improve the growth prospects of UK industry is to find new ways to tell the world about it.”</w:t>
      </w:r>
      <w:r w:rsidRPr="0023051E">
        <w:rPr>
          <w:rFonts w:ascii="Arial" w:hAnsi="Arial" w:cs="Arial"/>
          <w:color w:val="191C24"/>
          <w:sz w:val="22"/>
          <w:szCs w:val="22"/>
        </w:rPr>
        <w:br/>
      </w:r>
    </w:p>
    <w:p w:rsidR="0023051E" w:rsidRPr="0023051E" w:rsidRDefault="0023051E" w:rsidP="0023051E">
      <w:pPr>
        <w:widowControl w:val="0"/>
        <w:autoSpaceDE w:val="0"/>
        <w:autoSpaceDN w:val="0"/>
        <w:adjustRightInd w:val="0"/>
        <w:rPr>
          <w:rFonts w:ascii="Arial" w:hAnsi="Arial" w:cs="Arial"/>
          <w:color w:val="191C24"/>
          <w:sz w:val="22"/>
          <w:szCs w:val="22"/>
        </w:rPr>
      </w:pPr>
      <w:r w:rsidRPr="0023051E">
        <w:rPr>
          <w:rFonts w:ascii="Arial" w:hAnsi="Arial" w:cs="Arial"/>
          <w:color w:val="191C24"/>
          <w:sz w:val="22"/>
          <w:szCs w:val="22"/>
        </w:rPr>
        <w:t>He continued: “Made Here Now intends to meet this need by using some of the best design, photography and writing to bring the excitement of making things to life.</w:t>
      </w:r>
    </w:p>
    <w:p w:rsidR="0023051E" w:rsidRPr="0023051E" w:rsidRDefault="0023051E" w:rsidP="0023051E">
      <w:pPr>
        <w:widowControl w:val="0"/>
        <w:autoSpaceDE w:val="0"/>
        <w:autoSpaceDN w:val="0"/>
        <w:adjustRightInd w:val="0"/>
        <w:rPr>
          <w:rFonts w:ascii="Arial" w:hAnsi="Arial" w:cs="Arial"/>
          <w:color w:val="191C24"/>
          <w:sz w:val="22"/>
          <w:szCs w:val="22"/>
        </w:rPr>
      </w:pPr>
    </w:p>
    <w:p w:rsidR="0023051E" w:rsidRPr="0023051E" w:rsidRDefault="0023051E" w:rsidP="0023051E">
      <w:pPr>
        <w:widowControl w:val="0"/>
        <w:autoSpaceDE w:val="0"/>
        <w:autoSpaceDN w:val="0"/>
        <w:adjustRightInd w:val="0"/>
        <w:rPr>
          <w:rFonts w:ascii="Arial" w:hAnsi="Arial" w:cs="Arial"/>
          <w:color w:val="191C24"/>
          <w:sz w:val="22"/>
          <w:szCs w:val="22"/>
        </w:rPr>
      </w:pPr>
      <w:r w:rsidRPr="0023051E">
        <w:rPr>
          <w:rFonts w:ascii="Arial" w:hAnsi="Arial" w:cs="Arial"/>
          <w:color w:val="191C24"/>
          <w:sz w:val="22"/>
          <w:szCs w:val="22"/>
        </w:rPr>
        <w:t xml:space="preserve">“The project has really captured the imagination and we’ve already received significant support from leading organisations, such as JCB, </w:t>
      </w:r>
      <w:proofErr w:type="spellStart"/>
      <w:r w:rsidRPr="0023051E">
        <w:rPr>
          <w:rFonts w:ascii="Arial" w:hAnsi="Arial" w:cs="Arial"/>
          <w:color w:val="191C24"/>
          <w:sz w:val="22"/>
          <w:szCs w:val="22"/>
        </w:rPr>
        <w:t>Nesta</w:t>
      </w:r>
      <w:proofErr w:type="spellEnd"/>
      <w:r w:rsidRPr="0023051E">
        <w:rPr>
          <w:rFonts w:ascii="Arial" w:hAnsi="Arial" w:cs="Arial"/>
          <w:color w:val="191C24"/>
          <w:sz w:val="22"/>
          <w:szCs w:val="22"/>
        </w:rPr>
        <w:t xml:space="preserve">, Rolls-Royce, Renishaw, </w:t>
      </w:r>
      <w:r w:rsidR="008D64BB">
        <w:rPr>
          <w:rFonts w:ascii="Arial" w:hAnsi="Arial" w:cs="Arial"/>
          <w:color w:val="191C24"/>
          <w:sz w:val="22"/>
          <w:szCs w:val="22"/>
        </w:rPr>
        <w:t xml:space="preserve">Lloyds Bank, </w:t>
      </w:r>
      <w:r w:rsidRPr="0023051E">
        <w:rPr>
          <w:rFonts w:ascii="Arial" w:hAnsi="Arial" w:cs="Arial"/>
          <w:color w:val="191C24"/>
          <w:sz w:val="22"/>
          <w:szCs w:val="22"/>
        </w:rPr>
        <w:t xml:space="preserve">Santander Bank, Siemens, the Royal Society and University of Cambridge.” </w:t>
      </w:r>
    </w:p>
    <w:p w:rsidR="0023051E" w:rsidRPr="0023051E" w:rsidRDefault="0023051E" w:rsidP="0023051E">
      <w:pPr>
        <w:widowControl w:val="0"/>
        <w:autoSpaceDE w:val="0"/>
        <w:autoSpaceDN w:val="0"/>
        <w:adjustRightInd w:val="0"/>
        <w:rPr>
          <w:rFonts w:ascii="Arial" w:hAnsi="Arial" w:cs="Arial"/>
          <w:color w:val="191C24"/>
          <w:sz w:val="22"/>
          <w:szCs w:val="22"/>
        </w:rPr>
      </w:pPr>
    </w:p>
    <w:p w:rsidR="003262B3" w:rsidRPr="0064428E" w:rsidRDefault="008D64BB" w:rsidP="003262B3">
      <w:pPr>
        <w:rPr>
          <w:rFonts w:ascii="Arial" w:hAnsi="Arial" w:cs="Arial"/>
          <w:color w:val="191C24"/>
          <w:sz w:val="22"/>
          <w:szCs w:val="22"/>
        </w:rPr>
      </w:pPr>
      <w:r>
        <w:rPr>
          <w:rFonts w:ascii="Arial" w:hAnsi="Arial" w:cs="Arial"/>
          <w:color w:val="191C24"/>
          <w:sz w:val="22"/>
          <w:szCs w:val="22"/>
        </w:rPr>
        <w:t xml:space="preserve">Mr Marsh concluded: </w:t>
      </w:r>
      <w:r w:rsidR="003262B3" w:rsidRPr="0064428E">
        <w:rPr>
          <w:rFonts w:ascii="Arial" w:hAnsi="Arial" w:cs="Arial"/>
          <w:color w:val="191C24"/>
          <w:sz w:val="22"/>
          <w:szCs w:val="22"/>
        </w:rPr>
        <w:t>“There’s a big appetite for this and the plan is to generat</w:t>
      </w:r>
      <w:r w:rsidR="003262B3">
        <w:rPr>
          <w:rFonts w:ascii="Arial" w:hAnsi="Arial" w:cs="Arial"/>
          <w:color w:val="191C24"/>
          <w:sz w:val="22"/>
          <w:szCs w:val="22"/>
        </w:rPr>
        <w:t>e more case studies, articles, pictures and educational resources</w:t>
      </w:r>
      <w:r w:rsidR="003262B3" w:rsidRPr="0064428E">
        <w:rPr>
          <w:rFonts w:ascii="Arial" w:hAnsi="Arial" w:cs="Arial"/>
          <w:color w:val="191C24"/>
          <w:sz w:val="22"/>
          <w:szCs w:val="22"/>
        </w:rPr>
        <w:t xml:space="preserve"> to ensure Made Here Now is the first place people visit to discover a true picture of 21st century British manufacturing.”</w:t>
      </w:r>
    </w:p>
    <w:p w:rsidR="003262B3" w:rsidRPr="0064428E" w:rsidRDefault="003262B3" w:rsidP="003262B3">
      <w:pPr>
        <w:widowControl w:val="0"/>
        <w:autoSpaceDE w:val="0"/>
        <w:autoSpaceDN w:val="0"/>
        <w:adjustRightInd w:val="0"/>
        <w:rPr>
          <w:rFonts w:ascii="Arial" w:hAnsi="Arial" w:cs="Arial"/>
          <w:sz w:val="22"/>
          <w:szCs w:val="22"/>
        </w:rPr>
      </w:pPr>
    </w:p>
    <w:p w:rsidR="0023051E" w:rsidRPr="0023051E" w:rsidRDefault="008D64BB" w:rsidP="0023051E">
      <w:pPr>
        <w:rPr>
          <w:rFonts w:ascii="Arial" w:hAnsi="Arial" w:cs="Arial"/>
          <w:color w:val="191C24"/>
          <w:sz w:val="22"/>
          <w:szCs w:val="22"/>
        </w:rPr>
      </w:pPr>
      <w:hyperlink r:id="rId10" w:history="1">
        <w:r w:rsidR="0023051E" w:rsidRPr="0023051E">
          <w:rPr>
            <w:rStyle w:val="Hyperlink"/>
            <w:rFonts w:ascii="Arial" w:hAnsi="Arial" w:cs="Arial"/>
            <w:sz w:val="22"/>
            <w:szCs w:val="22"/>
          </w:rPr>
          <w:t>www.madeherenow.com</w:t>
        </w:r>
      </w:hyperlink>
      <w:r w:rsidR="0023051E" w:rsidRPr="0023051E">
        <w:rPr>
          <w:rFonts w:ascii="Arial" w:hAnsi="Arial" w:cs="Arial"/>
          <w:color w:val="191C24"/>
          <w:sz w:val="22"/>
          <w:szCs w:val="22"/>
        </w:rPr>
        <w:t xml:space="preserve"> has been designed and built by Manchester-based digital agencies </w:t>
      </w:r>
      <w:proofErr w:type="spellStart"/>
      <w:r w:rsidR="0023051E" w:rsidRPr="0023051E">
        <w:rPr>
          <w:rFonts w:ascii="Arial" w:hAnsi="Arial" w:cs="Arial"/>
          <w:color w:val="191C24"/>
          <w:sz w:val="22"/>
          <w:szCs w:val="22"/>
        </w:rPr>
        <w:t>Inventid</w:t>
      </w:r>
      <w:proofErr w:type="spellEnd"/>
      <w:r w:rsidR="0023051E" w:rsidRPr="0023051E">
        <w:rPr>
          <w:rFonts w:ascii="Arial" w:hAnsi="Arial" w:cs="Arial"/>
          <w:color w:val="191C24"/>
          <w:sz w:val="22"/>
          <w:szCs w:val="22"/>
        </w:rPr>
        <w:t xml:space="preserve"> and Nine Sixty.</w:t>
      </w:r>
    </w:p>
    <w:p w:rsidR="0023051E" w:rsidRPr="00EA334A" w:rsidRDefault="00AE674E" w:rsidP="0023051E">
      <w:pPr>
        <w:spacing w:line="276" w:lineRule="auto"/>
        <w:jc w:val="center"/>
        <w:rPr>
          <w:rFonts w:ascii="Arial" w:hAnsi="Arial" w:cs="Arial"/>
          <w:b/>
          <w:sz w:val="22"/>
          <w:szCs w:val="22"/>
        </w:rPr>
      </w:pPr>
      <w:r>
        <w:rPr>
          <w:rFonts w:ascii="Arial" w:hAnsi="Arial" w:cs="Arial"/>
          <w:b/>
          <w:sz w:val="22"/>
          <w:szCs w:val="22"/>
        </w:rPr>
        <w:br/>
      </w:r>
      <w:r w:rsidR="0023051E" w:rsidRPr="009F23F0">
        <w:rPr>
          <w:rFonts w:ascii="Arial" w:hAnsi="Arial" w:cs="Arial"/>
          <w:b/>
          <w:sz w:val="22"/>
          <w:szCs w:val="22"/>
        </w:rPr>
        <w:t>-ENDS-</w:t>
      </w:r>
    </w:p>
    <w:p w:rsidR="0023051E" w:rsidRDefault="0023051E" w:rsidP="0023051E">
      <w:pPr>
        <w:rPr>
          <w:rFonts w:ascii="Helvetica Neue" w:hAnsi="Helvetica Neue" w:cs="Helvetica Neue"/>
          <w:color w:val="191C24"/>
        </w:rPr>
      </w:pPr>
    </w:p>
    <w:p w:rsidR="0023051E" w:rsidRPr="0023051E" w:rsidRDefault="0023051E" w:rsidP="0023051E">
      <w:pPr>
        <w:rPr>
          <w:rFonts w:ascii="Arial" w:hAnsi="Arial" w:cs="Arial"/>
          <w:sz w:val="22"/>
          <w:szCs w:val="22"/>
        </w:rPr>
      </w:pPr>
      <w:r w:rsidRPr="0023051E">
        <w:rPr>
          <w:rFonts w:ascii="Arial" w:hAnsi="Arial" w:cs="Arial"/>
          <w:sz w:val="22"/>
          <w:szCs w:val="22"/>
        </w:rPr>
        <w:t xml:space="preserve">Russ Cockburn at Cucumber PR is looking after all media enquiries. To arrange interviews please email </w:t>
      </w:r>
      <w:hyperlink r:id="rId11" w:history="1">
        <w:r w:rsidRPr="0023051E">
          <w:rPr>
            <w:rStyle w:val="Hyperlink"/>
            <w:rFonts w:ascii="Arial" w:hAnsi="Arial" w:cs="Arial"/>
            <w:sz w:val="22"/>
            <w:szCs w:val="22"/>
          </w:rPr>
          <w:t>russ@cucumberpr.co.uk</w:t>
        </w:r>
      </w:hyperlink>
      <w:r w:rsidRPr="0023051E">
        <w:rPr>
          <w:rFonts w:ascii="Arial" w:hAnsi="Arial" w:cs="Arial"/>
          <w:sz w:val="22"/>
          <w:szCs w:val="22"/>
        </w:rPr>
        <w:t xml:space="preserve"> or contact 07812 600271.</w:t>
      </w:r>
    </w:p>
    <w:p w:rsidR="0023051E" w:rsidRPr="0023051E" w:rsidRDefault="0023051E" w:rsidP="0023051E">
      <w:pPr>
        <w:rPr>
          <w:rFonts w:ascii="Arial" w:hAnsi="Arial" w:cs="Arial"/>
          <w:sz w:val="22"/>
          <w:szCs w:val="22"/>
        </w:rPr>
      </w:pPr>
    </w:p>
    <w:sectPr w:rsidR="0023051E" w:rsidRPr="0023051E"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1DD" w:rsidRDefault="006951DD" w:rsidP="002E2F8C">
      <w:r>
        <w:separator/>
      </w:r>
    </w:p>
  </w:endnote>
  <w:endnote w:type="continuationSeparator" w:id="0">
    <w:p w:rsidR="006951DD" w:rsidRDefault="006951D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Malgun Gothic"/>
    <w:charset w:val="00"/>
    <w:family w:val="auto"/>
    <w:pitch w:val="variable"/>
    <w:sig w:usb0="00000003"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1DD" w:rsidRDefault="006951DD" w:rsidP="002E2F8C">
      <w:r>
        <w:separator/>
      </w:r>
    </w:p>
  </w:footnote>
  <w:footnote w:type="continuationSeparator" w:id="0">
    <w:p w:rsidR="006951DD" w:rsidRDefault="006951DD"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B6B0786" wp14:editId="640C735F">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8D64BB">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491581366"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456011"/>
    <w:multiLevelType w:val="hybridMultilevel"/>
    <w:tmpl w:val="6004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0F24F5"/>
    <w:rsid w:val="0012029C"/>
    <w:rsid w:val="00135DB0"/>
    <w:rsid w:val="00180B30"/>
    <w:rsid w:val="001B5924"/>
    <w:rsid w:val="0021225A"/>
    <w:rsid w:val="00227CE4"/>
    <w:rsid w:val="0023051E"/>
    <w:rsid w:val="002469DB"/>
    <w:rsid w:val="00257833"/>
    <w:rsid w:val="002858D4"/>
    <w:rsid w:val="00291695"/>
    <w:rsid w:val="002A4C90"/>
    <w:rsid w:val="002E2F8C"/>
    <w:rsid w:val="00310B2A"/>
    <w:rsid w:val="003262B3"/>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35A5C"/>
    <w:rsid w:val="00544ECF"/>
    <w:rsid w:val="00546FE4"/>
    <w:rsid w:val="00576141"/>
    <w:rsid w:val="00590FCF"/>
    <w:rsid w:val="005A7A54"/>
    <w:rsid w:val="005B2717"/>
    <w:rsid w:val="00633356"/>
    <w:rsid w:val="00644635"/>
    <w:rsid w:val="0065468E"/>
    <w:rsid w:val="00666780"/>
    <w:rsid w:val="006873DF"/>
    <w:rsid w:val="00694EDE"/>
    <w:rsid w:val="006951DD"/>
    <w:rsid w:val="006B413D"/>
    <w:rsid w:val="006C2C75"/>
    <w:rsid w:val="006E4D82"/>
    <w:rsid w:val="00701066"/>
    <w:rsid w:val="00714411"/>
    <w:rsid w:val="0073088A"/>
    <w:rsid w:val="00775194"/>
    <w:rsid w:val="00797E75"/>
    <w:rsid w:val="007B7B78"/>
    <w:rsid w:val="007C3DAF"/>
    <w:rsid w:val="007C4DCE"/>
    <w:rsid w:val="007C65C2"/>
    <w:rsid w:val="007F3BB1"/>
    <w:rsid w:val="00864808"/>
    <w:rsid w:val="00874709"/>
    <w:rsid w:val="008757C5"/>
    <w:rsid w:val="00893A94"/>
    <w:rsid w:val="008D1D65"/>
    <w:rsid w:val="008D3B4D"/>
    <w:rsid w:val="008D64BB"/>
    <w:rsid w:val="008E2064"/>
    <w:rsid w:val="00910A83"/>
    <w:rsid w:val="00915E90"/>
    <w:rsid w:val="009415B6"/>
    <w:rsid w:val="009B326C"/>
    <w:rsid w:val="009B63D3"/>
    <w:rsid w:val="009F23F0"/>
    <w:rsid w:val="00A32C35"/>
    <w:rsid w:val="00A60348"/>
    <w:rsid w:val="00AB10DA"/>
    <w:rsid w:val="00AE674E"/>
    <w:rsid w:val="00AF0949"/>
    <w:rsid w:val="00B03550"/>
    <w:rsid w:val="00B04F0C"/>
    <w:rsid w:val="00B35AA9"/>
    <w:rsid w:val="00B4011E"/>
    <w:rsid w:val="00B500C5"/>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A334A"/>
    <w:rsid w:val="00EB40A4"/>
    <w:rsid w:val="00F05286"/>
    <w:rsid w:val="00F30D7C"/>
    <w:rsid w:val="00F560D5"/>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styleId="ListParagraph">
    <w:name w:val="List Paragraph"/>
    <w:basedOn w:val="Normal"/>
    <w:uiPriority w:val="34"/>
    <w:qFormat/>
    <w:rsid w:val="0023051E"/>
    <w:pPr>
      <w:ind w:left="720"/>
      <w:contextualSpacing/>
    </w:pPr>
    <w:rPr>
      <w:rFonts w:asciiTheme="minorHAnsi" w:eastAsiaTheme="minorEastAsia" w:hAnsiTheme="minorHAnsi"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deherenow.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ss@cucumberpr.co.uk" TargetMode="External"/><Relationship Id="rId5" Type="http://schemas.openxmlformats.org/officeDocument/2006/relationships/webSettings" Target="webSettings.xml"/><Relationship Id="rId10" Type="http://schemas.openxmlformats.org/officeDocument/2006/relationships/hyperlink" Target="http://www.madeherenow.com" TargetMode="External"/><Relationship Id="rId4" Type="http://schemas.openxmlformats.org/officeDocument/2006/relationships/settings" Target="settings.xml"/><Relationship Id="rId9" Type="http://schemas.openxmlformats.org/officeDocument/2006/relationships/hyperlink" Target="https://vimeo.com/12481015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83995-D335-4602-83ED-7B660EF10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4111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features at launch of Made Here Now</dc:title>
  <dc:creator>Renishaw</dc:creator>
  <cp:lastModifiedBy>Chris Pockett</cp:lastModifiedBy>
  <cp:revision>2</cp:revision>
  <cp:lastPrinted>2014-11-03T12:56:00Z</cp:lastPrinted>
  <dcterms:created xsi:type="dcterms:W3CDTF">2015-04-26T18:23:00Z</dcterms:created>
  <dcterms:modified xsi:type="dcterms:W3CDTF">2015-04-26T18:23:00Z</dcterms:modified>
</cp:coreProperties>
</file>