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601FD"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3BF2B5E" wp14:editId="07EF9788">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247A1A">
        <w:rPr>
          <w:noProof/>
        </w:rPr>
        <w:object w:dxaOrig="1440" w:dyaOrig="1440" w14:anchorId="0D950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92374166" r:id="rId9"/>
        </w:object>
      </w:r>
      <w:r w:rsidR="00AC302B" w:rsidRPr="00FE5A25">
        <w:t xml:space="preserve"> </w:t>
      </w:r>
    </w:p>
    <w:p w14:paraId="0186FCDD" w14:textId="2A714FAE" w:rsidR="000D5D2D" w:rsidRPr="00FE5A25" w:rsidRDefault="003F06B0" w:rsidP="0041333E">
      <w:pPr>
        <w:spacing w:line="360" w:lineRule="auto"/>
        <w:ind w:right="565"/>
        <w:rPr>
          <w:rFonts w:cs="Arial"/>
          <w:i/>
          <w:u w:val="single"/>
        </w:rPr>
      </w:pPr>
      <w:r>
        <w:rPr>
          <w:rFonts w:cs="Arial"/>
          <w:i/>
        </w:rPr>
        <w:t xml:space="preserve">         </w:t>
      </w:r>
      <w:r w:rsidR="00247A1A">
        <w:rPr>
          <w:rFonts w:cs="Arial"/>
          <w:i/>
        </w:rPr>
        <w:t xml:space="preserve"> July</w:t>
      </w:r>
      <w:r w:rsidR="00BC6731">
        <w:rPr>
          <w:rFonts w:cs="Arial"/>
          <w:i/>
        </w:rPr>
        <w:t xml:space="preserve"> 201</w:t>
      </w:r>
      <w:r w:rsidR="003C699F">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329F6C5E"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290D22F6" w14:textId="77777777" w:rsidR="003F06B0" w:rsidRDefault="003F06B0" w:rsidP="003F06B0">
      <w:pPr>
        <w:spacing w:line="288" w:lineRule="auto"/>
        <w:ind w:left="562" w:right="562"/>
        <w:contextualSpacing/>
        <w:jc w:val="both"/>
        <w:rPr>
          <w:rStyle w:val="Strong"/>
          <w:rFonts w:cs="Arial"/>
          <w:sz w:val="22"/>
          <w:szCs w:val="22"/>
        </w:rPr>
      </w:pPr>
      <w:r w:rsidRPr="003F06B0">
        <w:rPr>
          <w:rStyle w:val="Strong"/>
          <w:rFonts w:cs="Arial"/>
          <w:sz w:val="22"/>
          <w:szCs w:val="22"/>
        </w:rPr>
        <w:t>Renishaw</w:t>
      </w:r>
      <w:r w:rsidR="0017692B">
        <w:rPr>
          <w:rStyle w:val="Strong"/>
          <w:rFonts w:cs="Arial"/>
          <w:sz w:val="22"/>
          <w:szCs w:val="22"/>
        </w:rPr>
        <w:t xml:space="preserve"> supports winning engineering</w:t>
      </w:r>
      <w:bookmarkStart w:id="2" w:name="_GoBack"/>
      <w:bookmarkEnd w:id="2"/>
      <w:r w:rsidR="0017692B">
        <w:rPr>
          <w:rStyle w:val="Strong"/>
          <w:rFonts w:cs="Arial"/>
          <w:sz w:val="22"/>
          <w:szCs w:val="22"/>
        </w:rPr>
        <w:t xml:space="preserve"> project</w:t>
      </w:r>
    </w:p>
    <w:p w14:paraId="780305AA" w14:textId="41435548" w:rsidR="00A51688" w:rsidRDefault="005F13FB" w:rsidP="008E4410">
      <w:pPr>
        <w:spacing w:line="288" w:lineRule="auto"/>
        <w:ind w:left="562" w:right="562"/>
        <w:contextualSpacing/>
        <w:jc w:val="both"/>
        <w:rPr>
          <w:rFonts w:cs="Arial"/>
          <w:sz w:val="22"/>
          <w:szCs w:val="22"/>
        </w:rPr>
      </w:pPr>
      <w:r w:rsidRPr="00705E9C">
        <w:rPr>
          <w:rFonts w:cs="Arial"/>
          <w:sz w:val="22"/>
          <w:szCs w:val="22"/>
        </w:rPr>
        <w:t>Gl</w:t>
      </w:r>
      <w:r w:rsidR="00FD4726">
        <w:rPr>
          <w:rFonts w:cs="Arial"/>
          <w:sz w:val="22"/>
          <w:szCs w:val="22"/>
        </w:rPr>
        <w:t xml:space="preserve">obal engineering company Renishaw has worked with sixth form students from Howell’s </w:t>
      </w:r>
      <w:r w:rsidR="00E8047A">
        <w:rPr>
          <w:rFonts w:cs="Arial"/>
          <w:sz w:val="22"/>
          <w:szCs w:val="22"/>
        </w:rPr>
        <w:t>S</w:t>
      </w:r>
      <w:r w:rsidR="00FD4726">
        <w:rPr>
          <w:rFonts w:cs="Arial"/>
          <w:sz w:val="22"/>
          <w:szCs w:val="22"/>
        </w:rPr>
        <w:t>chool</w:t>
      </w:r>
      <w:r w:rsidR="00AF794E">
        <w:rPr>
          <w:rFonts w:cs="Arial"/>
          <w:sz w:val="22"/>
          <w:szCs w:val="22"/>
        </w:rPr>
        <w:t>, Cardiff</w:t>
      </w:r>
      <w:r w:rsidR="00FD4726">
        <w:rPr>
          <w:rFonts w:cs="Arial"/>
          <w:sz w:val="22"/>
          <w:szCs w:val="22"/>
        </w:rPr>
        <w:t xml:space="preserve"> as part of its</w:t>
      </w:r>
      <w:r w:rsidR="00C66C0C">
        <w:rPr>
          <w:rFonts w:cs="Arial"/>
          <w:sz w:val="22"/>
          <w:szCs w:val="22"/>
        </w:rPr>
        <w:t xml:space="preserve"> Engineering Education Scheme Wales (EESW) Sixth </w:t>
      </w:r>
      <w:r w:rsidR="00A51688">
        <w:rPr>
          <w:rFonts w:cs="Arial"/>
          <w:sz w:val="22"/>
          <w:szCs w:val="22"/>
        </w:rPr>
        <w:t xml:space="preserve">Form Project.  The project forms part of a competition where school students devise solutions to real-life industrial problems to improve their science, technology, engineering and maths (STEM) skills. </w:t>
      </w:r>
    </w:p>
    <w:p w14:paraId="26FD43D8" w14:textId="77777777" w:rsidR="00A51688" w:rsidRDefault="00A51688" w:rsidP="00A51688">
      <w:pPr>
        <w:spacing w:line="288" w:lineRule="auto"/>
        <w:ind w:left="562" w:right="562"/>
        <w:contextualSpacing/>
        <w:jc w:val="both"/>
        <w:rPr>
          <w:rFonts w:cs="Arial"/>
          <w:sz w:val="22"/>
          <w:szCs w:val="22"/>
        </w:rPr>
      </w:pPr>
    </w:p>
    <w:p w14:paraId="5D207D53" w14:textId="773BBE74" w:rsidR="004454DD" w:rsidRDefault="004454DD" w:rsidP="00A51688">
      <w:pPr>
        <w:spacing w:line="288" w:lineRule="auto"/>
        <w:ind w:left="562" w:right="562"/>
        <w:contextualSpacing/>
        <w:jc w:val="both"/>
        <w:rPr>
          <w:rFonts w:cs="Arial"/>
          <w:sz w:val="22"/>
          <w:szCs w:val="22"/>
        </w:rPr>
      </w:pPr>
      <w:r>
        <w:rPr>
          <w:rFonts w:cs="Arial"/>
          <w:sz w:val="22"/>
          <w:szCs w:val="22"/>
        </w:rPr>
        <w:t>At the South Wales Big Bang Fair, one te</w:t>
      </w:r>
      <w:r w:rsidR="00C66C0C">
        <w:rPr>
          <w:rFonts w:cs="Arial"/>
          <w:sz w:val="22"/>
          <w:szCs w:val="22"/>
        </w:rPr>
        <w:t>a</w:t>
      </w:r>
      <w:r>
        <w:rPr>
          <w:rFonts w:cs="Arial"/>
          <w:sz w:val="22"/>
          <w:szCs w:val="22"/>
        </w:rPr>
        <w:t>m from Howell</w:t>
      </w:r>
      <w:r w:rsidR="00C81C55">
        <w:rPr>
          <w:rFonts w:cs="Arial"/>
          <w:sz w:val="22"/>
          <w:szCs w:val="22"/>
        </w:rPr>
        <w:t>’</w:t>
      </w:r>
      <w:r>
        <w:rPr>
          <w:rFonts w:cs="Arial"/>
          <w:sz w:val="22"/>
          <w:szCs w:val="22"/>
        </w:rPr>
        <w:t>s</w:t>
      </w:r>
      <w:r w:rsidR="00C81C55">
        <w:rPr>
          <w:rFonts w:cs="Arial"/>
          <w:sz w:val="22"/>
          <w:szCs w:val="22"/>
        </w:rPr>
        <w:t xml:space="preserve"> School</w:t>
      </w:r>
      <w:r>
        <w:rPr>
          <w:rFonts w:cs="Arial"/>
          <w:sz w:val="22"/>
          <w:szCs w:val="22"/>
        </w:rPr>
        <w:t xml:space="preserve"> was named </w:t>
      </w:r>
      <w:r w:rsidR="00843C23">
        <w:rPr>
          <w:rFonts w:cs="Arial"/>
          <w:sz w:val="22"/>
          <w:szCs w:val="22"/>
        </w:rPr>
        <w:t xml:space="preserve">among a group of </w:t>
      </w:r>
      <w:r>
        <w:rPr>
          <w:rFonts w:cs="Arial"/>
          <w:sz w:val="22"/>
          <w:szCs w:val="22"/>
        </w:rPr>
        <w:t>overall winners</w:t>
      </w:r>
      <w:r w:rsidR="00C81C55">
        <w:rPr>
          <w:rFonts w:cs="Arial"/>
          <w:sz w:val="22"/>
          <w:szCs w:val="22"/>
        </w:rPr>
        <w:t>.</w:t>
      </w:r>
      <w:r>
        <w:rPr>
          <w:rFonts w:cs="Arial"/>
          <w:sz w:val="22"/>
          <w:szCs w:val="22"/>
        </w:rPr>
        <w:t xml:space="preserve"> </w:t>
      </w:r>
      <w:r w:rsidR="00C81C55">
        <w:rPr>
          <w:rFonts w:cs="Arial"/>
          <w:sz w:val="22"/>
          <w:szCs w:val="22"/>
        </w:rPr>
        <w:t>It</w:t>
      </w:r>
      <w:r>
        <w:rPr>
          <w:rFonts w:cs="Arial"/>
          <w:sz w:val="22"/>
          <w:szCs w:val="22"/>
        </w:rPr>
        <w:t xml:space="preserve"> will</w:t>
      </w:r>
      <w:r w:rsidR="00C81C55">
        <w:rPr>
          <w:rFonts w:cs="Arial"/>
          <w:sz w:val="22"/>
          <w:szCs w:val="22"/>
        </w:rPr>
        <w:t xml:space="preserve"> now</w:t>
      </w:r>
      <w:r>
        <w:rPr>
          <w:rFonts w:cs="Arial"/>
          <w:sz w:val="22"/>
          <w:szCs w:val="22"/>
        </w:rPr>
        <w:t xml:space="preserve"> go on to represent the region </w:t>
      </w:r>
      <w:r w:rsidR="00C66C0C">
        <w:rPr>
          <w:rFonts w:cs="Arial"/>
          <w:sz w:val="22"/>
          <w:szCs w:val="22"/>
        </w:rPr>
        <w:t xml:space="preserve">at the </w:t>
      </w:r>
      <w:r w:rsidR="00AF794E">
        <w:rPr>
          <w:rFonts w:cs="Arial"/>
          <w:sz w:val="22"/>
          <w:szCs w:val="22"/>
        </w:rPr>
        <w:t xml:space="preserve">UK </w:t>
      </w:r>
      <w:r w:rsidR="00C66C0C">
        <w:rPr>
          <w:rFonts w:cs="Arial"/>
          <w:sz w:val="22"/>
          <w:szCs w:val="22"/>
        </w:rPr>
        <w:t>national competition at the NEC, Birmingham, in 2019.</w:t>
      </w:r>
    </w:p>
    <w:p w14:paraId="4274BA69" w14:textId="77777777" w:rsidR="00C66C0C" w:rsidRDefault="00C66C0C" w:rsidP="003C699F">
      <w:pPr>
        <w:spacing w:line="288" w:lineRule="auto"/>
        <w:ind w:left="562" w:right="562"/>
        <w:contextualSpacing/>
        <w:jc w:val="both"/>
        <w:rPr>
          <w:rFonts w:cs="Arial"/>
          <w:sz w:val="22"/>
          <w:szCs w:val="22"/>
        </w:rPr>
      </w:pPr>
    </w:p>
    <w:p w14:paraId="13201F25" w14:textId="77777777" w:rsidR="003C699F" w:rsidRPr="003C699F" w:rsidRDefault="003C699F" w:rsidP="003C699F">
      <w:pPr>
        <w:spacing w:line="288" w:lineRule="auto"/>
        <w:ind w:left="562" w:right="562"/>
        <w:contextualSpacing/>
        <w:jc w:val="both"/>
        <w:rPr>
          <w:rFonts w:cs="Arial"/>
          <w:b/>
          <w:sz w:val="22"/>
          <w:szCs w:val="22"/>
        </w:rPr>
      </w:pPr>
      <w:r w:rsidRPr="003C699F">
        <w:rPr>
          <w:rFonts w:cs="Arial"/>
          <w:b/>
          <w:sz w:val="22"/>
          <w:szCs w:val="22"/>
        </w:rPr>
        <w:t>Background</w:t>
      </w:r>
    </w:p>
    <w:p w14:paraId="52578F7A" w14:textId="25EA1EFB" w:rsidR="003C699F" w:rsidRDefault="00FD4726" w:rsidP="003C699F">
      <w:pPr>
        <w:spacing w:line="288" w:lineRule="auto"/>
        <w:ind w:left="562" w:right="562"/>
        <w:contextualSpacing/>
        <w:jc w:val="both"/>
        <w:rPr>
          <w:rFonts w:cs="Arial"/>
          <w:sz w:val="22"/>
          <w:szCs w:val="22"/>
        </w:rPr>
      </w:pPr>
      <w:r w:rsidRPr="00FD4726">
        <w:rPr>
          <w:rFonts w:cs="Arial"/>
          <w:sz w:val="22"/>
          <w:szCs w:val="22"/>
        </w:rPr>
        <w:t>Howell’s</w:t>
      </w:r>
      <w:r>
        <w:rPr>
          <w:rFonts w:cs="Arial"/>
          <w:sz w:val="22"/>
          <w:szCs w:val="22"/>
        </w:rPr>
        <w:t xml:space="preserve"> is a leading independent school</w:t>
      </w:r>
      <w:r w:rsidR="00A51688">
        <w:rPr>
          <w:rFonts w:cs="Arial"/>
          <w:sz w:val="22"/>
          <w:szCs w:val="22"/>
        </w:rPr>
        <w:t xml:space="preserve"> in Llandaff, Cardiff,</w:t>
      </w:r>
      <w:r w:rsidR="00C66C0C">
        <w:rPr>
          <w:rFonts w:cs="Arial"/>
          <w:sz w:val="22"/>
          <w:szCs w:val="22"/>
        </w:rPr>
        <w:t xml:space="preserve"> for girls aged </w:t>
      </w:r>
      <w:r w:rsidR="00A51688">
        <w:rPr>
          <w:rFonts w:cs="Arial"/>
          <w:sz w:val="22"/>
          <w:szCs w:val="22"/>
        </w:rPr>
        <w:t>three to 18 and boys aged 16 to 18.</w:t>
      </w:r>
      <w:r w:rsidR="002D4152">
        <w:rPr>
          <w:rFonts w:cs="Arial"/>
          <w:sz w:val="22"/>
          <w:szCs w:val="22"/>
        </w:rPr>
        <w:t xml:space="preserve"> The school entered two teams of year 12 students into the EESW</w:t>
      </w:r>
      <w:r w:rsidR="00C81C55">
        <w:rPr>
          <w:rFonts w:cs="Arial"/>
          <w:sz w:val="22"/>
          <w:szCs w:val="22"/>
        </w:rPr>
        <w:t xml:space="preserve"> competition</w:t>
      </w:r>
      <w:r w:rsidR="00237D29">
        <w:rPr>
          <w:rFonts w:cs="Arial"/>
          <w:sz w:val="22"/>
          <w:szCs w:val="22"/>
        </w:rPr>
        <w:t>.</w:t>
      </w:r>
      <w:r w:rsidR="002D4152">
        <w:rPr>
          <w:rFonts w:cs="Arial"/>
          <w:sz w:val="22"/>
          <w:szCs w:val="22"/>
        </w:rPr>
        <w:t xml:space="preserve"> </w:t>
      </w:r>
      <w:r w:rsidR="00237D29">
        <w:rPr>
          <w:rFonts w:cs="Arial"/>
          <w:sz w:val="22"/>
          <w:szCs w:val="22"/>
        </w:rPr>
        <w:t xml:space="preserve">The aim was </w:t>
      </w:r>
      <w:r w:rsidR="002D4152">
        <w:rPr>
          <w:rFonts w:cs="Arial"/>
          <w:sz w:val="22"/>
          <w:szCs w:val="22"/>
        </w:rPr>
        <w:t>to encourage its sixth form students to consider studying engineering courses in further or higher education.</w:t>
      </w:r>
    </w:p>
    <w:p w14:paraId="04282EA4" w14:textId="77777777" w:rsidR="004454DD" w:rsidRDefault="004454DD" w:rsidP="003C699F">
      <w:pPr>
        <w:spacing w:line="288" w:lineRule="auto"/>
        <w:ind w:left="562" w:right="562"/>
        <w:contextualSpacing/>
        <w:jc w:val="both"/>
        <w:rPr>
          <w:rFonts w:cs="Arial"/>
          <w:sz w:val="22"/>
          <w:szCs w:val="22"/>
        </w:rPr>
      </w:pPr>
    </w:p>
    <w:p w14:paraId="1491EB99" w14:textId="782CEA8C" w:rsidR="002D4152" w:rsidRDefault="00A51688" w:rsidP="002D4152">
      <w:pPr>
        <w:spacing w:line="288" w:lineRule="auto"/>
        <w:ind w:left="562" w:right="562"/>
        <w:contextualSpacing/>
        <w:jc w:val="both"/>
        <w:rPr>
          <w:rFonts w:cs="Arial"/>
          <w:sz w:val="22"/>
          <w:szCs w:val="22"/>
        </w:rPr>
      </w:pPr>
      <w:r>
        <w:rPr>
          <w:rFonts w:cs="Arial"/>
          <w:sz w:val="22"/>
          <w:szCs w:val="22"/>
        </w:rPr>
        <w:t xml:space="preserve">During the competition, sixth form teams are partnered with local companies who present </w:t>
      </w:r>
      <w:r w:rsidR="00237D29">
        <w:rPr>
          <w:rFonts w:cs="Arial"/>
          <w:sz w:val="22"/>
          <w:szCs w:val="22"/>
        </w:rPr>
        <w:t xml:space="preserve">them </w:t>
      </w:r>
      <w:r>
        <w:rPr>
          <w:rFonts w:cs="Arial"/>
          <w:sz w:val="22"/>
          <w:szCs w:val="22"/>
        </w:rPr>
        <w:t xml:space="preserve">with a </w:t>
      </w:r>
      <w:r w:rsidR="002D4152">
        <w:rPr>
          <w:rFonts w:cs="Arial"/>
          <w:sz w:val="22"/>
          <w:szCs w:val="22"/>
        </w:rPr>
        <w:t>project brief</w:t>
      </w:r>
      <w:r>
        <w:rPr>
          <w:rFonts w:cs="Arial"/>
          <w:sz w:val="22"/>
          <w:szCs w:val="22"/>
        </w:rPr>
        <w:t>. The students then work with engineers</w:t>
      </w:r>
      <w:r w:rsidR="00C81C55">
        <w:rPr>
          <w:rFonts w:cs="Arial"/>
          <w:sz w:val="22"/>
          <w:szCs w:val="22"/>
        </w:rPr>
        <w:t xml:space="preserve"> from their partner company</w:t>
      </w:r>
      <w:r>
        <w:rPr>
          <w:rFonts w:cs="Arial"/>
          <w:sz w:val="22"/>
          <w:szCs w:val="22"/>
        </w:rPr>
        <w:t xml:space="preserve"> to develop project ideas, produce a prototype and manufacture a product.</w:t>
      </w:r>
      <w:r w:rsidR="002D4152">
        <w:rPr>
          <w:rFonts w:cs="Arial"/>
          <w:sz w:val="22"/>
          <w:szCs w:val="22"/>
        </w:rPr>
        <w:t xml:space="preserve"> At the local regional Big Bang Fair, schools showcase and present their projects, which are judged in different categories.</w:t>
      </w:r>
    </w:p>
    <w:p w14:paraId="3D0811E4" w14:textId="77777777" w:rsidR="00FD4726" w:rsidRPr="00FD4726" w:rsidRDefault="00FD4726" w:rsidP="002D4152">
      <w:pPr>
        <w:spacing w:line="288" w:lineRule="auto"/>
        <w:ind w:right="562"/>
        <w:contextualSpacing/>
        <w:jc w:val="both"/>
        <w:rPr>
          <w:rFonts w:cs="Arial"/>
          <w:sz w:val="22"/>
          <w:szCs w:val="22"/>
        </w:rPr>
      </w:pPr>
    </w:p>
    <w:p w14:paraId="79A33257" w14:textId="77777777" w:rsidR="003C699F" w:rsidRPr="003C699F" w:rsidRDefault="003C699F" w:rsidP="003C699F">
      <w:pPr>
        <w:spacing w:line="288" w:lineRule="auto"/>
        <w:ind w:left="562" w:right="562"/>
        <w:contextualSpacing/>
        <w:jc w:val="both"/>
        <w:rPr>
          <w:rFonts w:cs="Arial"/>
          <w:b/>
          <w:sz w:val="22"/>
          <w:szCs w:val="22"/>
        </w:rPr>
      </w:pPr>
      <w:r w:rsidRPr="003C699F">
        <w:rPr>
          <w:rFonts w:cs="Arial"/>
          <w:b/>
          <w:sz w:val="22"/>
          <w:szCs w:val="22"/>
        </w:rPr>
        <w:t>Challenge</w:t>
      </w:r>
    </w:p>
    <w:p w14:paraId="04CF1DA2" w14:textId="77777777" w:rsidR="003C699F" w:rsidRDefault="00D32862" w:rsidP="003C699F">
      <w:pPr>
        <w:spacing w:line="288" w:lineRule="auto"/>
        <w:ind w:left="562" w:right="562"/>
        <w:contextualSpacing/>
        <w:jc w:val="both"/>
        <w:rPr>
          <w:rFonts w:cs="Arial"/>
          <w:sz w:val="22"/>
          <w:szCs w:val="22"/>
        </w:rPr>
      </w:pPr>
      <w:r>
        <w:rPr>
          <w:rFonts w:cs="Arial"/>
          <w:sz w:val="22"/>
          <w:szCs w:val="22"/>
        </w:rPr>
        <w:t xml:space="preserve">According to Engineering UK, the UK requires 124,000 engineers and technicians each year. However, there is an estimated shortfall of between 37,000 to 59,000 in meeting annual demand for roles requiring level 3+ skills, and a graduate level shortage of at least 22,000 per year. </w:t>
      </w:r>
    </w:p>
    <w:p w14:paraId="18B0843B" w14:textId="77777777" w:rsidR="00D32862" w:rsidRDefault="00D32862" w:rsidP="003C699F">
      <w:pPr>
        <w:spacing w:line="288" w:lineRule="auto"/>
        <w:ind w:left="562" w:right="562"/>
        <w:contextualSpacing/>
        <w:jc w:val="both"/>
        <w:rPr>
          <w:rFonts w:cs="Arial"/>
          <w:sz w:val="22"/>
          <w:szCs w:val="22"/>
        </w:rPr>
      </w:pPr>
    </w:p>
    <w:p w14:paraId="46CD7DA3" w14:textId="77777777" w:rsidR="00187285" w:rsidRDefault="00984E43" w:rsidP="00187285">
      <w:pPr>
        <w:spacing w:line="288" w:lineRule="auto"/>
        <w:ind w:left="562" w:right="562"/>
        <w:contextualSpacing/>
        <w:jc w:val="both"/>
        <w:rPr>
          <w:rFonts w:cs="Arial"/>
          <w:sz w:val="22"/>
          <w:szCs w:val="22"/>
        </w:rPr>
      </w:pPr>
      <w:r>
        <w:rPr>
          <w:rFonts w:cs="Arial"/>
          <w:sz w:val="22"/>
          <w:szCs w:val="22"/>
        </w:rPr>
        <w:t>“</w:t>
      </w:r>
      <w:r w:rsidR="00187285">
        <w:rPr>
          <w:rFonts w:cs="Arial"/>
          <w:sz w:val="22"/>
          <w:szCs w:val="22"/>
        </w:rPr>
        <w:t>STEM engagement and outreach activities can open doors for young people,</w:t>
      </w:r>
      <w:r>
        <w:rPr>
          <w:rFonts w:cs="Arial"/>
          <w:sz w:val="22"/>
          <w:szCs w:val="22"/>
        </w:rPr>
        <w:t>” explained Simon Biggs, Education Outreach Officer at Renishaw.</w:t>
      </w:r>
      <w:r w:rsidR="00187285">
        <w:rPr>
          <w:rFonts w:cs="Arial"/>
          <w:sz w:val="22"/>
          <w:szCs w:val="22"/>
        </w:rPr>
        <w:t xml:space="preserve"> </w:t>
      </w:r>
      <w:r>
        <w:rPr>
          <w:rFonts w:cs="Arial"/>
          <w:sz w:val="22"/>
          <w:szCs w:val="22"/>
        </w:rPr>
        <w:t>“Outreach gives young people</w:t>
      </w:r>
      <w:r w:rsidR="00187285">
        <w:rPr>
          <w:rFonts w:cs="Arial"/>
          <w:sz w:val="22"/>
          <w:szCs w:val="22"/>
        </w:rPr>
        <w:t xml:space="preserve"> experience of real-life engineering applications and knowledge of where a career in engineering can take them. Outreach can get young people excited by STEM, encouraging them to take the subjects at GCSE and A Level and go on to pursue an engineering apprenticeship or degree.</w:t>
      </w:r>
      <w:r>
        <w:rPr>
          <w:rFonts w:cs="Arial"/>
          <w:sz w:val="22"/>
          <w:szCs w:val="22"/>
        </w:rPr>
        <w:t>”</w:t>
      </w:r>
      <w:r w:rsidR="00187285">
        <w:rPr>
          <w:rFonts w:cs="Arial"/>
          <w:sz w:val="22"/>
          <w:szCs w:val="22"/>
        </w:rPr>
        <w:t xml:space="preserve"> </w:t>
      </w:r>
    </w:p>
    <w:p w14:paraId="5459A484" w14:textId="77777777" w:rsidR="007C16EA" w:rsidRDefault="007C16EA" w:rsidP="007C16EA">
      <w:pPr>
        <w:spacing w:line="288" w:lineRule="auto"/>
        <w:ind w:left="562" w:right="562"/>
        <w:contextualSpacing/>
        <w:jc w:val="both"/>
        <w:rPr>
          <w:rFonts w:cs="Arial"/>
          <w:sz w:val="22"/>
          <w:szCs w:val="22"/>
        </w:rPr>
      </w:pPr>
    </w:p>
    <w:p w14:paraId="0E092EAD" w14:textId="6E2EFEC8" w:rsidR="007C16EA" w:rsidRDefault="007C16EA" w:rsidP="007C16EA">
      <w:pPr>
        <w:spacing w:line="288" w:lineRule="auto"/>
        <w:ind w:left="562" w:right="562"/>
        <w:contextualSpacing/>
        <w:jc w:val="both"/>
        <w:rPr>
          <w:rFonts w:cs="Arial"/>
          <w:sz w:val="22"/>
          <w:szCs w:val="22"/>
        </w:rPr>
      </w:pPr>
      <w:r>
        <w:rPr>
          <w:rFonts w:cs="Arial"/>
          <w:sz w:val="22"/>
          <w:szCs w:val="22"/>
        </w:rPr>
        <w:t xml:space="preserve">The EESW competition brings together local businesses with schools across the UK </w:t>
      </w:r>
      <w:r w:rsidR="00984E43">
        <w:rPr>
          <w:rFonts w:cs="Arial"/>
          <w:sz w:val="22"/>
          <w:szCs w:val="22"/>
        </w:rPr>
        <w:t>to</w:t>
      </w:r>
      <w:r>
        <w:rPr>
          <w:rFonts w:cs="Arial"/>
          <w:sz w:val="22"/>
          <w:szCs w:val="22"/>
        </w:rPr>
        <w:t xml:space="preserve"> get young people engaged in STEM activities and build bridges between industry and education. From October to April, the students solve the problem set by their industry partner, working with engineers and scientists to do so.</w:t>
      </w:r>
    </w:p>
    <w:p w14:paraId="11506AB5" w14:textId="77777777" w:rsidR="007C16EA" w:rsidRDefault="007C16EA" w:rsidP="007C16EA">
      <w:pPr>
        <w:spacing w:line="288" w:lineRule="auto"/>
        <w:ind w:left="562" w:right="562"/>
        <w:contextualSpacing/>
        <w:jc w:val="both"/>
        <w:rPr>
          <w:rFonts w:cs="Arial"/>
          <w:sz w:val="22"/>
          <w:szCs w:val="22"/>
        </w:rPr>
      </w:pPr>
    </w:p>
    <w:p w14:paraId="551A5CA6" w14:textId="1BF13DAA" w:rsidR="004126C3" w:rsidRDefault="007C16EA" w:rsidP="007C16EA">
      <w:pPr>
        <w:spacing w:line="288" w:lineRule="auto"/>
        <w:ind w:left="562" w:right="562"/>
        <w:contextualSpacing/>
        <w:jc w:val="both"/>
        <w:rPr>
          <w:rFonts w:cs="Arial"/>
          <w:sz w:val="22"/>
          <w:szCs w:val="22"/>
        </w:rPr>
      </w:pPr>
      <w:r>
        <w:rPr>
          <w:rFonts w:cs="Arial"/>
          <w:sz w:val="22"/>
          <w:szCs w:val="22"/>
        </w:rPr>
        <w:t>The two teams from Howell’s worked with engineers from Renishaw</w:t>
      </w:r>
      <w:r w:rsidR="004126C3">
        <w:rPr>
          <w:rFonts w:cs="Arial"/>
          <w:sz w:val="22"/>
          <w:szCs w:val="22"/>
        </w:rPr>
        <w:t xml:space="preserve">, who set the challenge of building a measurement device to accurately measure encoder rings. </w:t>
      </w:r>
      <w:r w:rsidR="00984E43">
        <w:rPr>
          <w:rFonts w:cs="Arial"/>
          <w:sz w:val="22"/>
          <w:szCs w:val="22"/>
        </w:rPr>
        <w:t>Renishaw offers a range of</w:t>
      </w:r>
      <w:r w:rsidR="008F6C13">
        <w:rPr>
          <w:rFonts w:cs="Arial"/>
          <w:sz w:val="22"/>
          <w:szCs w:val="22"/>
        </w:rPr>
        <w:t xml:space="preserve"> </w:t>
      </w:r>
      <w:r w:rsidR="008F6C13">
        <w:rPr>
          <w:rFonts w:cs="Arial"/>
          <w:sz w:val="22"/>
          <w:szCs w:val="22"/>
        </w:rPr>
        <w:lastRenderedPageBreak/>
        <w:t>rotary encoders, each having different encoder ring</w:t>
      </w:r>
      <w:r w:rsidR="00984E43">
        <w:rPr>
          <w:rFonts w:cs="Arial"/>
          <w:sz w:val="22"/>
          <w:szCs w:val="22"/>
        </w:rPr>
        <w:t xml:space="preserve"> diameters.</w:t>
      </w:r>
      <w:r w:rsidR="008F6C13">
        <w:rPr>
          <w:rFonts w:cs="Arial"/>
          <w:sz w:val="22"/>
          <w:szCs w:val="22"/>
        </w:rPr>
        <w:t xml:space="preserve"> As the specifications for diameter</w:t>
      </w:r>
      <w:r w:rsidR="00AD7641">
        <w:rPr>
          <w:rFonts w:cs="Arial"/>
          <w:sz w:val="22"/>
          <w:szCs w:val="22"/>
        </w:rPr>
        <w:t>s</w:t>
      </w:r>
      <w:r w:rsidR="008F6C13">
        <w:rPr>
          <w:rFonts w:cs="Arial"/>
          <w:sz w:val="22"/>
          <w:szCs w:val="22"/>
        </w:rPr>
        <w:t xml:space="preserve"> are very tight, it can be difficult to distinguish between the types </w:t>
      </w:r>
      <w:r w:rsidR="00AD7641">
        <w:rPr>
          <w:rFonts w:cs="Arial"/>
          <w:sz w:val="22"/>
          <w:szCs w:val="22"/>
        </w:rPr>
        <w:t>just by looking at it</w:t>
      </w:r>
      <w:r w:rsidR="008F6C13">
        <w:rPr>
          <w:rFonts w:cs="Arial"/>
          <w:sz w:val="22"/>
          <w:szCs w:val="22"/>
        </w:rPr>
        <w:t>.</w:t>
      </w:r>
    </w:p>
    <w:p w14:paraId="6F611D4D" w14:textId="77777777" w:rsidR="00984E43" w:rsidRDefault="00984E43" w:rsidP="007C16EA">
      <w:pPr>
        <w:spacing w:line="288" w:lineRule="auto"/>
        <w:ind w:left="562" w:right="562"/>
        <w:contextualSpacing/>
        <w:jc w:val="both"/>
        <w:rPr>
          <w:rFonts w:cs="Arial"/>
          <w:sz w:val="22"/>
          <w:szCs w:val="22"/>
        </w:rPr>
      </w:pPr>
    </w:p>
    <w:p w14:paraId="7BADFA5F" w14:textId="733125E3" w:rsidR="007C16EA" w:rsidRDefault="008F6C13" w:rsidP="008F6C13">
      <w:pPr>
        <w:spacing w:line="288" w:lineRule="auto"/>
        <w:ind w:left="562" w:right="562"/>
        <w:contextualSpacing/>
        <w:jc w:val="both"/>
        <w:rPr>
          <w:rFonts w:cs="Arial"/>
          <w:sz w:val="22"/>
          <w:szCs w:val="22"/>
        </w:rPr>
      </w:pPr>
      <w:r>
        <w:rPr>
          <w:rFonts w:cs="Arial"/>
          <w:sz w:val="22"/>
          <w:szCs w:val="22"/>
        </w:rPr>
        <w:t>The students were challenged to de</w:t>
      </w:r>
      <w:r w:rsidR="00AD7641">
        <w:rPr>
          <w:rFonts w:cs="Arial"/>
          <w:sz w:val="22"/>
          <w:szCs w:val="22"/>
        </w:rPr>
        <w:t>s</w:t>
      </w:r>
      <w:r>
        <w:rPr>
          <w:rFonts w:cs="Arial"/>
          <w:sz w:val="22"/>
          <w:szCs w:val="22"/>
        </w:rPr>
        <w:t>ign a system to quickly check the diameter</w:t>
      </w:r>
      <w:r w:rsidR="00AD7641">
        <w:rPr>
          <w:rFonts w:cs="Arial"/>
          <w:sz w:val="22"/>
          <w:szCs w:val="22"/>
        </w:rPr>
        <w:t xml:space="preserve"> and</w:t>
      </w:r>
      <w:r>
        <w:rPr>
          <w:rFonts w:cs="Arial"/>
          <w:sz w:val="22"/>
          <w:szCs w:val="22"/>
        </w:rPr>
        <w:t xml:space="preserve"> confirm they have selected the correct ring. The system must be quick, easy to use and capable of identifying and displaying the ring diameter to an accuracy of 500</w:t>
      </w:r>
      <w:r w:rsidR="00AF794E">
        <w:rPr>
          <w:rFonts w:cs="Arial"/>
          <w:sz w:val="22"/>
          <w:szCs w:val="22"/>
        </w:rPr>
        <w:t xml:space="preserve"> </w:t>
      </w:r>
      <w:r>
        <w:rPr>
          <w:rFonts w:cs="Arial"/>
          <w:sz w:val="22"/>
          <w:szCs w:val="22"/>
        </w:rPr>
        <w:t>µm (0.5</w:t>
      </w:r>
      <w:r w:rsidR="00AF794E">
        <w:rPr>
          <w:rFonts w:cs="Arial"/>
          <w:sz w:val="22"/>
          <w:szCs w:val="22"/>
        </w:rPr>
        <w:t xml:space="preserve"> </w:t>
      </w:r>
      <w:r>
        <w:rPr>
          <w:rFonts w:cs="Arial"/>
          <w:sz w:val="22"/>
          <w:szCs w:val="22"/>
        </w:rPr>
        <w:t xml:space="preserve">mm). </w:t>
      </w:r>
      <w:r w:rsidR="004126C3">
        <w:rPr>
          <w:rFonts w:cs="Arial"/>
          <w:sz w:val="22"/>
          <w:szCs w:val="22"/>
        </w:rPr>
        <w:t xml:space="preserve">This is a project for which </w:t>
      </w:r>
      <w:r w:rsidR="00672807">
        <w:rPr>
          <w:rFonts w:cs="Arial"/>
          <w:sz w:val="22"/>
          <w:szCs w:val="22"/>
        </w:rPr>
        <w:t>Renishaw was the ideal partner because it</w:t>
      </w:r>
      <w:r w:rsidR="004126C3">
        <w:rPr>
          <w:rFonts w:cs="Arial"/>
          <w:sz w:val="22"/>
          <w:szCs w:val="22"/>
        </w:rPr>
        <w:t xml:space="preserve"> specialises in measurement and motion control.</w:t>
      </w:r>
    </w:p>
    <w:p w14:paraId="5C6B01D3" w14:textId="77777777" w:rsidR="00D32862" w:rsidRPr="004454DD" w:rsidRDefault="00D32862" w:rsidP="003C699F">
      <w:pPr>
        <w:spacing w:line="288" w:lineRule="auto"/>
        <w:ind w:left="562" w:right="562"/>
        <w:contextualSpacing/>
        <w:jc w:val="both"/>
        <w:rPr>
          <w:rFonts w:cs="Arial"/>
          <w:sz w:val="22"/>
          <w:szCs w:val="22"/>
        </w:rPr>
      </w:pPr>
    </w:p>
    <w:p w14:paraId="1031EA79" w14:textId="77777777" w:rsidR="003C699F" w:rsidRDefault="003C699F" w:rsidP="004126C3">
      <w:pPr>
        <w:spacing w:line="288" w:lineRule="auto"/>
        <w:ind w:right="562" w:firstLine="562"/>
        <w:contextualSpacing/>
        <w:jc w:val="both"/>
        <w:rPr>
          <w:rFonts w:cs="Arial"/>
          <w:b/>
          <w:sz w:val="22"/>
          <w:szCs w:val="22"/>
        </w:rPr>
      </w:pPr>
      <w:r w:rsidRPr="003C699F">
        <w:rPr>
          <w:rFonts w:cs="Arial"/>
          <w:b/>
          <w:sz w:val="22"/>
          <w:szCs w:val="22"/>
        </w:rPr>
        <w:t>Solution</w:t>
      </w:r>
    </w:p>
    <w:p w14:paraId="65FCF03B" w14:textId="612CF4ED" w:rsidR="004126C3" w:rsidRDefault="004126C3" w:rsidP="004126C3">
      <w:pPr>
        <w:spacing w:line="288" w:lineRule="auto"/>
        <w:ind w:left="562" w:right="562"/>
        <w:contextualSpacing/>
        <w:jc w:val="both"/>
        <w:rPr>
          <w:rFonts w:cs="Arial"/>
          <w:sz w:val="22"/>
          <w:szCs w:val="22"/>
        </w:rPr>
      </w:pPr>
      <w:r>
        <w:rPr>
          <w:rFonts w:cs="Arial"/>
          <w:sz w:val="22"/>
          <w:szCs w:val="22"/>
        </w:rPr>
        <w:t xml:space="preserve">From October 2017, both teams from Howell’s worked with Renishaw to develop their projects. First, the students </w:t>
      </w:r>
      <w:r w:rsidR="008F6C13">
        <w:rPr>
          <w:rFonts w:cs="Arial"/>
          <w:sz w:val="22"/>
          <w:szCs w:val="22"/>
        </w:rPr>
        <w:t>met with Erik Danielson, a Senior Production Engineer and STEM Ambassador at Renishaw, who explained the brief and ga</w:t>
      </w:r>
      <w:r w:rsidR="00984E43">
        <w:rPr>
          <w:rFonts w:cs="Arial"/>
          <w:sz w:val="22"/>
          <w:szCs w:val="22"/>
        </w:rPr>
        <w:t>ve</w:t>
      </w:r>
      <w:r w:rsidR="008F6C13">
        <w:rPr>
          <w:rFonts w:cs="Arial"/>
          <w:sz w:val="22"/>
          <w:szCs w:val="22"/>
        </w:rPr>
        <w:t xml:space="preserve"> some background information on Renishaw. </w:t>
      </w:r>
      <w:r w:rsidR="009D15D2">
        <w:rPr>
          <w:rFonts w:cs="Arial"/>
          <w:sz w:val="22"/>
          <w:szCs w:val="22"/>
        </w:rPr>
        <w:t>The teams then visited Renishaw to</w:t>
      </w:r>
      <w:r w:rsidR="00262F51">
        <w:rPr>
          <w:rFonts w:cs="Arial"/>
          <w:sz w:val="22"/>
          <w:szCs w:val="22"/>
        </w:rPr>
        <w:t xml:space="preserve"> learn more about its products and processes and </w:t>
      </w:r>
      <w:r w:rsidR="00AD7641">
        <w:rPr>
          <w:rFonts w:cs="Arial"/>
          <w:sz w:val="22"/>
          <w:szCs w:val="22"/>
        </w:rPr>
        <w:t xml:space="preserve">were </w:t>
      </w:r>
      <w:r w:rsidR="00262F51">
        <w:rPr>
          <w:rFonts w:cs="Arial"/>
          <w:sz w:val="22"/>
          <w:szCs w:val="22"/>
        </w:rPr>
        <w:t>introduced to its workshop facilities.</w:t>
      </w:r>
    </w:p>
    <w:p w14:paraId="33990431" w14:textId="77777777" w:rsidR="00262F51" w:rsidRDefault="00262F51" w:rsidP="004126C3">
      <w:pPr>
        <w:spacing w:line="288" w:lineRule="auto"/>
        <w:ind w:left="562" w:right="562"/>
        <w:contextualSpacing/>
        <w:jc w:val="both"/>
        <w:rPr>
          <w:rFonts w:cs="Arial"/>
          <w:sz w:val="22"/>
          <w:szCs w:val="22"/>
        </w:rPr>
      </w:pPr>
    </w:p>
    <w:p w14:paraId="10428FD7" w14:textId="32941330" w:rsidR="00262F51" w:rsidRDefault="00262F51" w:rsidP="004126C3">
      <w:pPr>
        <w:spacing w:line="288" w:lineRule="auto"/>
        <w:ind w:left="562" w:right="562"/>
        <w:contextualSpacing/>
        <w:jc w:val="both"/>
        <w:rPr>
          <w:rFonts w:cs="Arial"/>
          <w:sz w:val="22"/>
          <w:szCs w:val="22"/>
        </w:rPr>
      </w:pPr>
      <w:r>
        <w:rPr>
          <w:rFonts w:cs="Arial"/>
          <w:sz w:val="22"/>
          <w:szCs w:val="22"/>
        </w:rPr>
        <w:t xml:space="preserve">The teams were also introduced to Simon Biggs, Education Outreach Officer at Renishaw, as well as the engineers who would be assisting the teams for the rest of the project. This was </w:t>
      </w:r>
      <w:r w:rsidR="003347C4">
        <w:rPr>
          <w:rFonts w:cs="Arial"/>
          <w:sz w:val="22"/>
          <w:szCs w:val="22"/>
        </w:rPr>
        <w:t xml:space="preserve">Graduate Engineer </w:t>
      </w:r>
      <w:r>
        <w:rPr>
          <w:rFonts w:cs="Arial"/>
          <w:sz w:val="22"/>
          <w:szCs w:val="22"/>
        </w:rPr>
        <w:t>Simon Cowell and</w:t>
      </w:r>
      <w:r w:rsidR="003347C4">
        <w:rPr>
          <w:rFonts w:cs="Arial"/>
          <w:sz w:val="22"/>
          <w:szCs w:val="22"/>
        </w:rPr>
        <w:t xml:space="preserve"> Production Technician</w:t>
      </w:r>
      <w:r>
        <w:rPr>
          <w:rFonts w:cs="Arial"/>
          <w:sz w:val="22"/>
          <w:szCs w:val="22"/>
        </w:rPr>
        <w:t xml:space="preserve"> Ben Wallace for team one and </w:t>
      </w:r>
      <w:r w:rsidR="003347C4">
        <w:rPr>
          <w:rFonts w:cs="Arial"/>
          <w:sz w:val="22"/>
          <w:szCs w:val="22"/>
        </w:rPr>
        <w:t xml:space="preserve">Production Technician </w:t>
      </w:r>
      <w:r>
        <w:rPr>
          <w:rFonts w:cs="Arial"/>
          <w:sz w:val="22"/>
          <w:szCs w:val="22"/>
        </w:rPr>
        <w:t>Stephen Pickles for team two.</w:t>
      </w:r>
    </w:p>
    <w:p w14:paraId="6494DBE2" w14:textId="77777777" w:rsidR="00262F51" w:rsidRDefault="00262F51" w:rsidP="004126C3">
      <w:pPr>
        <w:spacing w:line="288" w:lineRule="auto"/>
        <w:ind w:left="562" w:right="562"/>
        <w:contextualSpacing/>
        <w:jc w:val="both"/>
        <w:rPr>
          <w:rFonts w:cs="Arial"/>
          <w:sz w:val="22"/>
          <w:szCs w:val="22"/>
        </w:rPr>
      </w:pPr>
    </w:p>
    <w:p w14:paraId="3DC45075" w14:textId="7001FA68" w:rsidR="00984E43" w:rsidRDefault="00262F51" w:rsidP="00984E43">
      <w:pPr>
        <w:spacing w:line="288" w:lineRule="auto"/>
        <w:ind w:left="562" w:right="562"/>
        <w:contextualSpacing/>
        <w:jc w:val="both"/>
        <w:rPr>
          <w:rFonts w:cs="Arial"/>
          <w:sz w:val="22"/>
          <w:szCs w:val="22"/>
        </w:rPr>
      </w:pPr>
      <w:r>
        <w:rPr>
          <w:rFonts w:cs="Arial"/>
          <w:sz w:val="22"/>
          <w:szCs w:val="22"/>
        </w:rPr>
        <w:t>The teams began by researching, developing and modelling their ideas for the measurement of ring diameters.</w:t>
      </w:r>
      <w:r w:rsidR="00455410">
        <w:rPr>
          <w:rFonts w:cs="Arial"/>
          <w:sz w:val="22"/>
          <w:szCs w:val="22"/>
        </w:rPr>
        <w:t xml:space="preserve"> In November, the students returned to Renishaw where they received consultation and advice on their work.</w:t>
      </w:r>
      <w:r w:rsidR="0017692B">
        <w:rPr>
          <w:rFonts w:cs="Arial"/>
          <w:sz w:val="22"/>
          <w:szCs w:val="22"/>
        </w:rPr>
        <w:t xml:space="preserve"> </w:t>
      </w:r>
      <w:r w:rsidR="00455410">
        <w:rPr>
          <w:rFonts w:cs="Arial"/>
          <w:sz w:val="22"/>
          <w:szCs w:val="22"/>
        </w:rPr>
        <w:t xml:space="preserve">In December, the teams began work on a prototype model, gaining an insight into the computer code required to successfully complete the project. </w:t>
      </w:r>
    </w:p>
    <w:p w14:paraId="2F4F6CCD" w14:textId="77777777" w:rsidR="00984E43" w:rsidRDefault="00984E43" w:rsidP="00984E43">
      <w:pPr>
        <w:spacing w:line="288" w:lineRule="auto"/>
        <w:ind w:left="562" w:right="562"/>
        <w:contextualSpacing/>
        <w:jc w:val="both"/>
        <w:rPr>
          <w:rFonts w:cs="Arial"/>
          <w:sz w:val="22"/>
          <w:szCs w:val="22"/>
        </w:rPr>
      </w:pPr>
    </w:p>
    <w:p w14:paraId="150DB537" w14:textId="77777777" w:rsidR="00455410" w:rsidRDefault="00984E43" w:rsidP="00984E43">
      <w:pPr>
        <w:spacing w:line="288" w:lineRule="auto"/>
        <w:ind w:left="562" w:right="562"/>
        <w:contextualSpacing/>
        <w:jc w:val="both"/>
        <w:rPr>
          <w:rFonts w:cs="Arial"/>
          <w:sz w:val="22"/>
          <w:szCs w:val="22"/>
        </w:rPr>
      </w:pPr>
      <w:r>
        <w:rPr>
          <w:rFonts w:cs="Arial"/>
          <w:sz w:val="22"/>
          <w:szCs w:val="22"/>
        </w:rPr>
        <w:t xml:space="preserve">“As part of the project, </w:t>
      </w:r>
      <w:r w:rsidR="00455410">
        <w:rPr>
          <w:rFonts w:cs="Arial"/>
          <w:sz w:val="22"/>
          <w:szCs w:val="22"/>
        </w:rPr>
        <w:t>Renishaw ran workshops to develop the</w:t>
      </w:r>
      <w:r>
        <w:rPr>
          <w:rFonts w:cs="Arial"/>
          <w:sz w:val="22"/>
          <w:szCs w:val="22"/>
        </w:rPr>
        <w:t xml:space="preserve"> students’</w:t>
      </w:r>
      <w:r w:rsidR="00455410">
        <w:rPr>
          <w:rFonts w:cs="Arial"/>
          <w:sz w:val="22"/>
          <w:szCs w:val="22"/>
        </w:rPr>
        <w:t xml:space="preserve"> coding abilities, an area where the</w:t>
      </w:r>
      <w:r>
        <w:rPr>
          <w:rFonts w:cs="Arial"/>
          <w:sz w:val="22"/>
          <w:szCs w:val="22"/>
        </w:rPr>
        <w:t xml:space="preserve">y </w:t>
      </w:r>
      <w:r w:rsidR="00455410">
        <w:rPr>
          <w:rFonts w:cs="Arial"/>
          <w:sz w:val="22"/>
          <w:szCs w:val="22"/>
        </w:rPr>
        <w:t>had limited experience</w:t>
      </w:r>
      <w:r>
        <w:rPr>
          <w:rFonts w:cs="Arial"/>
          <w:sz w:val="22"/>
          <w:szCs w:val="22"/>
        </w:rPr>
        <w:t>,” said Dr Andrew Ford, Head of Physics at Howell’s School.</w:t>
      </w:r>
      <w:r w:rsidR="00455410">
        <w:rPr>
          <w:rFonts w:cs="Arial"/>
          <w:sz w:val="22"/>
          <w:szCs w:val="22"/>
        </w:rPr>
        <w:t xml:space="preserve"> </w:t>
      </w:r>
      <w:r w:rsidR="0017692B">
        <w:rPr>
          <w:rFonts w:cs="Arial"/>
          <w:sz w:val="22"/>
          <w:szCs w:val="22"/>
        </w:rPr>
        <w:t>“</w:t>
      </w:r>
      <w:r w:rsidR="00455410">
        <w:rPr>
          <w:rFonts w:cs="Arial"/>
          <w:sz w:val="22"/>
          <w:szCs w:val="22"/>
        </w:rPr>
        <w:t xml:space="preserve">Due to the </w:t>
      </w:r>
      <w:r>
        <w:rPr>
          <w:rFonts w:cs="Arial"/>
          <w:sz w:val="22"/>
          <w:szCs w:val="22"/>
        </w:rPr>
        <w:t>proximity</w:t>
      </w:r>
      <w:r w:rsidR="00455410">
        <w:rPr>
          <w:rFonts w:cs="Arial"/>
          <w:sz w:val="22"/>
          <w:szCs w:val="22"/>
        </w:rPr>
        <w:t xml:space="preserve"> between Renishaw and Howell’s</w:t>
      </w:r>
      <w:r>
        <w:rPr>
          <w:rFonts w:cs="Arial"/>
          <w:sz w:val="22"/>
          <w:szCs w:val="22"/>
        </w:rPr>
        <w:t>,</w:t>
      </w:r>
      <w:r w:rsidR="00455410">
        <w:rPr>
          <w:rFonts w:cs="Arial"/>
          <w:sz w:val="22"/>
          <w:szCs w:val="22"/>
        </w:rPr>
        <w:t xml:space="preserve"> the students were able to arrange additional meetings and workshops to improve their electronics.</w:t>
      </w:r>
      <w:r>
        <w:rPr>
          <w:rFonts w:cs="Arial"/>
          <w:sz w:val="22"/>
          <w:szCs w:val="22"/>
        </w:rPr>
        <w:t xml:space="preserve"> This was vital to the project, which relied on programming capabilities to produce a digital display.”</w:t>
      </w:r>
    </w:p>
    <w:p w14:paraId="49EDB00F" w14:textId="77777777" w:rsidR="008F6C13" w:rsidRDefault="008F6C13" w:rsidP="004126C3">
      <w:pPr>
        <w:spacing w:line="288" w:lineRule="auto"/>
        <w:ind w:left="562" w:right="562"/>
        <w:contextualSpacing/>
        <w:jc w:val="both"/>
        <w:rPr>
          <w:rFonts w:cs="Arial"/>
          <w:sz w:val="22"/>
          <w:szCs w:val="22"/>
        </w:rPr>
      </w:pPr>
    </w:p>
    <w:p w14:paraId="3E880851" w14:textId="77777777" w:rsidR="00660611" w:rsidRDefault="00660611" w:rsidP="004126C3">
      <w:pPr>
        <w:spacing w:line="288" w:lineRule="auto"/>
        <w:ind w:left="562" w:right="562"/>
        <w:contextualSpacing/>
        <w:jc w:val="both"/>
        <w:rPr>
          <w:rFonts w:cs="Arial"/>
          <w:sz w:val="22"/>
          <w:szCs w:val="22"/>
        </w:rPr>
      </w:pPr>
      <w:r>
        <w:rPr>
          <w:rFonts w:cs="Arial"/>
          <w:sz w:val="22"/>
          <w:szCs w:val="22"/>
        </w:rPr>
        <w:t>The students were then able to manufacture their designs using workshop machines and soldering equipment.</w:t>
      </w:r>
    </w:p>
    <w:p w14:paraId="03B3CF3D" w14:textId="77777777" w:rsidR="003C699F" w:rsidRPr="003C699F" w:rsidRDefault="003C699F" w:rsidP="003C699F">
      <w:pPr>
        <w:spacing w:line="288" w:lineRule="auto"/>
        <w:ind w:left="562" w:right="562"/>
        <w:contextualSpacing/>
        <w:jc w:val="both"/>
        <w:rPr>
          <w:rFonts w:cs="Arial"/>
          <w:b/>
          <w:sz w:val="22"/>
          <w:szCs w:val="22"/>
        </w:rPr>
      </w:pPr>
    </w:p>
    <w:p w14:paraId="24221966" w14:textId="77777777" w:rsidR="003C699F" w:rsidRDefault="003C699F" w:rsidP="003C699F">
      <w:pPr>
        <w:spacing w:line="288" w:lineRule="auto"/>
        <w:ind w:left="562" w:right="562"/>
        <w:contextualSpacing/>
        <w:jc w:val="both"/>
        <w:rPr>
          <w:rFonts w:cs="Arial"/>
          <w:b/>
          <w:sz w:val="22"/>
          <w:szCs w:val="22"/>
        </w:rPr>
      </w:pPr>
      <w:r w:rsidRPr="003C699F">
        <w:rPr>
          <w:rFonts w:cs="Arial"/>
          <w:b/>
          <w:sz w:val="22"/>
          <w:szCs w:val="22"/>
        </w:rPr>
        <w:t>Results</w:t>
      </w:r>
    </w:p>
    <w:p w14:paraId="4B352769" w14:textId="64182026" w:rsidR="00660611" w:rsidRDefault="00660611" w:rsidP="003C699F">
      <w:pPr>
        <w:spacing w:line="288" w:lineRule="auto"/>
        <w:ind w:left="562" w:right="562"/>
        <w:contextualSpacing/>
        <w:jc w:val="both"/>
        <w:rPr>
          <w:rFonts w:cs="Arial"/>
          <w:sz w:val="22"/>
          <w:szCs w:val="22"/>
        </w:rPr>
      </w:pPr>
      <w:r w:rsidRPr="00660611">
        <w:rPr>
          <w:rFonts w:cs="Arial"/>
          <w:sz w:val="22"/>
          <w:szCs w:val="22"/>
        </w:rPr>
        <w:t xml:space="preserve">Team one’s </w:t>
      </w:r>
      <w:r w:rsidR="0017692B">
        <w:rPr>
          <w:rFonts w:cs="Arial"/>
          <w:sz w:val="22"/>
          <w:szCs w:val="22"/>
        </w:rPr>
        <w:t>product</w:t>
      </w:r>
      <w:r w:rsidRPr="00660611">
        <w:rPr>
          <w:rFonts w:cs="Arial"/>
          <w:sz w:val="22"/>
          <w:szCs w:val="22"/>
        </w:rPr>
        <w:t xml:space="preserve"> </w:t>
      </w:r>
      <w:r>
        <w:rPr>
          <w:rFonts w:cs="Arial"/>
          <w:sz w:val="22"/>
          <w:szCs w:val="22"/>
        </w:rPr>
        <w:t>was a conveyor belt system</w:t>
      </w:r>
      <w:r w:rsidR="00A97ABE">
        <w:rPr>
          <w:rFonts w:cs="Arial"/>
          <w:sz w:val="22"/>
          <w:szCs w:val="22"/>
        </w:rPr>
        <w:t xml:space="preserve">, which the encoder ring could be placed on. Using a hand crank, the belt moved, allowing the rings to move through the path of an infrared </w:t>
      </w:r>
      <w:r w:rsidR="00AD7641">
        <w:rPr>
          <w:rFonts w:cs="Arial"/>
          <w:sz w:val="22"/>
          <w:szCs w:val="22"/>
        </w:rPr>
        <w:t>light dependent resistor (</w:t>
      </w:r>
      <w:r w:rsidR="00A97ABE">
        <w:rPr>
          <w:rFonts w:cs="Arial"/>
          <w:sz w:val="22"/>
          <w:szCs w:val="22"/>
        </w:rPr>
        <w:t>LDR</w:t>
      </w:r>
      <w:r w:rsidR="00AD7641">
        <w:rPr>
          <w:rFonts w:cs="Arial"/>
          <w:sz w:val="22"/>
          <w:szCs w:val="22"/>
        </w:rPr>
        <w:t>)</w:t>
      </w:r>
      <w:r w:rsidR="00A97ABE">
        <w:rPr>
          <w:rFonts w:cs="Arial"/>
          <w:sz w:val="22"/>
          <w:szCs w:val="22"/>
        </w:rPr>
        <w:t xml:space="preserve">. When interrupted, the beam read the encoder ring. Using bespoke software designed by the students, the reading was converted into a diameter reading with an accuracy of ± 0.1 mm. </w:t>
      </w:r>
    </w:p>
    <w:p w14:paraId="5135BA50" w14:textId="77777777" w:rsidR="00A97ABE" w:rsidRDefault="00A97ABE" w:rsidP="003C699F">
      <w:pPr>
        <w:spacing w:line="288" w:lineRule="auto"/>
        <w:ind w:left="562" w:right="562"/>
        <w:contextualSpacing/>
        <w:jc w:val="both"/>
        <w:rPr>
          <w:rFonts w:cs="Arial"/>
          <w:sz w:val="22"/>
          <w:szCs w:val="22"/>
        </w:rPr>
      </w:pPr>
    </w:p>
    <w:p w14:paraId="153980BB" w14:textId="16F0581A" w:rsidR="00A97ABE" w:rsidRDefault="00A97ABE" w:rsidP="003C699F">
      <w:pPr>
        <w:spacing w:line="288" w:lineRule="auto"/>
        <w:ind w:left="562" w:right="562"/>
        <w:contextualSpacing/>
        <w:jc w:val="both"/>
        <w:rPr>
          <w:rFonts w:cs="Arial"/>
          <w:sz w:val="22"/>
          <w:szCs w:val="22"/>
        </w:rPr>
      </w:pPr>
      <w:r>
        <w:rPr>
          <w:rFonts w:cs="Arial"/>
          <w:sz w:val="22"/>
          <w:szCs w:val="22"/>
        </w:rPr>
        <w:t xml:space="preserve">The second team used </w:t>
      </w:r>
      <w:r w:rsidR="00AF794E">
        <w:rPr>
          <w:rFonts w:cs="Arial"/>
          <w:sz w:val="22"/>
          <w:szCs w:val="22"/>
        </w:rPr>
        <w:t xml:space="preserve">a </w:t>
      </w:r>
      <w:r>
        <w:rPr>
          <w:rFonts w:cs="Arial"/>
          <w:sz w:val="22"/>
          <w:szCs w:val="22"/>
        </w:rPr>
        <w:t>Renishaw read-head to measure the diameter. Using the read-head, students were able to convert pulses into a distance using code. The model included datum points on its base to ensure the rings did not move.</w:t>
      </w:r>
    </w:p>
    <w:p w14:paraId="5A0C4E77" w14:textId="77777777" w:rsidR="008E4410" w:rsidRDefault="008E4410" w:rsidP="003C699F">
      <w:pPr>
        <w:spacing w:line="288" w:lineRule="auto"/>
        <w:ind w:left="562" w:right="562"/>
        <w:contextualSpacing/>
        <w:jc w:val="both"/>
        <w:rPr>
          <w:rFonts w:cs="Arial"/>
          <w:sz w:val="22"/>
          <w:szCs w:val="22"/>
        </w:rPr>
      </w:pPr>
    </w:p>
    <w:p w14:paraId="252AFE7A" w14:textId="77777777" w:rsidR="00A97ABE" w:rsidRPr="00A97ABE" w:rsidRDefault="008E4410" w:rsidP="008E4410">
      <w:pPr>
        <w:spacing w:line="288" w:lineRule="auto"/>
        <w:ind w:left="562" w:right="562"/>
        <w:contextualSpacing/>
        <w:jc w:val="both"/>
        <w:rPr>
          <w:rFonts w:cs="Arial"/>
          <w:sz w:val="22"/>
          <w:szCs w:val="22"/>
        </w:rPr>
      </w:pPr>
      <w:r>
        <w:rPr>
          <w:rFonts w:cs="Arial"/>
          <w:sz w:val="22"/>
          <w:szCs w:val="22"/>
        </w:rPr>
        <w:t xml:space="preserve">At the South Wales Big Bang Fair, held at Parc Y Scarlets, Llanelli, in April 2018, 75 teams from across the region displayed the results of their projects. </w:t>
      </w:r>
      <w:r w:rsidR="00A97ABE" w:rsidRPr="00A97ABE">
        <w:rPr>
          <w:rFonts w:cs="Arial"/>
          <w:sz w:val="22"/>
          <w:szCs w:val="22"/>
        </w:rPr>
        <w:t>Students submitted a written report in advance and also made a presentation to a panel of engineers</w:t>
      </w:r>
      <w:r>
        <w:rPr>
          <w:rFonts w:cs="Arial"/>
          <w:sz w:val="22"/>
          <w:szCs w:val="22"/>
        </w:rPr>
        <w:t>, assisted by engineers from Renishaw.</w:t>
      </w:r>
    </w:p>
    <w:p w14:paraId="7D716097" w14:textId="77777777" w:rsidR="00A97ABE" w:rsidRDefault="00A97ABE" w:rsidP="003C699F">
      <w:pPr>
        <w:spacing w:line="288" w:lineRule="auto"/>
        <w:ind w:left="562" w:right="562"/>
        <w:contextualSpacing/>
        <w:jc w:val="both"/>
        <w:rPr>
          <w:rFonts w:cs="Arial"/>
          <w:b/>
          <w:sz w:val="22"/>
          <w:szCs w:val="22"/>
        </w:rPr>
      </w:pPr>
    </w:p>
    <w:p w14:paraId="01936BA2" w14:textId="77777777" w:rsidR="008E4410" w:rsidRDefault="008E4410" w:rsidP="008E4410">
      <w:pPr>
        <w:spacing w:line="288" w:lineRule="auto"/>
        <w:ind w:left="562" w:right="562"/>
        <w:contextualSpacing/>
        <w:jc w:val="both"/>
        <w:rPr>
          <w:rFonts w:cs="Arial"/>
          <w:sz w:val="22"/>
          <w:szCs w:val="22"/>
        </w:rPr>
      </w:pPr>
      <w:r w:rsidRPr="008E4410">
        <w:rPr>
          <w:rFonts w:cs="Arial"/>
          <w:sz w:val="22"/>
          <w:szCs w:val="22"/>
        </w:rPr>
        <w:lastRenderedPageBreak/>
        <w:t>“The tea</w:t>
      </w:r>
      <w:r>
        <w:rPr>
          <w:rFonts w:cs="Arial"/>
          <w:sz w:val="22"/>
          <w:szCs w:val="22"/>
        </w:rPr>
        <w:t>ms were able to confidently answer challenging questions from the judging panel,” explained Ford. “The judges were impressed with both teams, who each received three award nominations from a field of over 100 teams.”</w:t>
      </w:r>
    </w:p>
    <w:p w14:paraId="0F94D330" w14:textId="77777777" w:rsidR="008E4410" w:rsidRDefault="008E4410" w:rsidP="008E4410">
      <w:pPr>
        <w:spacing w:line="288" w:lineRule="auto"/>
        <w:ind w:left="562" w:right="562"/>
        <w:contextualSpacing/>
        <w:jc w:val="both"/>
        <w:rPr>
          <w:rFonts w:cs="Arial"/>
          <w:sz w:val="22"/>
          <w:szCs w:val="22"/>
        </w:rPr>
      </w:pPr>
    </w:p>
    <w:p w14:paraId="5B7687CB" w14:textId="77777777" w:rsidR="008E4410" w:rsidRDefault="008E4410" w:rsidP="008E4410">
      <w:pPr>
        <w:spacing w:line="288" w:lineRule="auto"/>
        <w:ind w:left="562" w:right="562"/>
        <w:contextualSpacing/>
        <w:jc w:val="both"/>
        <w:rPr>
          <w:rFonts w:cs="Arial"/>
          <w:sz w:val="22"/>
          <w:szCs w:val="22"/>
        </w:rPr>
      </w:pPr>
      <w:r>
        <w:rPr>
          <w:rFonts w:cs="Arial"/>
          <w:sz w:val="22"/>
          <w:szCs w:val="22"/>
        </w:rPr>
        <w:t>Team one was nominated for Best Working Model or Prototype, Best Application of Engineering and Technology and Best Written Report. Team two was nominated for Best Application of Science, Most Effective Presentation of the Solution and Best Working Model or Prototype.</w:t>
      </w:r>
    </w:p>
    <w:p w14:paraId="6D44544B" w14:textId="77777777" w:rsidR="008E4410" w:rsidRDefault="008E4410" w:rsidP="008E4410">
      <w:pPr>
        <w:spacing w:line="288" w:lineRule="auto"/>
        <w:ind w:left="562" w:right="562"/>
        <w:contextualSpacing/>
        <w:jc w:val="both"/>
        <w:rPr>
          <w:rFonts w:cs="Arial"/>
          <w:sz w:val="22"/>
          <w:szCs w:val="22"/>
        </w:rPr>
      </w:pPr>
    </w:p>
    <w:p w14:paraId="7162A5CC" w14:textId="0C9646D9" w:rsidR="008E4410" w:rsidRDefault="008E4410" w:rsidP="008E4410">
      <w:pPr>
        <w:spacing w:line="288" w:lineRule="auto"/>
        <w:ind w:left="562" w:right="562"/>
        <w:contextualSpacing/>
        <w:jc w:val="both"/>
        <w:rPr>
          <w:rFonts w:cs="Arial"/>
          <w:sz w:val="22"/>
          <w:szCs w:val="22"/>
        </w:rPr>
      </w:pPr>
      <w:r>
        <w:rPr>
          <w:rFonts w:cs="Arial"/>
          <w:sz w:val="22"/>
          <w:szCs w:val="22"/>
        </w:rPr>
        <w:t xml:space="preserve">At the awards, team one was awarded Best Working Model or Prototype, awarded £50 each and £250 for the school. The team was also selected alongside two other schools </w:t>
      </w:r>
      <w:r w:rsidR="00843C23">
        <w:rPr>
          <w:rFonts w:cs="Arial"/>
          <w:sz w:val="22"/>
          <w:szCs w:val="22"/>
        </w:rPr>
        <w:t xml:space="preserve">as </w:t>
      </w:r>
      <w:r>
        <w:rPr>
          <w:rFonts w:cs="Arial"/>
          <w:sz w:val="22"/>
          <w:szCs w:val="22"/>
        </w:rPr>
        <w:t>overall winners and will go forward as the South Wales regional representatives to the national competition at the NEC in 2019.</w:t>
      </w:r>
      <w:r w:rsidR="0017692B">
        <w:rPr>
          <w:rFonts w:cs="Arial"/>
          <w:sz w:val="22"/>
          <w:szCs w:val="22"/>
        </w:rPr>
        <w:t xml:space="preserve"> All of the students received a Gold Crest Award for their participation.</w:t>
      </w:r>
    </w:p>
    <w:p w14:paraId="707F7A51" w14:textId="77777777" w:rsidR="0017692B" w:rsidRDefault="0017692B" w:rsidP="008E4410">
      <w:pPr>
        <w:spacing w:line="288" w:lineRule="auto"/>
        <w:ind w:left="562" w:right="562"/>
        <w:contextualSpacing/>
        <w:jc w:val="both"/>
        <w:rPr>
          <w:rFonts w:cs="Arial"/>
          <w:sz w:val="22"/>
          <w:szCs w:val="22"/>
        </w:rPr>
      </w:pPr>
    </w:p>
    <w:p w14:paraId="65847554" w14:textId="77777777" w:rsidR="0017692B" w:rsidRDefault="0017692B" w:rsidP="008E4410">
      <w:pPr>
        <w:spacing w:line="288" w:lineRule="auto"/>
        <w:ind w:left="562" w:right="562"/>
        <w:contextualSpacing/>
        <w:jc w:val="both"/>
        <w:rPr>
          <w:rFonts w:cs="Arial"/>
          <w:sz w:val="22"/>
          <w:szCs w:val="22"/>
        </w:rPr>
      </w:pPr>
      <w:r>
        <w:rPr>
          <w:rFonts w:cs="Arial"/>
          <w:sz w:val="22"/>
          <w:szCs w:val="22"/>
        </w:rPr>
        <w:t>“Working with Renishaw has developed the students’ understanding and problem solving,” added Ford. “The engineers acted as excellent role models and related well to the students, who valued and respected their guidance and support.</w:t>
      </w:r>
    </w:p>
    <w:p w14:paraId="2595F3C1" w14:textId="77777777" w:rsidR="0017692B" w:rsidRDefault="0017692B" w:rsidP="008E4410">
      <w:pPr>
        <w:spacing w:line="288" w:lineRule="auto"/>
        <w:ind w:left="562" w:right="562"/>
        <w:contextualSpacing/>
        <w:jc w:val="both"/>
        <w:rPr>
          <w:rFonts w:cs="Arial"/>
          <w:sz w:val="22"/>
          <w:szCs w:val="22"/>
        </w:rPr>
      </w:pPr>
    </w:p>
    <w:p w14:paraId="04B4FD99" w14:textId="77777777" w:rsidR="0017692B" w:rsidRDefault="0017692B" w:rsidP="008E4410">
      <w:pPr>
        <w:spacing w:line="288" w:lineRule="auto"/>
        <w:ind w:left="562" w:right="562"/>
        <w:contextualSpacing/>
        <w:jc w:val="both"/>
        <w:rPr>
          <w:rFonts w:cs="Arial"/>
          <w:sz w:val="22"/>
          <w:szCs w:val="22"/>
        </w:rPr>
      </w:pPr>
      <w:r>
        <w:rPr>
          <w:rFonts w:cs="Arial"/>
          <w:sz w:val="22"/>
          <w:szCs w:val="22"/>
        </w:rPr>
        <w:t>“The teams now appreciate the costs and practical concerns that engineers face,” added Ford. “They have gained an understanding of the exciting, innovative environment engineering is and how planning and progress are vital in achieving their goals.”</w:t>
      </w:r>
    </w:p>
    <w:p w14:paraId="2E7178D3" w14:textId="77777777" w:rsidR="008E4410" w:rsidRPr="008E4410" w:rsidRDefault="008E4410" w:rsidP="003C699F">
      <w:pPr>
        <w:spacing w:line="288" w:lineRule="auto"/>
        <w:ind w:left="562" w:right="562"/>
        <w:contextualSpacing/>
        <w:jc w:val="both"/>
        <w:rPr>
          <w:rFonts w:cs="Arial"/>
          <w:sz w:val="22"/>
          <w:szCs w:val="22"/>
        </w:rPr>
      </w:pPr>
    </w:p>
    <w:p w14:paraId="523510DD" w14:textId="77777777" w:rsidR="00A97ABE" w:rsidRDefault="0017692B" w:rsidP="0017692B">
      <w:pPr>
        <w:spacing w:line="288" w:lineRule="auto"/>
        <w:ind w:left="562" w:right="562"/>
        <w:contextualSpacing/>
        <w:jc w:val="both"/>
        <w:rPr>
          <w:rFonts w:cs="Arial"/>
          <w:sz w:val="22"/>
          <w:szCs w:val="22"/>
        </w:rPr>
      </w:pPr>
      <w:r>
        <w:rPr>
          <w:rFonts w:cs="Arial"/>
          <w:sz w:val="22"/>
          <w:szCs w:val="22"/>
        </w:rPr>
        <w:t>“</w:t>
      </w:r>
      <w:r w:rsidR="00A97ABE">
        <w:rPr>
          <w:rFonts w:cs="Arial"/>
          <w:sz w:val="22"/>
          <w:szCs w:val="22"/>
        </w:rPr>
        <w:t>Both prototype projects require refinement before they are fully functioning parts</w:t>
      </w:r>
      <w:r>
        <w:rPr>
          <w:rFonts w:cs="Arial"/>
          <w:sz w:val="22"/>
          <w:szCs w:val="22"/>
        </w:rPr>
        <w:t>.</w:t>
      </w:r>
      <w:r w:rsidR="00A97ABE">
        <w:rPr>
          <w:rFonts w:cs="Arial"/>
          <w:sz w:val="22"/>
          <w:szCs w:val="22"/>
        </w:rPr>
        <w:t xml:space="preserve"> However, both teams were able to produce designs that met the original brief</w:t>
      </w:r>
      <w:r>
        <w:rPr>
          <w:rFonts w:cs="Arial"/>
          <w:sz w:val="22"/>
          <w:szCs w:val="22"/>
        </w:rPr>
        <w:t xml:space="preserve"> to a high standard</w:t>
      </w:r>
      <w:r w:rsidR="00A97ABE">
        <w:rPr>
          <w:rFonts w:cs="Arial"/>
          <w:sz w:val="22"/>
          <w:szCs w:val="22"/>
        </w:rPr>
        <w:t>.</w:t>
      </w:r>
      <w:r>
        <w:rPr>
          <w:rFonts w:cs="Arial"/>
          <w:sz w:val="22"/>
          <w:szCs w:val="22"/>
        </w:rPr>
        <w:t xml:space="preserve"> Renishaw will continue to support Howell’s School at the national competition, so that the team can perfect their designs and hopefully, be crowned national champions,” concluded Biggs.</w:t>
      </w:r>
      <w:bookmarkEnd w:id="0"/>
      <w:bookmarkEnd w:id="1"/>
    </w:p>
    <w:p w14:paraId="58D4E2CC" w14:textId="77777777" w:rsidR="0017692B" w:rsidRPr="0017692B" w:rsidRDefault="0017692B" w:rsidP="0017692B">
      <w:pPr>
        <w:spacing w:line="288" w:lineRule="auto"/>
        <w:ind w:left="562" w:right="562"/>
        <w:contextualSpacing/>
        <w:jc w:val="both"/>
        <w:rPr>
          <w:rFonts w:cs="Arial"/>
          <w:sz w:val="22"/>
          <w:szCs w:val="22"/>
        </w:rPr>
      </w:pPr>
    </w:p>
    <w:p w14:paraId="7A0D9741" w14:textId="3CE8C8BC" w:rsidR="00BA0542" w:rsidRDefault="00555478" w:rsidP="00237D29">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A70EF7">
        <w:rPr>
          <w:rFonts w:cs="Arial"/>
          <w:sz w:val="22"/>
          <w:szCs w:val="22"/>
        </w:rPr>
        <w:t>1158</w:t>
      </w:r>
      <w:r w:rsidR="00A70EF7" w:rsidRPr="003F06B0">
        <w:rPr>
          <w:rFonts w:cs="Arial"/>
          <w:sz w:val="22"/>
          <w:szCs w:val="22"/>
        </w:rPr>
        <w:t xml:space="preserve"> </w:t>
      </w:r>
      <w:r w:rsidR="003F06B0" w:rsidRPr="003F06B0">
        <w:rPr>
          <w:rFonts w:cs="Arial"/>
          <w:sz w:val="22"/>
          <w:szCs w:val="22"/>
        </w:rPr>
        <w:t>words</w:t>
      </w:r>
    </w:p>
    <w:p w14:paraId="76708F12"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572DAC7C" w14:textId="1D709BB7"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AF794E">
        <w:rPr>
          <w:rFonts w:cs="Arial"/>
          <w:sz w:val="22"/>
          <w:szCs w:val="22"/>
        </w:rPr>
        <w:t>5</w:t>
      </w:r>
      <w:r>
        <w:rPr>
          <w:rFonts w:cs="Arial"/>
          <w:sz w:val="22"/>
          <w:szCs w:val="22"/>
        </w:rPr>
        <w:t xml:space="preserve">00 employees located in the 35 countries where it has wholly owned subsidiary operations. </w:t>
      </w:r>
    </w:p>
    <w:p w14:paraId="0E3EF022" w14:textId="77777777" w:rsidR="004008E8" w:rsidRDefault="004008E8" w:rsidP="004008E8">
      <w:pPr>
        <w:spacing w:line="336" w:lineRule="auto"/>
        <w:ind w:left="567" w:right="567"/>
        <w:rPr>
          <w:rFonts w:cs="Arial"/>
          <w:sz w:val="22"/>
          <w:szCs w:val="22"/>
        </w:rPr>
      </w:pPr>
    </w:p>
    <w:p w14:paraId="1F8F0F16"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4E428473" w14:textId="77777777" w:rsidR="004008E8" w:rsidRDefault="004008E8" w:rsidP="004008E8">
      <w:pPr>
        <w:spacing w:line="336" w:lineRule="auto"/>
        <w:ind w:left="567" w:right="567"/>
        <w:rPr>
          <w:rFonts w:cs="Arial"/>
          <w:sz w:val="22"/>
          <w:szCs w:val="22"/>
        </w:rPr>
      </w:pPr>
    </w:p>
    <w:p w14:paraId="68E0183A"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780E4AD9" w14:textId="77777777" w:rsidR="004008E8" w:rsidRDefault="004008E8" w:rsidP="004008E8">
      <w:pPr>
        <w:spacing w:line="336" w:lineRule="auto"/>
        <w:ind w:left="567" w:right="567"/>
        <w:rPr>
          <w:rFonts w:cs="Arial"/>
          <w:sz w:val="22"/>
          <w:szCs w:val="22"/>
        </w:rPr>
      </w:pPr>
    </w:p>
    <w:p w14:paraId="575A689B"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426BF33A" w14:textId="77777777" w:rsidR="004008E8" w:rsidRDefault="004008E8" w:rsidP="00307C82">
      <w:pPr>
        <w:spacing w:line="336" w:lineRule="auto"/>
        <w:ind w:right="567"/>
        <w:rPr>
          <w:rFonts w:cs="Arial"/>
          <w:sz w:val="22"/>
          <w:szCs w:val="22"/>
        </w:rPr>
      </w:pPr>
    </w:p>
    <w:p w14:paraId="425EC7A5"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0" w:history="1">
        <w:r>
          <w:rPr>
            <w:rStyle w:val="Hyperlink"/>
            <w:rFonts w:cs="Arial"/>
            <w:sz w:val="22"/>
            <w:szCs w:val="22"/>
          </w:rPr>
          <w:t>www.renishaw.com</w:t>
        </w:r>
      </w:hyperlink>
      <w:r>
        <w:rPr>
          <w:rFonts w:cs="Arial"/>
          <w:sz w:val="22"/>
          <w:szCs w:val="22"/>
        </w:rPr>
        <w:t xml:space="preserve"> </w:t>
      </w:r>
    </w:p>
    <w:p w14:paraId="491DDB09" w14:textId="77777777" w:rsidR="004008E8" w:rsidRDefault="004008E8" w:rsidP="003E4D19">
      <w:pPr>
        <w:spacing w:after="120" w:line="360" w:lineRule="auto"/>
        <w:ind w:right="567" w:firstLine="567"/>
        <w:jc w:val="both"/>
        <w:rPr>
          <w:rFonts w:cs="Arial"/>
          <w:sz w:val="22"/>
          <w:szCs w:val="22"/>
          <w:u w:val="single"/>
        </w:rPr>
      </w:pPr>
    </w:p>
    <w:p w14:paraId="1968B6CC" w14:textId="77777777" w:rsidR="006A5E2B" w:rsidRDefault="006A5E2B" w:rsidP="003E4D19">
      <w:pPr>
        <w:spacing w:after="120" w:line="360" w:lineRule="auto"/>
        <w:ind w:right="567" w:firstLine="567"/>
        <w:jc w:val="both"/>
        <w:rPr>
          <w:rFonts w:cs="Arial"/>
          <w:sz w:val="22"/>
          <w:szCs w:val="22"/>
          <w:u w:val="single"/>
        </w:rPr>
      </w:pPr>
    </w:p>
    <w:p w14:paraId="6139715F" w14:textId="77777777" w:rsidR="00964BEB" w:rsidRDefault="00964BEB" w:rsidP="007F400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F8418" w14:textId="77777777" w:rsidR="00843C23" w:rsidRDefault="00843C23">
      <w:r>
        <w:separator/>
      </w:r>
    </w:p>
  </w:endnote>
  <w:endnote w:type="continuationSeparator" w:id="0">
    <w:p w14:paraId="26530E58" w14:textId="77777777" w:rsidR="00843C23" w:rsidRDefault="0084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6BC8C" w14:textId="77777777" w:rsidR="00843C23" w:rsidRDefault="00843C23">
      <w:r>
        <w:separator/>
      </w:r>
    </w:p>
  </w:footnote>
  <w:footnote w:type="continuationSeparator" w:id="0">
    <w:p w14:paraId="12DA5235" w14:textId="77777777" w:rsidR="00843C23" w:rsidRDefault="00843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692B"/>
    <w:rsid w:val="00177428"/>
    <w:rsid w:val="00183147"/>
    <w:rsid w:val="00187285"/>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37D29"/>
    <w:rsid w:val="00247A1A"/>
    <w:rsid w:val="0025263C"/>
    <w:rsid w:val="0025714C"/>
    <w:rsid w:val="00257222"/>
    <w:rsid w:val="00262F51"/>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152"/>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347C4"/>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C699F"/>
    <w:rsid w:val="003D0476"/>
    <w:rsid w:val="003E4D19"/>
    <w:rsid w:val="003E6F1F"/>
    <w:rsid w:val="003F06B0"/>
    <w:rsid w:val="003F283C"/>
    <w:rsid w:val="003F4039"/>
    <w:rsid w:val="003F7040"/>
    <w:rsid w:val="004008E8"/>
    <w:rsid w:val="004126C3"/>
    <w:rsid w:val="0041333E"/>
    <w:rsid w:val="00413AD7"/>
    <w:rsid w:val="0042015C"/>
    <w:rsid w:val="00421439"/>
    <w:rsid w:val="00421648"/>
    <w:rsid w:val="00424D7F"/>
    <w:rsid w:val="0043569B"/>
    <w:rsid w:val="00440129"/>
    <w:rsid w:val="004406D0"/>
    <w:rsid w:val="00441209"/>
    <w:rsid w:val="00442E70"/>
    <w:rsid w:val="004454DD"/>
    <w:rsid w:val="00454D95"/>
    <w:rsid w:val="00455410"/>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0611"/>
    <w:rsid w:val="00661238"/>
    <w:rsid w:val="00667CDD"/>
    <w:rsid w:val="00672807"/>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6EA"/>
    <w:rsid w:val="007C1D11"/>
    <w:rsid w:val="007C4C49"/>
    <w:rsid w:val="007C7201"/>
    <w:rsid w:val="007D01EC"/>
    <w:rsid w:val="007D19D9"/>
    <w:rsid w:val="007D51B5"/>
    <w:rsid w:val="007E1C52"/>
    <w:rsid w:val="007E1CF5"/>
    <w:rsid w:val="007E454B"/>
    <w:rsid w:val="007E670F"/>
    <w:rsid w:val="007F31C0"/>
    <w:rsid w:val="007F4000"/>
    <w:rsid w:val="007F420F"/>
    <w:rsid w:val="008158F0"/>
    <w:rsid w:val="00821280"/>
    <w:rsid w:val="008240AB"/>
    <w:rsid w:val="00824AD6"/>
    <w:rsid w:val="0082633B"/>
    <w:rsid w:val="00827176"/>
    <w:rsid w:val="00843C23"/>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410"/>
    <w:rsid w:val="008E4CD8"/>
    <w:rsid w:val="008F3257"/>
    <w:rsid w:val="008F6C13"/>
    <w:rsid w:val="009170DF"/>
    <w:rsid w:val="00930639"/>
    <w:rsid w:val="00942F01"/>
    <w:rsid w:val="009434C8"/>
    <w:rsid w:val="00952190"/>
    <w:rsid w:val="00955673"/>
    <w:rsid w:val="0095581C"/>
    <w:rsid w:val="00961FA3"/>
    <w:rsid w:val="00964BEB"/>
    <w:rsid w:val="00972B14"/>
    <w:rsid w:val="009741F1"/>
    <w:rsid w:val="00980342"/>
    <w:rsid w:val="00984E0B"/>
    <w:rsid w:val="00984E43"/>
    <w:rsid w:val="00987899"/>
    <w:rsid w:val="009A41BB"/>
    <w:rsid w:val="009B0ACA"/>
    <w:rsid w:val="009B5372"/>
    <w:rsid w:val="009D01E6"/>
    <w:rsid w:val="009D15D2"/>
    <w:rsid w:val="009D4A0E"/>
    <w:rsid w:val="009F0626"/>
    <w:rsid w:val="009F0CBE"/>
    <w:rsid w:val="00A04CF0"/>
    <w:rsid w:val="00A1072F"/>
    <w:rsid w:val="00A1125D"/>
    <w:rsid w:val="00A2425A"/>
    <w:rsid w:val="00A26EFC"/>
    <w:rsid w:val="00A3055D"/>
    <w:rsid w:val="00A306E4"/>
    <w:rsid w:val="00A33482"/>
    <w:rsid w:val="00A42225"/>
    <w:rsid w:val="00A43440"/>
    <w:rsid w:val="00A4454A"/>
    <w:rsid w:val="00A51557"/>
    <w:rsid w:val="00A51580"/>
    <w:rsid w:val="00A51688"/>
    <w:rsid w:val="00A57606"/>
    <w:rsid w:val="00A676A1"/>
    <w:rsid w:val="00A70EF7"/>
    <w:rsid w:val="00A71333"/>
    <w:rsid w:val="00A97ABE"/>
    <w:rsid w:val="00AA056E"/>
    <w:rsid w:val="00AA0955"/>
    <w:rsid w:val="00AA154C"/>
    <w:rsid w:val="00AA44A2"/>
    <w:rsid w:val="00AA4A7E"/>
    <w:rsid w:val="00AA58D5"/>
    <w:rsid w:val="00AB01FC"/>
    <w:rsid w:val="00AB7085"/>
    <w:rsid w:val="00AC302B"/>
    <w:rsid w:val="00AC448B"/>
    <w:rsid w:val="00AD1402"/>
    <w:rsid w:val="00AD7641"/>
    <w:rsid w:val="00AF50A1"/>
    <w:rsid w:val="00AF6523"/>
    <w:rsid w:val="00AF794E"/>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66C0C"/>
    <w:rsid w:val="00C74BC2"/>
    <w:rsid w:val="00C81C55"/>
    <w:rsid w:val="00C82AC7"/>
    <w:rsid w:val="00C86F20"/>
    <w:rsid w:val="00CA70A8"/>
    <w:rsid w:val="00CB4770"/>
    <w:rsid w:val="00CB59A5"/>
    <w:rsid w:val="00CC271D"/>
    <w:rsid w:val="00CD694D"/>
    <w:rsid w:val="00CE11C0"/>
    <w:rsid w:val="00D011D0"/>
    <w:rsid w:val="00D13BDD"/>
    <w:rsid w:val="00D157EE"/>
    <w:rsid w:val="00D2615B"/>
    <w:rsid w:val="00D27367"/>
    <w:rsid w:val="00D32862"/>
    <w:rsid w:val="00D33317"/>
    <w:rsid w:val="00D45285"/>
    <w:rsid w:val="00D461AC"/>
    <w:rsid w:val="00D514E4"/>
    <w:rsid w:val="00D54969"/>
    <w:rsid w:val="00D664CF"/>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8047A"/>
    <w:rsid w:val="00E8394A"/>
    <w:rsid w:val="00E874E8"/>
    <w:rsid w:val="00E91995"/>
    <w:rsid w:val="00E925EF"/>
    <w:rsid w:val="00EA45E8"/>
    <w:rsid w:val="00EB00F8"/>
    <w:rsid w:val="00EC1721"/>
    <w:rsid w:val="00EC2A16"/>
    <w:rsid w:val="00EC440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D4726"/>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512F650"/>
  <w15:docId w15:val="{C580A2B2-486D-4C4D-8AEC-581CB07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PlaceholderText">
    <w:name w:val="Placeholder Text"/>
    <w:basedOn w:val="DefaultParagraphFont"/>
    <w:uiPriority w:val="99"/>
    <w:semiHidden/>
    <w:rsid w:val="00A97A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4</cp:revision>
  <cp:lastPrinted>2015-11-10T09:45:00Z</cp:lastPrinted>
  <dcterms:created xsi:type="dcterms:W3CDTF">2018-06-08T08:48:00Z</dcterms:created>
  <dcterms:modified xsi:type="dcterms:W3CDTF">2018-07-06T08:23:00Z</dcterms:modified>
</cp:coreProperties>
</file>