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80A" w:rsidRPr="0020680A" w:rsidRDefault="0020680A" w:rsidP="0020680A">
      <w:pPr>
        <w:shd w:val="clear" w:color="auto" w:fill="FFFFFF"/>
        <w:spacing w:after="18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C4743"/>
          <w:kern w:val="36"/>
          <w:sz w:val="28"/>
          <w:szCs w:val="28"/>
          <w:lang w:eastAsia="es-ES"/>
        </w:rPr>
      </w:pPr>
      <w:r w:rsidRPr="0020680A">
        <w:rPr>
          <w:rFonts w:ascii="Arial" w:eastAsia="Times New Roman" w:hAnsi="Arial" w:cs="Arial"/>
          <w:b/>
          <w:bCs/>
          <w:color w:val="4C4743"/>
          <w:kern w:val="36"/>
          <w:sz w:val="28"/>
          <w:szCs w:val="28"/>
          <w:lang w:eastAsia="es-ES"/>
        </w:rPr>
        <w:t xml:space="preserve">Renishaw </w:t>
      </w:r>
      <w:r w:rsidRPr="000C3060">
        <w:rPr>
          <w:rFonts w:ascii="Arial" w:eastAsia="Times New Roman" w:hAnsi="Arial" w:cs="Arial"/>
          <w:b/>
          <w:bCs/>
          <w:color w:val="4C4743"/>
          <w:kern w:val="36"/>
          <w:sz w:val="28"/>
          <w:szCs w:val="28"/>
          <w:lang w:eastAsia="es-ES"/>
        </w:rPr>
        <w:t xml:space="preserve">celebrará </w:t>
      </w:r>
      <w:r w:rsidR="008F55C6" w:rsidRPr="000C3060">
        <w:rPr>
          <w:rFonts w:ascii="Arial" w:eastAsia="Times New Roman" w:hAnsi="Arial" w:cs="Arial"/>
          <w:b/>
          <w:bCs/>
          <w:color w:val="4C4743"/>
          <w:kern w:val="36"/>
          <w:sz w:val="28"/>
          <w:szCs w:val="28"/>
          <w:lang w:eastAsia="es-ES"/>
        </w:rPr>
        <w:t>el</w:t>
      </w:r>
      <w:r w:rsidRPr="000C3060">
        <w:rPr>
          <w:rFonts w:ascii="Arial" w:eastAsia="Times New Roman" w:hAnsi="Arial" w:cs="Arial"/>
          <w:b/>
          <w:bCs/>
          <w:color w:val="4C4743"/>
          <w:kern w:val="36"/>
          <w:sz w:val="28"/>
          <w:szCs w:val="28"/>
          <w:lang w:eastAsia="es-ES"/>
        </w:rPr>
        <w:t xml:space="preserve"> w</w:t>
      </w:r>
      <w:bookmarkStart w:id="0" w:name="_GoBack"/>
      <w:bookmarkEnd w:id="0"/>
      <w:r w:rsidRPr="000C3060">
        <w:rPr>
          <w:rFonts w:ascii="Arial" w:eastAsia="Times New Roman" w:hAnsi="Arial" w:cs="Arial"/>
          <w:b/>
          <w:bCs/>
          <w:color w:val="4C4743"/>
          <w:kern w:val="36"/>
          <w:sz w:val="28"/>
          <w:szCs w:val="28"/>
          <w:lang w:eastAsia="es-ES"/>
        </w:rPr>
        <w:t xml:space="preserve">ebinar sobre </w:t>
      </w:r>
      <w:r w:rsidR="008F55C6" w:rsidRPr="000C3060">
        <w:rPr>
          <w:rFonts w:ascii="Arial" w:eastAsia="Times New Roman" w:hAnsi="Arial" w:cs="Arial"/>
          <w:b/>
          <w:bCs/>
          <w:color w:val="4C4743"/>
          <w:kern w:val="36"/>
          <w:sz w:val="28"/>
          <w:szCs w:val="28"/>
          <w:lang w:eastAsia="es-ES"/>
        </w:rPr>
        <w:t xml:space="preserve">las </w:t>
      </w:r>
      <w:r w:rsidRPr="000C3060">
        <w:rPr>
          <w:rFonts w:ascii="Arial" w:eastAsia="Times New Roman" w:hAnsi="Arial" w:cs="Arial"/>
          <w:b/>
          <w:bCs/>
          <w:color w:val="4C4743"/>
          <w:kern w:val="36"/>
          <w:sz w:val="28"/>
          <w:szCs w:val="28"/>
          <w:lang w:eastAsia="es-ES"/>
        </w:rPr>
        <w:t>v</w:t>
      </w:r>
      <w:r w:rsidRPr="000C3060">
        <w:rPr>
          <w:rFonts w:ascii="Arial" w:eastAsia="Times New Roman" w:hAnsi="Arial" w:cs="Arial"/>
          <w:b/>
          <w:bCs/>
          <w:color w:val="4C4743"/>
          <w:kern w:val="36"/>
          <w:sz w:val="28"/>
          <w:szCs w:val="28"/>
          <w:lang w:eastAsia="es-ES"/>
        </w:rPr>
        <w:t xml:space="preserve">entajas del centrado e inspección de piezas </w:t>
      </w:r>
      <w:r w:rsidRPr="000C3060">
        <w:rPr>
          <w:rFonts w:ascii="Arial" w:eastAsia="Times New Roman" w:hAnsi="Arial" w:cs="Arial"/>
          <w:b/>
          <w:bCs/>
          <w:color w:val="4C4743"/>
          <w:kern w:val="36"/>
          <w:sz w:val="28"/>
          <w:szCs w:val="28"/>
          <w:lang w:eastAsia="es-ES"/>
        </w:rPr>
        <w:t>en mecanizado para</w:t>
      </w:r>
      <w:r w:rsidRPr="000C3060">
        <w:rPr>
          <w:rFonts w:ascii="Arial" w:eastAsia="Times New Roman" w:hAnsi="Arial" w:cs="Arial"/>
          <w:b/>
          <w:bCs/>
          <w:color w:val="4C4743"/>
          <w:kern w:val="36"/>
          <w:sz w:val="28"/>
          <w:szCs w:val="28"/>
          <w:lang w:eastAsia="es-ES"/>
        </w:rPr>
        <w:t xml:space="preserve"> automoción</w:t>
      </w:r>
      <w:r w:rsidRPr="000C3060">
        <w:rPr>
          <w:rFonts w:ascii="Arial" w:eastAsia="Times New Roman" w:hAnsi="Arial" w:cs="Arial"/>
          <w:b/>
          <w:bCs/>
          <w:color w:val="4C4743"/>
          <w:kern w:val="36"/>
          <w:sz w:val="28"/>
          <w:szCs w:val="28"/>
          <w:lang w:eastAsia="es-ES"/>
        </w:rPr>
        <w:t xml:space="preserve"> </w:t>
      </w:r>
    </w:p>
    <w:p w:rsidR="00323748" w:rsidRPr="001D4152" w:rsidRDefault="0020680A" w:rsidP="0020680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211A15"/>
          <w:sz w:val="24"/>
          <w:szCs w:val="24"/>
          <w:lang w:eastAsia="es-ES"/>
        </w:rPr>
      </w:pPr>
      <w:r w:rsidRPr="0020680A">
        <w:rPr>
          <w:rFonts w:ascii="Arial" w:eastAsia="Times New Roman" w:hAnsi="Arial" w:cs="Arial"/>
          <w:color w:val="211A15"/>
          <w:sz w:val="24"/>
          <w:szCs w:val="24"/>
          <w:lang w:eastAsia="es-ES"/>
        </w:rPr>
        <w:t xml:space="preserve">El próximo </w:t>
      </w:r>
      <w:r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>03</w:t>
      </w:r>
      <w:r w:rsidRPr="0020680A">
        <w:rPr>
          <w:rFonts w:ascii="Arial" w:eastAsia="Times New Roman" w:hAnsi="Arial" w:cs="Arial"/>
          <w:color w:val="211A15"/>
          <w:sz w:val="24"/>
          <w:szCs w:val="24"/>
          <w:lang w:eastAsia="es-ES"/>
        </w:rPr>
        <w:t xml:space="preserve"> de </w:t>
      </w:r>
      <w:r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>diciembre</w:t>
      </w:r>
      <w:r w:rsidRPr="0020680A">
        <w:rPr>
          <w:rFonts w:ascii="Arial" w:eastAsia="Times New Roman" w:hAnsi="Arial" w:cs="Arial"/>
          <w:color w:val="211A15"/>
          <w:sz w:val="24"/>
          <w:szCs w:val="24"/>
          <w:lang w:eastAsia="es-ES"/>
        </w:rPr>
        <w:t xml:space="preserve"> se celebr</w:t>
      </w:r>
      <w:r w:rsidR="008F55C6"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>a</w:t>
      </w:r>
      <w:r w:rsidRPr="0020680A">
        <w:rPr>
          <w:rFonts w:ascii="Arial" w:eastAsia="Times New Roman" w:hAnsi="Arial" w:cs="Arial"/>
          <w:color w:val="211A15"/>
          <w:sz w:val="24"/>
          <w:szCs w:val="24"/>
          <w:lang w:eastAsia="es-ES"/>
        </w:rPr>
        <w:t xml:space="preserve"> el webinar titulado ‘</w:t>
      </w:r>
      <w:proofErr w:type="spellStart"/>
      <w:r w:rsidR="008F55C6"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>SupaScan</w:t>
      </w:r>
      <w:proofErr w:type="spellEnd"/>
      <w:r w:rsidR="008F55C6"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 xml:space="preserve">: </w:t>
      </w:r>
      <w:r w:rsidR="008F55C6"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>Ventajas del centrado e inspección de piezas ultrarrápido en Máquina-Herramienta en automoción</w:t>
      </w:r>
      <w:r w:rsidRPr="0020680A">
        <w:rPr>
          <w:rFonts w:ascii="Arial" w:eastAsia="Times New Roman" w:hAnsi="Arial" w:cs="Arial"/>
          <w:color w:val="211A15"/>
          <w:sz w:val="24"/>
          <w:szCs w:val="24"/>
          <w:lang w:eastAsia="es-ES"/>
        </w:rPr>
        <w:t>'.</w:t>
      </w:r>
      <w:r w:rsidR="008F55C6"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 xml:space="preserve"> </w:t>
      </w:r>
      <w:r w:rsidR="004C0B94">
        <w:rPr>
          <w:rFonts w:ascii="Arial" w:eastAsia="Times New Roman" w:hAnsi="Arial" w:cs="Arial"/>
          <w:color w:val="211A15"/>
          <w:sz w:val="24"/>
          <w:szCs w:val="24"/>
          <w:lang w:eastAsia="es-ES"/>
        </w:rPr>
        <w:t xml:space="preserve">La </w:t>
      </w:r>
      <w:r w:rsidR="008F55C6"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 xml:space="preserve">nueva sesión comenzará a las </w:t>
      </w:r>
      <w:r w:rsidRPr="0020680A">
        <w:rPr>
          <w:rFonts w:ascii="Arial" w:eastAsia="Times New Roman" w:hAnsi="Arial" w:cs="Arial"/>
          <w:color w:val="211A15"/>
          <w:sz w:val="24"/>
          <w:szCs w:val="24"/>
          <w:lang w:eastAsia="es-ES"/>
        </w:rPr>
        <w:t>10h y tendrá una duración de</w:t>
      </w:r>
      <w:r w:rsidR="008F55C6"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 xml:space="preserve"> treinta y cinco minutos</w:t>
      </w:r>
      <w:r w:rsidRPr="0020680A">
        <w:rPr>
          <w:rFonts w:ascii="Arial" w:eastAsia="Times New Roman" w:hAnsi="Arial" w:cs="Arial"/>
          <w:color w:val="211A15"/>
          <w:sz w:val="24"/>
          <w:szCs w:val="24"/>
          <w:lang w:eastAsia="es-ES"/>
        </w:rPr>
        <w:t xml:space="preserve">. En este webinar </w:t>
      </w:r>
      <w:r w:rsidR="008F55C6"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>Aitor López</w:t>
      </w:r>
      <w:r w:rsidRPr="0020680A">
        <w:rPr>
          <w:rFonts w:ascii="Arial" w:eastAsia="Times New Roman" w:hAnsi="Arial" w:cs="Arial"/>
          <w:color w:val="211A15"/>
          <w:sz w:val="24"/>
          <w:szCs w:val="24"/>
          <w:lang w:eastAsia="es-ES"/>
        </w:rPr>
        <w:t>, Product Manager de Renishaw Iberica</w:t>
      </w:r>
      <w:r w:rsidR="008F55C6"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 xml:space="preserve"> desde hace 12 años</w:t>
      </w:r>
      <w:r w:rsidRPr="0020680A">
        <w:rPr>
          <w:rFonts w:ascii="Arial" w:eastAsia="Times New Roman" w:hAnsi="Arial" w:cs="Arial"/>
          <w:color w:val="211A15"/>
          <w:sz w:val="24"/>
          <w:szCs w:val="24"/>
          <w:lang w:eastAsia="es-ES"/>
        </w:rPr>
        <w:t xml:space="preserve">, </w:t>
      </w:r>
      <w:r w:rsidR="008F55C6"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 xml:space="preserve">hablará sobre </w:t>
      </w:r>
      <w:r w:rsidR="00323748"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>l</w:t>
      </w:r>
      <w:r w:rsidR="00323748"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 xml:space="preserve">a inspección </w:t>
      </w:r>
      <w:r w:rsidR="00323748"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>y el centrado</w:t>
      </w:r>
      <w:r w:rsidR="00323748"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 xml:space="preserve"> de pieza en máquina </w:t>
      </w:r>
      <w:r w:rsidR="001D4152"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>CNC</w:t>
      </w:r>
      <w:r w:rsidR="00323748"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 xml:space="preserve"> </w:t>
      </w:r>
      <w:r w:rsidR="001D4152"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 xml:space="preserve">para </w:t>
      </w:r>
      <w:r w:rsidR="00323748"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>automoción</w:t>
      </w:r>
      <w:r w:rsidR="00323748"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>.</w:t>
      </w:r>
    </w:p>
    <w:p w:rsidR="001D4152" w:rsidRPr="001D4152" w:rsidRDefault="00323748" w:rsidP="0020680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211A15"/>
          <w:sz w:val="24"/>
          <w:szCs w:val="24"/>
          <w:lang w:eastAsia="es-ES"/>
        </w:rPr>
      </w:pPr>
      <w:r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 xml:space="preserve">La inspección o reglaje de pieza en máquina en sectores como el de automoción, donde la búsqueda de reducción del tiempo de ciclo es un reto constante, no ha sido contemplada a menudo en el proceso de mecanizado por el tiempo imputado debido a la propia medición, buscando alternativas que lo eviten ya sea mediante utillajes repetitivos para el </w:t>
      </w:r>
      <w:proofErr w:type="spellStart"/>
      <w:r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>centraje</w:t>
      </w:r>
      <w:proofErr w:type="spellEnd"/>
      <w:r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 xml:space="preserve"> de pieza o la verificación de pieza mecanizada con sistemas externos a la máquina. </w:t>
      </w:r>
    </w:p>
    <w:p w:rsidR="001D4152" w:rsidRPr="001D4152" w:rsidRDefault="001D4152" w:rsidP="001D4152">
      <w:pPr>
        <w:rPr>
          <w:rFonts w:ascii="Arial" w:hAnsi="Arial" w:cs="Arial"/>
          <w:sz w:val="24"/>
          <w:szCs w:val="24"/>
        </w:rPr>
      </w:pPr>
      <w:r w:rsidRPr="001D4152">
        <w:rPr>
          <w:rFonts w:ascii="Arial" w:hAnsi="Arial" w:cs="Arial"/>
          <w:sz w:val="24"/>
          <w:szCs w:val="24"/>
        </w:rPr>
        <w:t xml:space="preserve">Las sondas de inspección utilizadas tradicionalmente siempre han sido punto a punto, pero esto está cambiando con la aparición de </w:t>
      </w:r>
      <w:proofErr w:type="spellStart"/>
      <w:r w:rsidRPr="001D4152">
        <w:rPr>
          <w:rFonts w:ascii="Arial" w:hAnsi="Arial" w:cs="Arial"/>
          <w:sz w:val="24"/>
          <w:szCs w:val="24"/>
        </w:rPr>
        <w:t>SupaScan</w:t>
      </w:r>
      <w:proofErr w:type="spellEnd"/>
      <w:r w:rsidRPr="001D4152">
        <w:rPr>
          <w:rFonts w:ascii="Arial" w:hAnsi="Arial" w:cs="Arial"/>
          <w:sz w:val="24"/>
          <w:szCs w:val="24"/>
        </w:rPr>
        <w:t>, una sonda analógica que permite escanear en continuo el perfil a verificar proporcionando mucha más información del estado de la pieza en mucho menos tiempo que con la medición punto a punto.</w:t>
      </w:r>
    </w:p>
    <w:p w:rsidR="001D4152" w:rsidRPr="001D4152" w:rsidRDefault="001D4152" w:rsidP="002068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1A15"/>
          <w:sz w:val="24"/>
          <w:szCs w:val="24"/>
          <w:lang w:eastAsia="es-ES"/>
        </w:rPr>
      </w:pPr>
      <w:r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 xml:space="preserve">Programa: </w:t>
      </w:r>
    </w:p>
    <w:p w:rsidR="001D4152" w:rsidRPr="001D4152" w:rsidRDefault="001D4152" w:rsidP="002068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1A15"/>
          <w:sz w:val="24"/>
          <w:szCs w:val="24"/>
          <w:lang w:eastAsia="es-ES"/>
        </w:rPr>
      </w:pPr>
    </w:p>
    <w:p w:rsidR="001D4152" w:rsidRPr="001D4152" w:rsidRDefault="001D4152" w:rsidP="001D41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1A15"/>
          <w:sz w:val="24"/>
          <w:szCs w:val="24"/>
          <w:lang w:eastAsia="es-ES"/>
        </w:rPr>
      </w:pPr>
      <w:r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>•</w:t>
      </w:r>
      <w:r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ab/>
        <w:t>Inspección de pieza en continuo frente al punto a punto tradicional.</w:t>
      </w:r>
    </w:p>
    <w:p w:rsidR="001D4152" w:rsidRPr="001D4152" w:rsidRDefault="001D4152" w:rsidP="001D41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1A15"/>
          <w:sz w:val="24"/>
          <w:szCs w:val="24"/>
          <w:lang w:eastAsia="es-ES"/>
        </w:rPr>
      </w:pPr>
      <w:r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>•</w:t>
      </w:r>
      <w:r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ab/>
        <w:t>Detección problemas de forma de las piezas.</w:t>
      </w:r>
    </w:p>
    <w:p w:rsidR="001D4152" w:rsidRPr="001D4152" w:rsidRDefault="001D4152" w:rsidP="001D41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1A15"/>
          <w:sz w:val="24"/>
          <w:szCs w:val="24"/>
          <w:lang w:eastAsia="es-ES"/>
        </w:rPr>
      </w:pPr>
      <w:r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>•</w:t>
      </w:r>
      <w:r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ab/>
        <w:t>Medición de defectos de superficie</w:t>
      </w:r>
    </w:p>
    <w:p w:rsidR="001D4152" w:rsidRPr="001D4152" w:rsidRDefault="001D4152" w:rsidP="001D41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1A15"/>
          <w:sz w:val="24"/>
          <w:szCs w:val="24"/>
          <w:lang w:eastAsia="es-ES"/>
        </w:rPr>
      </w:pPr>
    </w:p>
    <w:p w:rsidR="0020680A" w:rsidRDefault="0020680A" w:rsidP="002068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1A15"/>
          <w:sz w:val="24"/>
          <w:szCs w:val="24"/>
          <w:lang w:eastAsia="es-ES"/>
        </w:rPr>
      </w:pPr>
      <w:r w:rsidRPr="0020680A">
        <w:rPr>
          <w:rFonts w:ascii="Arial" w:eastAsia="Times New Roman" w:hAnsi="Arial" w:cs="Arial"/>
          <w:color w:val="211A15"/>
          <w:sz w:val="24"/>
          <w:szCs w:val="24"/>
          <w:lang w:eastAsia="es-ES"/>
        </w:rPr>
        <w:t>Para asistir al webinar es necesario registrarse previamente rellenando el siguiente formulario: </w:t>
      </w:r>
      <w:r w:rsidRPr="001D4152">
        <w:rPr>
          <w:rFonts w:ascii="Arial" w:eastAsia="Times New Roman" w:hAnsi="Arial" w:cs="Arial"/>
          <w:color w:val="211A15"/>
          <w:sz w:val="24"/>
          <w:szCs w:val="24"/>
          <w:lang w:eastAsia="es-ES"/>
        </w:rPr>
        <w:t xml:space="preserve"> </w:t>
      </w:r>
      <w:hyperlink r:id="rId4" w:history="1">
        <w:r w:rsidR="004C0B94" w:rsidRPr="00EB4572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http://bit.ly/webinarRenishaw</w:t>
        </w:r>
      </w:hyperlink>
    </w:p>
    <w:p w:rsidR="004C0B94" w:rsidRPr="0020680A" w:rsidRDefault="004C0B94" w:rsidP="002068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1A15"/>
          <w:sz w:val="24"/>
          <w:szCs w:val="24"/>
          <w:lang w:eastAsia="es-ES"/>
        </w:rPr>
      </w:pPr>
    </w:p>
    <w:p w:rsidR="00852CCB" w:rsidRDefault="000C3060"/>
    <w:sectPr w:rsidR="00852C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0A"/>
    <w:rsid w:val="000C3060"/>
    <w:rsid w:val="001D4152"/>
    <w:rsid w:val="0020680A"/>
    <w:rsid w:val="00323748"/>
    <w:rsid w:val="004C0B94"/>
    <w:rsid w:val="00536F68"/>
    <w:rsid w:val="005D0F47"/>
    <w:rsid w:val="008F55C6"/>
    <w:rsid w:val="00BC0C99"/>
    <w:rsid w:val="00E4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D6A9"/>
  <w15:chartTrackingRefBased/>
  <w15:docId w15:val="{2ABCF7B1-53B4-4BC5-91BF-8D69A0E9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06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2068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680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0680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0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0680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0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38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webinarRenisha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Valdivieso</dc:creator>
  <cp:keywords/>
  <dc:description/>
  <cp:lastModifiedBy>Andrea Valdivieso</cp:lastModifiedBy>
  <cp:revision>1</cp:revision>
  <dcterms:created xsi:type="dcterms:W3CDTF">2020-11-04T09:34:00Z</dcterms:created>
  <dcterms:modified xsi:type="dcterms:W3CDTF">2020-11-04T13:22:00Z</dcterms:modified>
</cp:coreProperties>
</file>