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B3EC8" w14:textId="77777777" w:rsidR="003645D6" w:rsidRDefault="003645D6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14:paraId="3D3F04AD" w14:textId="0465F685" w:rsidR="00B2477C" w:rsidRPr="00B2477C" w:rsidRDefault="009C6B2C" w:rsidP="004917D4">
      <w:pPr>
        <w:pStyle w:val="Default"/>
        <w:rPr>
          <w:b/>
          <w:lang w:val="en-US"/>
        </w:rPr>
      </w:pPr>
      <w:r w:rsidRPr="00782354"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 wp14:anchorId="4BF87957" wp14:editId="1653D29A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613" w:rsidRPr="004A4613">
        <w:rPr>
          <w:b/>
          <w:lang w:val="en-US"/>
        </w:rPr>
        <w:t xml:space="preserve">A Renishaw </w:t>
      </w:r>
      <w:proofErr w:type="spellStart"/>
      <w:r w:rsidR="004A4613" w:rsidRPr="004A4613">
        <w:rPr>
          <w:b/>
          <w:lang w:val="en-US"/>
        </w:rPr>
        <w:t>kiterjeszti</w:t>
      </w:r>
      <w:proofErr w:type="spellEnd"/>
      <w:r w:rsidR="004A4613" w:rsidRPr="004A4613">
        <w:rPr>
          <w:b/>
          <w:lang w:val="en-US"/>
        </w:rPr>
        <w:t xml:space="preserve"> </w:t>
      </w:r>
      <w:proofErr w:type="spellStart"/>
      <w:r w:rsidR="004A4613" w:rsidRPr="004A4613">
        <w:rPr>
          <w:b/>
          <w:lang w:val="en-US"/>
        </w:rPr>
        <w:t>az</w:t>
      </w:r>
      <w:proofErr w:type="spellEnd"/>
      <w:r w:rsidR="004A4613" w:rsidRPr="004A4613">
        <w:rPr>
          <w:b/>
          <w:lang w:val="en-US"/>
        </w:rPr>
        <w:t xml:space="preserve"> </w:t>
      </w:r>
      <w:proofErr w:type="spellStart"/>
      <w:r w:rsidR="004A4613" w:rsidRPr="004A4613">
        <w:rPr>
          <w:b/>
          <w:lang w:val="en-US"/>
        </w:rPr>
        <w:t>Európai</w:t>
      </w:r>
      <w:proofErr w:type="spellEnd"/>
      <w:r w:rsidR="004A4613" w:rsidRPr="004A4613">
        <w:rPr>
          <w:b/>
          <w:lang w:val="en-US"/>
        </w:rPr>
        <w:t xml:space="preserve"> </w:t>
      </w:r>
      <w:proofErr w:type="spellStart"/>
      <w:r w:rsidR="004A4613" w:rsidRPr="004A4613">
        <w:rPr>
          <w:b/>
          <w:lang w:val="en-US"/>
        </w:rPr>
        <w:t>Uniós</w:t>
      </w:r>
      <w:proofErr w:type="spellEnd"/>
      <w:r w:rsidR="004A4613" w:rsidRPr="004A4613">
        <w:rPr>
          <w:b/>
          <w:lang w:val="en-US"/>
        </w:rPr>
        <w:t xml:space="preserve"> </w:t>
      </w:r>
      <w:proofErr w:type="spellStart"/>
      <w:r w:rsidR="004A4613" w:rsidRPr="004A4613">
        <w:rPr>
          <w:b/>
          <w:lang w:val="en-US"/>
        </w:rPr>
        <w:t>jelenlétét</w:t>
      </w:r>
      <w:proofErr w:type="spellEnd"/>
    </w:p>
    <w:p w14:paraId="2C62EEF1" w14:textId="56AF0C61" w:rsidR="004917D4" w:rsidRDefault="004917D4" w:rsidP="00B2477C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61910940" w14:textId="77777777" w:rsidR="004A4613" w:rsidRPr="004A4613" w:rsidRDefault="004A4613" w:rsidP="004A4613">
      <w:p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4A4613">
        <w:rPr>
          <w:rFonts w:ascii="Arial" w:hAnsi="Arial" w:cs="Arial"/>
          <w:lang w:val="en-US"/>
        </w:rPr>
        <w:t>Megbízható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szállítás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szoros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kapcsolat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ügyfelekkel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és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leegyszerűsített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tranzakciók</w:t>
      </w:r>
      <w:proofErr w:type="spellEnd"/>
      <w:r w:rsidRPr="004A4613">
        <w:rPr>
          <w:rFonts w:ascii="Arial" w:hAnsi="Arial" w:cs="Arial"/>
          <w:lang w:val="en-US"/>
        </w:rPr>
        <w:t xml:space="preserve">– </w:t>
      </w:r>
      <w:proofErr w:type="spellStart"/>
      <w:r w:rsidRPr="004A4613">
        <w:rPr>
          <w:rFonts w:ascii="Arial" w:hAnsi="Arial" w:cs="Arial"/>
          <w:lang w:val="en-US"/>
        </w:rPr>
        <w:t>ezek</w:t>
      </w:r>
      <w:proofErr w:type="spellEnd"/>
      <w:r w:rsidRPr="004A4613">
        <w:rPr>
          <w:rFonts w:ascii="Arial" w:hAnsi="Arial" w:cs="Arial"/>
          <w:lang w:val="en-US"/>
        </w:rPr>
        <w:t xml:space="preserve"> a </w:t>
      </w:r>
      <w:proofErr w:type="spellStart"/>
      <w:r w:rsidRPr="004A4613">
        <w:rPr>
          <w:rFonts w:ascii="Arial" w:hAnsi="Arial" w:cs="Arial"/>
          <w:lang w:val="en-US"/>
        </w:rPr>
        <w:t>legfontosabb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eredményei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elmúlt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évek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törekvéseinek</w:t>
      </w:r>
      <w:proofErr w:type="spellEnd"/>
      <w:r w:rsidRPr="004A4613">
        <w:rPr>
          <w:rFonts w:ascii="Arial" w:hAnsi="Arial" w:cs="Arial"/>
          <w:lang w:val="en-US"/>
        </w:rPr>
        <w:t xml:space="preserve">. </w:t>
      </w:r>
      <w:proofErr w:type="spellStart"/>
      <w:r w:rsidRPr="004A4613">
        <w:rPr>
          <w:rFonts w:ascii="Arial" w:hAnsi="Arial" w:cs="Arial"/>
          <w:lang w:val="en-US"/>
        </w:rPr>
        <w:t>Ez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azt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jelenti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hogy</w:t>
      </w:r>
      <w:proofErr w:type="spellEnd"/>
      <w:r w:rsidRPr="004A4613">
        <w:rPr>
          <w:rFonts w:ascii="Arial" w:hAnsi="Arial" w:cs="Arial"/>
          <w:lang w:val="en-US"/>
        </w:rPr>
        <w:t xml:space="preserve"> a Renishaw </w:t>
      </w:r>
      <w:proofErr w:type="spellStart"/>
      <w:r w:rsidRPr="004A4613">
        <w:rPr>
          <w:rFonts w:ascii="Arial" w:hAnsi="Arial" w:cs="Arial"/>
          <w:lang w:val="en-US"/>
        </w:rPr>
        <w:t>és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ügyfelei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egyaránt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felkészültek</w:t>
      </w:r>
      <w:proofErr w:type="spellEnd"/>
      <w:r w:rsidRPr="004A4613">
        <w:rPr>
          <w:rFonts w:ascii="Arial" w:hAnsi="Arial" w:cs="Arial"/>
          <w:lang w:val="en-US"/>
        </w:rPr>
        <w:t xml:space="preserve"> a Brexit </w:t>
      </w:r>
      <w:proofErr w:type="spellStart"/>
      <w:r w:rsidRPr="004A4613">
        <w:rPr>
          <w:rFonts w:ascii="Arial" w:hAnsi="Arial" w:cs="Arial"/>
          <w:lang w:val="en-US"/>
        </w:rPr>
        <w:t>utáni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üzleti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kapcsolatra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attól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függetlenül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hogy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megegyezéssel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vagy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anélkül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történik</w:t>
      </w:r>
      <w:proofErr w:type="spellEnd"/>
      <w:r w:rsidRPr="004A4613">
        <w:rPr>
          <w:rFonts w:ascii="Arial" w:hAnsi="Arial" w:cs="Arial"/>
          <w:lang w:val="en-US"/>
        </w:rPr>
        <w:t xml:space="preserve"> a </w:t>
      </w:r>
      <w:proofErr w:type="spellStart"/>
      <w:r w:rsidRPr="004A4613">
        <w:rPr>
          <w:rFonts w:ascii="Arial" w:hAnsi="Arial" w:cs="Arial"/>
          <w:lang w:val="en-US"/>
        </w:rPr>
        <w:t>kilépés</w:t>
      </w:r>
      <w:proofErr w:type="spellEnd"/>
      <w:r w:rsidRPr="004A4613">
        <w:rPr>
          <w:rFonts w:ascii="Arial" w:hAnsi="Arial" w:cs="Arial"/>
          <w:lang w:val="en-US"/>
        </w:rPr>
        <w:t xml:space="preserve">. </w:t>
      </w:r>
      <w:proofErr w:type="spellStart"/>
      <w:r w:rsidRPr="004A4613">
        <w:rPr>
          <w:rFonts w:ascii="Arial" w:hAnsi="Arial" w:cs="Arial"/>
          <w:lang w:val="en-US"/>
        </w:rPr>
        <w:t>Uniós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partnereink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előnyhöz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jutnak</w:t>
      </w:r>
      <w:proofErr w:type="spellEnd"/>
      <w:r w:rsidRPr="004A4613">
        <w:rPr>
          <w:rFonts w:ascii="Arial" w:hAnsi="Arial" w:cs="Arial"/>
          <w:lang w:val="en-US"/>
        </w:rPr>
        <w:t xml:space="preserve"> a </w:t>
      </w:r>
      <w:proofErr w:type="spellStart"/>
      <w:r w:rsidRPr="004A4613">
        <w:rPr>
          <w:rFonts w:ascii="Arial" w:hAnsi="Arial" w:cs="Arial"/>
          <w:lang w:val="en-US"/>
        </w:rPr>
        <w:t>leegyszerűsített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folyamatok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és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Unió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területéről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történő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zavartalan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áruszállítás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által</w:t>
      </w:r>
      <w:proofErr w:type="spellEnd"/>
      <w:r w:rsidRPr="004A4613">
        <w:rPr>
          <w:rFonts w:ascii="Arial" w:hAnsi="Arial" w:cs="Arial"/>
          <w:lang w:val="en-US"/>
        </w:rPr>
        <w:t>.</w:t>
      </w:r>
    </w:p>
    <w:p w14:paraId="504A8FFE" w14:textId="77777777" w:rsidR="004A4613" w:rsidRDefault="004A4613" w:rsidP="004A4613">
      <w:pPr>
        <w:spacing w:line="336" w:lineRule="auto"/>
        <w:ind w:right="-554"/>
        <w:rPr>
          <w:rFonts w:ascii="Arial" w:hAnsi="Arial" w:cs="Arial"/>
          <w:lang w:val="en-US"/>
        </w:rPr>
      </w:pPr>
      <w:r w:rsidRPr="004A4613">
        <w:rPr>
          <w:rFonts w:ascii="Arial" w:hAnsi="Arial" w:cs="Arial"/>
          <w:lang w:val="en-US"/>
        </w:rPr>
        <w:t xml:space="preserve">A Renishaw </w:t>
      </w:r>
      <w:proofErr w:type="spellStart"/>
      <w:r w:rsidRPr="004A4613">
        <w:rPr>
          <w:rFonts w:ascii="Arial" w:hAnsi="Arial" w:cs="Arial"/>
          <w:lang w:val="en-US"/>
        </w:rPr>
        <w:t>Csoport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világszerte</w:t>
      </w:r>
      <w:proofErr w:type="spellEnd"/>
      <w:r w:rsidRPr="004A4613">
        <w:rPr>
          <w:rFonts w:ascii="Arial" w:hAnsi="Arial" w:cs="Arial"/>
          <w:lang w:val="en-US"/>
        </w:rPr>
        <w:t xml:space="preserve"> 37 </w:t>
      </w:r>
      <w:proofErr w:type="spellStart"/>
      <w:r w:rsidRPr="004A4613">
        <w:rPr>
          <w:rFonts w:ascii="Arial" w:hAnsi="Arial" w:cs="Arial"/>
          <w:lang w:val="en-US"/>
        </w:rPr>
        <w:t>országban</w:t>
      </w:r>
      <w:proofErr w:type="spellEnd"/>
      <w:r w:rsidRPr="004A4613">
        <w:rPr>
          <w:rFonts w:ascii="Arial" w:hAnsi="Arial" w:cs="Arial"/>
          <w:lang w:val="en-US"/>
        </w:rPr>
        <w:t xml:space="preserve">, 79 </w:t>
      </w:r>
      <w:proofErr w:type="spellStart"/>
      <w:r w:rsidRPr="004A4613">
        <w:rPr>
          <w:rFonts w:ascii="Arial" w:hAnsi="Arial" w:cs="Arial"/>
          <w:lang w:val="en-US"/>
        </w:rPr>
        <w:t>irodában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több</w:t>
      </w:r>
      <w:proofErr w:type="spellEnd"/>
      <w:r w:rsidRPr="004A4613">
        <w:rPr>
          <w:rFonts w:ascii="Arial" w:hAnsi="Arial" w:cs="Arial"/>
          <w:lang w:val="en-US"/>
        </w:rPr>
        <w:t xml:space="preserve"> mint 4,400 </w:t>
      </w:r>
      <w:proofErr w:type="spellStart"/>
      <w:r w:rsidRPr="004A4613">
        <w:rPr>
          <w:rFonts w:ascii="Arial" w:hAnsi="Arial" w:cs="Arial"/>
          <w:lang w:val="en-US"/>
        </w:rPr>
        <w:t>munkavállalóval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rendelkezik</w:t>
      </w:r>
      <w:proofErr w:type="spellEnd"/>
      <w:r w:rsidRPr="004A4613">
        <w:rPr>
          <w:rFonts w:ascii="Arial" w:hAnsi="Arial" w:cs="Arial"/>
          <w:lang w:val="en-US"/>
        </w:rPr>
        <w:t xml:space="preserve">. </w:t>
      </w:r>
      <w:proofErr w:type="spellStart"/>
      <w:r w:rsidRPr="004A4613">
        <w:rPr>
          <w:rFonts w:ascii="Arial" w:hAnsi="Arial" w:cs="Arial"/>
          <w:lang w:val="en-US"/>
        </w:rPr>
        <w:t>Gyártóüzemei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Egyesült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Királyságban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Írországban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Németországban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az</w:t>
      </w:r>
      <w:proofErr w:type="spellEnd"/>
      <w:r w:rsidRPr="004A4613">
        <w:rPr>
          <w:rFonts w:ascii="Arial" w:hAnsi="Arial" w:cs="Arial"/>
          <w:lang w:val="en-US"/>
        </w:rPr>
        <w:t xml:space="preserve"> USA-ban </w:t>
      </w:r>
      <w:proofErr w:type="spellStart"/>
      <w:r w:rsidRPr="004A4613">
        <w:rPr>
          <w:rFonts w:ascii="Arial" w:hAnsi="Arial" w:cs="Arial"/>
          <w:lang w:val="en-US"/>
        </w:rPr>
        <w:t>és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Indiában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találhatóak</w:t>
      </w:r>
      <w:proofErr w:type="spellEnd"/>
      <w:r w:rsidRPr="004A4613">
        <w:rPr>
          <w:rFonts w:ascii="Arial" w:hAnsi="Arial" w:cs="Arial"/>
          <w:lang w:val="en-US"/>
        </w:rPr>
        <w:t xml:space="preserve">. A Renishaw </w:t>
      </w:r>
      <w:proofErr w:type="spellStart"/>
      <w:r w:rsidRPr="004A4613">
        <w:rPr>
          <w:rFonts w:ascii="Arial" w:hAnsi="Arial" w:cs="Arial"/>
          <w:lang w:val="en-US"/>
        </w:rPr>
        <w:t>az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összes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értékesítésének</w:t>
      </w:r>
      <w:proofErr w:type="spellEnd"/>
      <w:r w:rsidRPr="004A4613">
        <w:rPr>
          <w:rFonts w:ascii="Arial" w:hAnsi="Arial" w:cs="Arial"/>
          <w:lang w:val="en-US"/>
        </w:rPr>
        <w:t xml:space="preserve"> a 95%-</w:t>
      </w:r>
      <w:proofErr w:type="spellStart"/>
      <w:r w:rsidRPr="004A4613">
        <w:rPr>
          <w:rFonts w:ascii="Arial" w:hAnsi="Arial" w:cs="Arial"/>
          <w:lang w:val="en-US"/>
        </w:rPr>
        <w:t>át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Egyesült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Királyság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területén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kívül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teljesíti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magas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szintű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hozzáértéssel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és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tapasztalattal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rendelkezik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amelyre</w:t>
      </w:r>
      <w:proofErr w:type="spellEnd"/>
      <w:r w:rsidRPr="004A4613">
        <w:rPr>
          <w:rFonts w:ascii="Arial" w:hAnsi="Arial" w:cs="Arial"/>
          <w:lang w:val="en-US"/>
        </w:rPr>
        <w:t xml:space="preserve"> a </w:t>
      </w:r>
      <w:proofErr w:type="spellStart"/>
      <w:r w:rsidRPr="004A4613">
        <w:rPr>
          <w:rFonts w:ascii="Arial" w:hAnsi="Arial" w:cs="Arial"/>
          <w:lang w:val="en-US"/>
        </w:rPr>
        <w:t>több</w:t>
      </w:r>
      <w:proofErr w:type="spellEnd"/>
      <w:r w:rsidRPr="004A4613">
        <w:rPr>
          <w:rFonts w:ascii="Arial" w:hAnsi="Arial" w:cs="Arial"/>
          <w:lang w:val="en-US"/>
        </w:rPr>
        <w:t xml:space="preserve"> mint 45 </w:t>
      </w:r>
      <w:proofErr w:type="spellStart"/>
      <w:r w:rsidRPr="004A4613">
        <w:rPr>
          <w:rFonts w:ascii="Arial" w:hAnsi="Arial" w:cs="Arial"/>
          <w:lang w:val="en-US"/>
        </w:rPr>
        <w:t>év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alatt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felépített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globális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üzleti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modell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által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tett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szert</w:t>
      </w:r>
      <w:proofErr w:type="spellEnd"/>
      <w:r w:rsidRPr="004A4613">
        <w:rPr>
          <w:rFonts w:ascii="Arial" w:hAnsi="Arial" w:cs="Arial"/>
          <w:lang w:val="en-US"/>
        </w:rPr>
        <w:t>.</w:t>
      </w:r>
    </w:p>
    <w:p w14:paraId="559CAE59" w14:textId="77777777" w:rsidR="004A4613" w:rsidRDefault="004A4613" w:rsidP="004A4613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0451429E" w14:textId="77777777" w:rsidR="004A4613" w:rsidRDefault="004A4613" w:rsidP="004A4613">
      <w:p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4A4613">
        <w:rPr>
          <w:rFonts w:ascii="Arial" w:hAnsi="Arial" w:cs="Arial"/>
          <w:lang w:val="en-US"/>
        </w:rPr>
        <w:t>Nem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sokkal</w:t>
      </w:r>
      <w:proofErr w:type="spellEnd"/>
      <w:r w:rsidRPr="004A4613">
        <w:rPr>
          <w:rFonts w:ascii="Arial" w:hAnsi="Arial" w:cs="Arial"/>
          <w:lang w:val="en-US"/>
        </w:rPr>
        <w:t xml:space="preserve"> a 2016. </w:t>
      </w:r>
      <w:proofErr w:type="spellStart"/>
      <w:r w:rsidRPr="004A4613">
        <w:rPr>
          <w:rFonts w:ascii="Arial" w:hAnsi="Arial" w:cs="Arial"/>
          <w:lang w:val="en-US"/>
        </w:rPr>
        <w:t>június</w:t>
      </w:r>
      <w:proofErr w:type="spellEnd"/>
      <w:r w:rsidRPr="004A4613">
        <w:rPr>
          <w:rFonts w:ascii="Arial" w:hAnsi="Arial" w:cs="Arial"/>
          <w:lang w:val="en-US"/>
        </w:rPr>
        <w:t xml:space="preserve"> 23-án, </w:t>
      </w:r>
      <w:proofErr w:type="spellStart"/>
      <w:r w:rsidRPr="004A4613">
        <w:rPr>
          <w:rFonts w:ascii="Arial" w:hAnsi="Arial" w:cs="Arial"/>
          <w:lang w:val="en-US"/>
        </w:rPr>
        <w:t>az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Egyesült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Királyságról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szóló</w:t>
      </w:r>
      <w:proofErr w:type="spellEnd"/>
      <w:r w:rsidRPr="004A4613">
        <w:rPr>
          <w:rFonts w:ascii="Arial" w:hAnsi="Arial" w:cs="Arial"/>
          <w:lang w:val="en-US"/>
        </w:rPr>
        <w:t xml:space="preserve"> referendum </w:t>
      </w:r>
      <w:proofErr w:type="spellStart"/>
      <w:r w:rsidRPr="004A4613">
        <w:rPr>
          <w:rFonts w:ascii="Arial" w:hAnsi="Arial" w:cs="Arial"/>
          <w:lang w:val="en-US"/>
        </w:rPr>
        <w:t>megszületése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után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elkezdtük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vizsgálni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annak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üzleti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tevékenységünkre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való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lehetséges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hatásait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beleértve</w:t>
      </w:r>
      <w:proofErr w:type="spellEnd"/>
      <w:r w:rsidRPr="004A4613">
        <w:rPr>
          <w:rFonts w:ascii="Arial" w:hAnsi="Arial" w:cs="Arial"/>
          <w:lang w:val="en-US"/>
        </w:rPr>
        <w:t xml:space="preserve"> a </w:t>
      </w:r>
      <w:proofErr w:type="spellStart"/>
      <w:r w:rsidRPr="004A4613">
        <w:rPr>
          <w:rFonts w:ascii="Arial" w:hAnsi="Arial" w:cs="Arial"/>
          <w:lang w:val="en-US"/>
        </w:rPr>
        <w:t>gyártást</w:t>
      </w:r>
      <w:proofErr w:type="spellEnd"/>
      <w:r w:rsidRPr="004A4613">
        <w:rPr>
          <w:rFonts w:ascii="Arial" w:hAnsi="Arial" w:cs="Arial"/>
          <w:lang w:val="en-US"/>
        </w:rPr>
        <w:t xml:space="preserve">, a </w:t>
      </w:r>
      <w:proofErr w:type="spellStart"/>
      <w:r w:rsidRPr="004A4613">
        <w:rPr>
          <w:rFonts w:ascii="Arial" w:hAnsi="Arial" w:cs="Arial"/>
          <w:lang w:val="en-US"/>
        </w:rPr>
        <w:t>logisztikai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vetületét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és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egész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ellátási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lánc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folyamatot</w:t>
      </w:r>
      <w:proofErr w:type="spellEnd"/>
      <w:r w:rsidRPr="004A4613">
        <w:rPr>
          <w:rFonts w:ascii="Arial" w:hAnsi="Arial" w:cs="Arial"/>
          <w:lang w:val="en-US"/>
        </w:rPr>
        <w:t xml:space="preserve">. A </w:t>
      </w:r>
      <w:proofErr w:type="spellStart"/>
      <w:r w:rsidRPr="004A4613">
        <w:rPr>
          <w:rFonts w:ascii="Arial" w:hAnsi="Arial" w:cs="Arial"/>
          <w:lang w:val="en-US"/>
        </w:rPr>
        <w:t>vezetőség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kijelölt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egy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saját</w:t>
      </w:r>
      <w:proofErr w:type="spellEnd"/>
      <w:r w:rsidRPr="004A4613">
        <w:rPr>
          <w:rFonts w:ascii="Arial" w:hAnsi="Arial" w:cs="Arial"/>
          <w:lang w:val="en-US"/>
        </w:rPr>
        <w:t xml:space="preserve"> Brexit </w:t>
      </w:r>
      <w:proofErr w:type="spellStart"/>
      <w:r w:rsidRPr="004A4613">
        <w:rPr>
          <w:rFonts w:ascii="Arial" w:hAnsi="Arial" w:cs="Arial"/>
          <w:lang w:val="en-US"/>
        </w:rPr>
        <w:t>munkacsoportot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melynek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feladata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hogy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minden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kockázatot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és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eshetőséget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megvizsgáljon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ami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Egyesült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Királyság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kilépése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eredményezhet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akár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megegyezéssel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vagy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anélkül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történjen</w:t>
      </w:r>
      <w:proofErr w:type="spellEnd"/>
      <w:r w:rsidRPr="004A4613">
        <w:rPr>
          <w:rFonts w:ascii="Arial" w:hAnsi="Arial" w:cs="Arial"/>
          <w:lang w:val="en-US"/>
        </w:rPr>
        <w:t xml:space="preserve"> az.</w:t>
      </w:r>
    </w:p>
    <w:p w14:paraId="7BB385FC" w14:textId="77777777" w:rsidR="004A4613" w:rsidRDefault="004A4613" w:rsidP="004A4613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1B6B29FA" w14:textId="77777777" w:rsidR="004A4613" w:rsidRDefault="004A4613" w:rsidP="004A4613">
      <w:pPr>
        <w:spacing w:line="336" w:lineRule="auto"/>
        <w:ind w:right="-554"/>
        <w:rPr>
          <w:rFonts w:ascii="Arial" w:hAnsi="Arial" w:cs="Arial"/>
          <w:lang w:val="en-US"/>
        </w:rPr>
      </w:pPr>
      <w:r w:rsidRPr="004A4613">
        <w:rPr>
          <w:rFonts w:ascii="Arial" w:hAnsi="Arial" w:cs="Arial"/>
          <w:lang w:val="en-US"/>
        </w:rPr>
        <w:t xml:space="preserve">"A Renishaw </w:t>
      </w:r>
      <w:proofErr w:type="spellStart"/>
      <w:r w:rsidRPr="004A4613">
        <w:rPr>
          <w:rFonts w:ascii="Arial" w:hAnsi="Arial" w:cs="Arial"/>
          <w:lang w:val="en-US"/>
        </w:rPr>
        <w:t>Csoport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nagy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tudással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rendelkezik</w:t>
      </w:r>
      <w:proofErr w:type="spellEnd"/>
      <w:r w:rsidRPr="004A4613">
        <w:rPr>
          <w:rFonts w:ascii="Arial" w:hAnsi="Arial" w:cs="Arial"/>
          <w:lang w:val="en-US"/>
        </w:rPr>
        <w:t xml:space="preserve"> a </w:t>
      </w:r>
      <w:proofErr w:type="spellStart"/>
      <w:r w:rsidRPr="004A4613">
        <w:rPr>
          <w:rFonts w:ascii="Arial" w:hAnsi="Arial" w:cs="Arial"/>
          <w:lang w:val="en-US"/>
        </w:rPr>
        <w:t>nemzetközi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kereskedelem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és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áruszállítás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követelményeit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illetően</w:t>
      </w:r>
      <w:proofErr w:type="spellEnd"/>
      <w:r w:rsidRPr="004A4613">
        <w:rPr>
          <w:rFonts w:ascii="Arial" w:hAnsi="Arial" w:cs="Arial"/>
          <w:lang w:val="en-US"/>
        </w:rPr>
        <w:t xml:space="preserve">” – </w:t>
      </w:r>
      <w:proofErr w:type="spellStart"/>
      <w:r w:rsidRPr="004A4613">
        <w:rPr>
          <w:rFonts w:ascii="Arial" w:hAnsi="Arial" w:cs="Arial"/>
          <w:lang w:val="en-US"/>
        </w:rPr>
        <w:t>mondja</w:t>
      </w:r>
      <w:proofErr w:type="spellEnd"/>
      <w:r w:rsidRPr="004A4613">
        <w:rPr>
          <w:rFonts w:ascii="Arial" w:hAnsi="Arial" w:cs="Arial"/>
          <w:lang w:val="en-US"/>
        </w:rPr>
        <w:t xml:space="preserve"> William Lee, a Renishaw </w:t>
      </w:r>
      <w:proofErr w:type="spellStart"/>
      <w:r w:rsidRPr="004A4613">
        <w:rPr>
          <w:rFonts w:ascii="Arial" w:hAnsi="Arial" w:cs="Arial"/>
          <w:lang w:val="en-US"/>
        </w:rPr>
        <w:t>Ügyvezető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Igazgatója</w:t>
      </w:r>
      <w:proofErr w:type="spellEnd"/>
      <w:r w:rsidRPr="004A4613">
        <w:rPr>
          <w:rFonts w:ascii="Arial" w:hAnsi="Arial" w:cs="Arial"/>
          <w:lang w:val="en-US"/>
        </w:rPr>
        <w:t>. "</w:t>
      </w:r>
      <w:proofErr w:type="spellStart"/>
      <w:r w:rsidRPr="004A4613">
        <w:rPr>
          <w:rFonts w:ascii="Arial" w:hAnsi="Arial" w:cs="Arial"/>
          <w:lang w:val="en-US"/>
        </w:rPr>
        <w:t>Kiváló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hozzáértésünkkel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és</w:t>
      </w:r>
      <w:proofErr w:type="spellEnd"/>
      <w:r w:rsidRPr="004A4613">
        <w:rPr>
          <w:rFonts w:ascii="Arial" w:hAnsi="Arial" w:cs="Arial"/>
          <w:lang w:val="en-US"/>
        </w:rPr>
        <w:t xml:space="preserve"> a </w:t>
      </w:r>
      <w:proofErr w:type="spellStart"/>
      <w:r w:rsidRPr="004A4613">
        <w:rPr>
          <w:rFonts w:ascii="Arial" w:hAnsi="Arial" w:cs="Arial"/>
          <w:lang w:val="en-US"/>
        </w:rPr>
        <w:t>globális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hálózatunk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munkavállalóinak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felkészítésével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képesek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vagyunk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szembe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nézni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és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kezelni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Egyesült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Királyság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Unióból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való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kilépése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okozta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kihívásokat</w:t>
      </w:r>
      <w:proofErr w:type="spellEnd"/>
      <w:r w:rsidRPr="004A4613">
        <w:rPr>
          <w:rFonts w:ascii="Arial" w:hAnsi="Arial" w:cs="Arial"/>
          <w:lang w:val="en-US"/>
        </w:rPr>
        <w:t>.”</w:t>
      </w:r>
    </w:p>
    <w:p w14:paraId="2E79344B" w14:textId="77777777" w:rsidR="004A4613" w:rsidRDefault="004A4613" w:rsidP="004A4613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39E6E765" w14:textId="7AD7F397" w:rsidR="004A4613" w:rsidRDefault="004A4613" w:rsidP="004A4613">
      <w:pPr>
        <w:spacing w:line="336" w:lineRule="auto"/>
        <w:ind w:right="-554"/>
        <w:rPr>
          <w:rFonts w:ascii="Arial" w:hAnsi="Arial" w:cs="Arial"/>
          <w:lang w:val="en-US"/>
        </w:rPr>
      </w:pPr>
      <w:r w:rsidRPr="004A4613">
        <w:rPr>
          <w:rFonts w:ascii="Arial" w:hAnsi="Arial" w:cs="Arial"/>
          <w:lang w:val="en-US"/>
        </w:rPr>
        <w:t>"</w:t>
      </w:r>
      <w:proofErr w:type="spellStart"/>
      <w:r w:rsidRPr="004A4613">
        <w:rPr>
          <w:rFonts w:ascii="Arial" w:hAnsi="Arial" w:cs="Arial"/>
          <w:lang w:val="en-US"/>
        </w:rPr>
        <w:t>Azért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hogy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enyhítsük</w:t>
      </w:r>
      <w:proofErr w:type="spellEnd"/>
      <w:r w:rsidRPr="004A4613">
        <w:rPr>
          <w:rFonts w:ascii="Arial" w:hAnsi="Arial" w:cs="Arial"/>
          <w:lang w:val="en-US"/>
        </w:rPr>
        <w:t xml:space="preserve"> a Brexit </w:t>
      </w:r>
      <w:proofErr w:type="spellStart"/>
      <w:r w:rsidRPr="004A4613">
        <w:rPr>
          <w:rFonts w:ascii="Arial" w:hAnsi="Arial" w:cs="Arial"/>
          <w:lang w:val="en-US"/>
        </w:rPr>
        <w:t>lehetséges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hatásait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arra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fókuszáltunk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hogy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biztosítsuk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Uniós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ügyfeleink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számára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optimális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támogatást</w:t>
      </w:r>
      <w:proofErr w:type="spellEnd"/>
      <w:r w:rsidRPr="004A4613">
        <w:rPr>
          <w:rFonts w:ascii="Arial" w:hAnsi="Arial" w:cs="Arial"/>
          <w:lang w:val="en-US"/>
        </w:rPr>
        <w:t xml:space="preserve"> a </w:t>
      </w:r>
      <w:proofErr w:type="spellStart"/>
      <w:r w:rsidRPr="004A4613">
        <w:rPr>
          <w:rFonts w:ascii="Arial" w:hAnsi="Arial" w:cs="Arial"/>
          <w:lang w:val="en-US"/>
        </w:rPr>
        <w:t>helyi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irodáinkon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keresztül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és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hogy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minden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tranzakció</w:t>
      </w:r>
      <w:proofErr w:type="spellEnd"/>
      <w:r w:rsidRPr="004A4613">
        <w:rPr>
          <w:rFonts w:ascii="Arial" w:hAnsi="Arial" w:cs="Arial"/>
          <w:lang w:val="en-US"/>
        </w:rPr>
        <w:t xml:space="preserve"> - </w:t>
      </w:r>
      <w:proofErr w:type="spellStart"/>
      <w:r w:rsidRPr="004A4613">
        <w:rPr>
          <w:rFonts w:ascii="Arial" w:hAnsi="Arial" w:cs="Arial"/>
          <w:lang w:val="en-US"/>
        </w:rPr>
        <w:t>beleértve</w:t>
      </w:r>
      <w:proofErr w:type="spellEnd"/>
      <w:r w:rsidRPr="004A4613">
        <w:rPr>
          <w:rFonts w:ascii="Arial" w:hAnsi="Arial" w:cs="Arial"/>
          <w:lang w:val="en-US"/>
        </w:rPr>
        <w:t xml:space="preserve"> a </w:t>
      </w:r>
      <w:proofErr w:type="spellStart"/>
      <w:r w:rsidRPr="004A4613">
        <w:rPr>
          <w:rFonts w:ascii="Arial" w:hAnsi="Arial" w:cs="Arial"/>
          <w:lang w:val="en-US"/>
        </w:rPr>
        <w:t>termékek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kiszállítását</w:t>
      </w:r>
      <w:proofErr w:type="spellEnd"/>
      <w:r w:rsidRPr="004A4613">
        <w:rPr>
          <w:rFonts w:ascii="Arial" w:hAnsi="Arial" w:cs="Arial"/>
          <w:lang w:val="en-US"/>
        </w:rPr>
        <w:t xml:space="preserve"> – a </w:t>
      </w:r>
      <w:proofErr w:type="spellStart"/>
      <w:r w:rsidRPr="004A4613">
        <w:rPr>
          <w:rFonts w:ascii="Arial" w:hAnsi="Arial" w:cs="Arial"/>
          <w:lang w:val="en-US"/>
        </w:rPr>
        <w:t>lehető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legegyszerűbb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legyen</w:t>
      </w:r>
      <w:proofErr w:type="spellEnd"/>
      <w:r w:rsidRPr="004A4613">
        <w:rPr>
          <w:rFonts w:ascii="Arial" w:hAnsi="Arial" w:cs="Arial"/>
          <w:lang w:val="en-US"/>
        </w:rPr>
        <w:t xml:space="preserve">.”, </w:t>
      </w:r>
      <w:proofErr w:type="spellStart"/>
      <w:r w:rsidRPr="004A4613">
        <w:rPr>
          <w:rFonts w:ascii="Arial" w:hAnsi="Arial" w:cs="Arial"/>
          <w:lang w:val="en-US"/>
        </w:rPr>
        <w:t>magyarázza</w:t>
      </w:r>
      <w:proofErr w:type="spellEnd"/>
      <w:r w:rsidRPr="004A4613">
        <w:rPr>
          <w:rFonts w:ascii="Arial" w:hAnsi="Arial" w:cs="Arial"/>
          <w:lang w:val="en-US"/>
        </w:rPr>
        <w:t xml:space="preserve"> Rainer Lotz, a Renishaw EMEA </w:t>
      </w:r>
      <w:proofErr w:type="spellStart"/>
      <w:r w:rsidRPr="004A4613">
        <w:rPr>
          <w:rFonts w:ascii="Arial" w:hAnsi="Arial" w:cs="Arial"/>
          <w:lang w:val="en-US"/>
        </w:rPr>
        <w:t>régiójának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elnöke</w:t>
      </w:r>
      <w:proofErr w:type="spellEnd"/>
      <w:r w:rsidRPr="004A4613">
        <w:rPr>
          <w:rFonts w:ascii="Arial" w:hAnsi="Arial" w:cs="Arial"/>
          <w:lang w:val="en-US"/>
        </w:rPr>
        <w:t xml:space="preserve">. “Ide </w:t>
      </w:r>
      <w:proofErr w:type="spellStart"/>
      <w:r w:rsidRPr="004A4613">
        <w:rPr>
          <w:rFonts w:ascii="Arial" w:hAnsi="Arial" w:cs="Arial"/>
          <w:lang w:val="en-US"/>
        </w:rPr>
        <w:t>tartozik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például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értékesítési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irodák</w:t>
      </w:r>
      <w:proofErr w:type="spellEnd"/>
      <w:r w:rsidRPr="004A4613">
        <w:rPr>
          <w:rFonts w:ascii="Arial" w:hAnsi="Arial" w:cs="Arial"/>
          <w:lang w:val="en-US"/>
        </w:rPr>
        <w:t xml:space="preserve"> (</w:t>
      </w:r>
      <w:proofErr w:type="spellStart"/>
      <w:r w:rsidRPr="004A4613">
        <w:rPr>
          <w:rFonts w:ascii="Arial" w:hAnsi="Arial" w:cs="Arial"/>
          <w:lang w:val="en-US"/>
        </w:rPr>
        <w:t>képviseletek</w:t>
      </w:r>
      <w:proofErr w:type="spellEnd"/>
      <w:r w:rsidRPr="004A4613">
        <w:rPr>
          <w:rFonts w:ascii="Arial" w:hAnsi="Arial" w:cs="Arial"/>
          <w:lang w:val="en-US"/>
        </w:rPr>
        <w:t xml:space="preserve">) </w:t>
      </w:r>
      <w:proofErr w:type="spellStart"/>
      <w:r w:rsidRPr="004A4613">
        <w:rPr>
          <w:rFonts w:ascii="Arial" w:hAnsi="Arial" w:cs="Arial"/>
          <w:lang w:val="en-US"/>
        </w:rPr>
        <w:t>független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leányvállalattá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alakítása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és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még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nagyobb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következetesség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bevezetése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Uniós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folyamatainkba</w:t>
      </w:r>
      <w:proofErr w:type="spellEnd"/>
      <w:r w:rsidRPr="004A4613">
        <w:rPr>
          <w:rFonts w:ascii="Arial" w:hAnsi="Arial" w:cs="Arial"/>
          <w:lang w:val="en-US"/>
        </w:rPr>
        <w:t xml:space="preserve">. </w:t>
      </w:r>
      <w:proofErr w:type="spellStart"/>
      <w:r w:rsidRPr="004A4613">
        <w:rPr>
          <w:rFonts w:ascii="Arial" w:hAnsi="Arial" w:cs="Arial"/>
          <w:lang w:val="en-US"/>
        </w:rPr>
        <w:t>Ennek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eredményeképpen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felkészültek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vagyunk</w:t>
      </w:r>
      <w:proofErr w:type="spellEnd"/>
      <w:r w:rsidRPr="004A4613">
        <w:rPr>
          <w:rFonts w:ascii="Arial" w:hAnsi="Arial" w:cs="Arial"/>
          <w:lang w:val="en-US"/>
        </w:rPr>
        <w:t xml:space="preserve"> a Brexit </w:t>
      </w:r>
      <w:proofErr w:type="spellStart"/>
      <w:r w:rsidRPr="004A4613">
        <w:rPr>
          <w:rFonts w:ascii="Arial" w:hAnsi="Arial" w:cs="Arial"/>
          <w:lang w:val="en-US"/>
        </w:rPr>
        <w:t>bármelyik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verziójára</w:t>
      </w:r>
      <w:proofErr w:type="spellEnd"/>
      <w:r w:rsidRPr="004A4613">
        <w:rPr>
          <w:rFonts w:ascii="Arial" w:hAnsi="Arial" w:cs="Arial"/>
          <w:lang w:val="en-US"/>
        </w:rPr>
        <w:t xml:space="preserve"> ".</w:t>
      </w:r>
    </w:p>
    <w:p w14:paraId="49A8D999" w14:textId="77777777" w:rsidR="004A4613" w:rsidRPr="004A4613" w:rsidRDefault="004A4613" w:rsidP="004A4613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6A47F0D2" w14:textId="77777777" w:rsidR="004A4613" w:rsidRPr="004A4613" w:rsidRDefault="004A4613" w:rsidP="004A4613">
      <w:pPr>
        <w:spacing w:line="336" w:lineRule="auto"/>
        <w:ind w:right="-554"/>
        <w:rPr>
          <w:rFonts w:ascii="Arial" w:hAnsi="Arial" w:cs="Arial"/>
          <w:lang w:val="en-US"/>
        </w:rPr>
      </w:pPr>
      <w:r w:rsidRPr="004A4613">
        <w:rPr>
          <w:rFonts w:ascii="Arial" w:hAnsi="Arial" w:cs="Arial"/>
          <w:lang w:val="en-US"/>
        </w:rPr>
        <w:t xml:space="preserve">A </w:t>
      </w:r>
      <w:proofErr w:type="spellStart"/>
      <w:r w:rsidRPr="004A4613">
        <w:rPr>
          <w:rFonts w:ascii="Arial" w:hAnsi="Arial" w:cs="Arial"/>
          <w:lang w:val="en-US"/>
        </w:rPr>
        <w:t>legfontosabb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pontok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gyors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áttekintése</w:t>
      </w:r>
      <w:proofErr w:type="spellEnd"/>
      <w:r w:rsidRPr="004A4613">
        <w:rPr>
          <w:rFonts w:ascii="Arial" w:hAnsi="Arial" w:cs="Arial"/>
          <w:lang w:val="en-US"/>
        </w:rPr>
        <w:t>:</w:t>
      </w:r>
    </w:p>
    <w:p w14:paraId="64EE8E0A" w14:textId="6C44CB29" w:rsidR="004A4613" w:rsidRPr="004A4613" w:rsidRDefault="004A4613" w:rsidP="004A4613">
      <w:p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4A4613">
        <w:rPr>
          <w:rFonts w:ascii="Arial" w:hAnsi="Arial" w:cs="Arial"/>
          <w:lang w:val="en-US"/>
        </w:rPr>
        <w:t>Új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és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kiterjesztett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logisztikai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központok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Írországban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és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Németországban</w:t>
      </w:r>
      <w:proofErr w:type="spellEnd"/>
    </w:p>
    <w:p w14:paraId="2ECC0919" w14:textId="050A1703" w:rsidR="004A4613" w:rsidRPr="004A4613" w:rsidRDefault="004A4613" w:rsidP="004A4613">
      <w:pPr>
        <w:pStyle w:val="ListParagraph"/>
        <w:numPr>
          <w:ilvl w:val="0"/>
          <w:numId w:val="4"/>
        </w:num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4A4613">
        <w:rPr>
          <w:rFonts w:ascii="Arial" w:hAnsi="Arial" w:cs="Arial"/>
          <w:lang w:val="en-US"/>
        </w:rPr>
        <w:t>Megemelt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készletszint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Unió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területén</w:t>
      </w:r>
      <w:proofErr w:type="spellEnd"/>
    </w:p>
    <w:p w14:paraId="6485DA66" w14:textId="7297134E" w:rsidR="004A4613" w:rsidRPr="004A4613" w:rsidRDefault="004A4613" w:rsidP="004A4613">
      <w:pPr>
        <w:pStyle w:val="ListParagraph"/>
        <w:numPr>
          <w:ilvl w:val="0"/>
          <w:numId w:val="4"/>
        </w:numPr>
        <w:spacing w:line="336" w:lineRule="auto"/>
        <w:ind w:right="-554"/>
        <w:rPr>
          <w:rFonts w:ascii="Arial" w:hAnsi="Arial" w:cs="Arial"/>
          <w:lang w:val="en-US"/>
        </w:rPr>
      </w:pPr>
      <w:r w:rsidRPr="004A4613">
        <w:rPr>
          <w:rFonts w:ascii="Arial" w:hAnsi="Arial" w:cs="Arial"/>
          <w:lang w:val="en-US"/>
        </w:rPr>
        <w:t xml:space="preserve">A </w:t>
      </w:r>
      <w:proofErr w:type="spellStart"/>
      <w:r w:rsidRPr="004A4613">
        <w:rPr>
          <w:rFonts w:ascii="Arial" w:hAnsi="Arial" w:cs="Arial"/>
          <w:lang w:val="en-US"/>
        </w:rPr>
        <w:t>helyi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irodák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megerősítése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független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leányvállalattá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alakításával</w:t>
      </w:r>
      <w:proofErr w:type="spellEnd"/>
    </w:p>
    <w:p w14:paraId="7E185E7B" w14:textId="479FCBC4" w:rsidR="004A4613" w:rsidRPr="004A4613" w:rsidRDefault="004A4613" w:rsidP="004A4613">
      <w:pPr>
        <w:pStyle w:val="ListParagraph"/>
        <w:numPr>
          <w:ilvl w:val="0"/>
          <w:numId w:val="4"/>
        </w:num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4A4613">
        <w:rPr>
          <w:rFonts w:ascii="Arial" w:hAnsi="Arial" w:cs="Arial"/>
          <w:lang w:val="en-US"/>
        </w:rPr>
        <w:t>Helyi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leányvállalatokon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keresztül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történő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tranzakciók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és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szállítások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</w:p>
    <w:p w14:paraId="07ED9650" w14:textId="6DB0923A" w:rsidR="004A4613" w:rsidRDefault="004A4613" w:rsidP="004A4613">
      <w:pPr>
        <w:pStyle w:val="ListParagraph"/>
        <w:numPr>
          <w:ilvl w:val="0"/>
          <w:numId w:val="4"/>
        </w:numPr>
        <w:spacing w:line="336" w:lineRule="auto"/>
        <w:ind w:right="-554"/>
        <w:rPr>
          <w:rFonts w:ascii="Arial" w:hAnsi="Arial" w:cs="Arial"/>
          <w:lang w:val="en-US"/>
        </w:rPr>
      </w:pPr>
      <w:r w:rsidRPr="004A4613">
        <w:rPr>
          <w:rFonts w:ascii="Arial" w:hAnsi="Arial" w:cs="Arial"/>
          <w:lang w:val="en-US"/>
        </w:rPr>
        <w:t xml:space="preserve">Unión </w:t>
      </w:r>
      <w:proofErr w:type="spellStart"/>
      <w:r w:rsidRPr="004A4613">
        <w:rPr>
          <w:rFonts w:ascii="Arial" w:hAnsi="Arial" w:cs="Arial"/>
          <w:lang w:val="en-US"/>
        </w:rPr>
        <w:t>belüli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árharmonizáció</w:t>
      </w:r>
      <w:proofErr w:type="spellEnd"/>
      <w:r w:rsidRPr="004A4613">
        <w:rPr>
          <w:rFonts w:ascii="Arial" w:hAnsi="Arial" w:cs="Arial"/>
          <w:lang w:val="en-US"/>
        </w:rPr>
        <w:t xml:space="preserve">, EUR </w:t>
      </w:r>
      <w:proofErr w:type="spellStart"/>
      <w:r w:rsidRPr="004A4613">
        <w:rPr>
          <w:rFonts w:ascii="Arial" w:hAnsi="Arial" w:cs="Arial"/>
          <w:lang w:val="en-US"/>
        </w:rPr>
        <w:t>devizanem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rögzítése</w:t>
      </w:r>
      <w:proofErr w:type="spellEnd"/>
    </w:p>
    <w:p w14:paraId="29E6BE7F" w14:textId="77777777" w:rsidR="004A4613" w:rsidRPr="004A4613" w:rsidRDefault="004A4613" w:rsidP="004A4613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40AC37D4" w14:textId="77777777" w:rsidR="004A4613" w:rsidRPr="004A4613" w:rsidRDefault="004A4613" w:rsidP="004A4613">
      <w:p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4A4613">
        <w:rPr>
          <w:rFonts w:ascii="Arial" w:hAnsi="Arial" w:cs="Arial"/>
          <w:lang w:val="en-US"/>
        </w:rPr>
        <w:t>Mit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jelent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ez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az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Ön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számára</w:t>
      </w:r>
      <w:proofErr w:type="spellEnd"/>
      <w:r w:rsidRPr="004A4613">
        <w:rPr>
          <w:rFonts w:ascii="Arial" w:hAnsi="Arial" w:cs="Arial"/>
          <w:lang w:val="en-US"/>
        </w:rPr>
        <w:t>?</w:t>
      </w:r>
    </w:p>
    <w:p w14:paraId="29E6A5C5" w14:textId="0B7BA480" w:rsidR="004A4613" w:rsidRPr="004A4613" w:rsidRDefault="004A4613" w:rsidP="004A4613">
      <w:pPr>
        <w:pStyle w:val="ListParagraph"/>
        <w:numPr>
          <w:ilvl w:val="0"/>
          <w:numId w:val="5"/>
        </w:num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4A4613">
        <w:rPr>
          <w:rFonts w:ascii="Arial" w:hAnsi="Arial" w:cs="Arial"/>
          <w:lang w:val="en-US"/>
        </w:rPr>
        <w:t>Továbbra</w:t>
      </w:r>
      <w:proofErr w:type="spellEnd"/>
      <w:r w:rsidRPr="004A4613">
        <w:rPr>
          <w:rFonts w:ascii="Arial" w:hAnsi="Arial" w:cs="Arial"/>
          <w:lang w:val="en-US"/>
        </w:rPr>
        <w:t xml:space="preserve"> is </w:t>
      </w:r>
      <w:proofErr w:type="spellStart"/>
      <w:r w:rsidRPr="004A4613">
        <w:rPr>
          <w:rFonts w:ascii="Arial" w:hAnsi="Arial" w:cs="Arial"/>
          <w:lang w:val="en-US"/>
        </w:rPr>
        <w:t>biztosítjuk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hogy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termékeinkkel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és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szolgáltatásainkkal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késedelem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nélkül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ugyanolyan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minőségben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állhassunk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rendelkezésére</w:t>
      </w:r>
      <w:proofErr w:type="spellEnd"/>
      <w:r w:rsidRPr="004A4613">
        <w:rPr>
          <w:rFonts w:ascii="Arial" w:hAnsi="Arial" w:cs="Arial"/>
          <w:lang w:val="en-US"/>
        </w:rPr>
        <w:t xml:space="preserve">. </w:t>
      </w:r>
    </w:p>
    <w:p w14:paraId="107243AC" w14:textId="5A6B9CF2" w:rsidR="004A4613" w:rsidRPr="004A4613" w:rsidRDefault="004A4613" w:rsidP="004A4613">
      <w:pPr>
        <w:pStyle w:val="ListParagraph"/>
        <w:numPr>
          <w:ilvl w:val="0"/>
          <w:numId w:val="5"/>
        </w:numPr>
        <w:spacing w:line="336" w:lineRule="auto"/>
        <w:ind w:right="-554"/>
        <w:rPr>
          <w:rFonts w:ascii="Arial" w:hAnsi="Arial" w:cs="Arial"/>
          <w:lang w:val="en-US"/>
        </w:rPr>
      </w:pPr>
      <w:r w:rsidRPr="004A4613">
        <w:rPr>
          <w:rFonts w:ascii="Arial" w:hAnsi="Arial" w:cs="Arial"/>
          <w:lang w:val="en-US"/>
        </w:rPr>
        <w:t xml:space="preserve">A </w:t>
      </w:r>
      <w:proofErr w:type="spellStart"/>
      <w:r w:rsidRPr="004A4613">
        <w:rPr>
          <w:rFonts w:ascii="Arial" w:hAnsi="Arial" w:cs="Arial"/>
          <w:lang w:val="en-US"/>
        </w:rPr>
        <w:t>helyi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leányvállalatnál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leadott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rendelések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ugyanolyan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áron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kerülnek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feldolgozásra</w:t>
      </w:r>
      <w:proofErr w:type="spellEnd"/>
      <w:r w:rsidRPr="004A4613">
        <w:rPr>
          <w:rFonts w:ascii="Arial" w:hAnsi="Arial" w:cs="Arial"/>
          <w:lang w:val="en-US"/>
        </w:rPr>
        <w:t xml:space="preserve">, mint </w:t>
      </w:r>
      <w:proofErr w:type="spellStart"/>
      <w:r w:rsidRPr="004A4613">
        <w:rPr>
          <w:rFonts w:ascii="Arial" w:hAnsi="Arial" w:cs="Arial"/>
          <w:lang w:val="en-US"/>
        </w:rPr>
        <w:t>bármely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más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Uniós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leányvállalatnál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és</w:t>
      </w:r>
      <w:proofErr w:type="spellEnd"/>
      <w:r w:rsidRPr="004A4613">
        <w:rPr>
          <w:rFonts w:ascii="Arial" w:hAnsi="Arial" w:cs="Arial"/>
          <w:lang w:val="en-US"/>
        </w:rPr>
        <w:t xml:space="preserve"> a </w:t>
      </w:r>
      <w:proofErr w:type="spellStart"/>
      <w:r w:rsidRPr="004A4613">
        <w:rPr>
          <w:rFonts w:ascii="Arial" w:hAnsi="Arial" w:cs="Arial"/>
          <w:lang w:val="en-US"/>
        </w:rPr>
        <w:t>termékeket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vagy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helyi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készletből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vagy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az</w:t>
      </w:r>
      <w:proofErr w:type="spellEnd"/>
      <w:r w:rsidRPr="004A4613">
        <w:rPr>
          <w:rFonts w:ascii="Arial" w:hAnsi="Arial" w:cs="Arial"/>
          <w:lang w:val="en-US"/>
        </w:rPr>
        <w:t xml:space="preserve"> Unión </w:t>
      </w:r>
      <w:proofErr w:type="spellStart"/>
      <w:r w:rsidRPr="004A4613">
        <w:rPr>
          <w:rFonts w:ascii="Arial" w:hAnsi="Arial" w:cs="Arial"/>
          <w:lang w:val="en-US"/>
        </w:rPr>
        <w:t>belülről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fogják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megkapni</w:t>
      </w:r>
      <w:proofErr w:type="spellEnd"/>
      <w:r w:rsidRPr="004A4613">
        <w:rPr>
          <w:rFonts w:ascii="Arial" w:hAnsi="Arial" w:cs="Arial"/>
          <w:lang w:val="en-US"/>
        </w:rPr>
        <w:t xml:space="preserve">. </w:t>
      </w:r>
    </w:p>
    <w:p w14:paraId="0440D6A9" w14:textId="185E177C" w:rsidR="004917D4" w:rsidRPr="004A4613" w:rsidRDefault="004A4613" w:rsidP="004917D4">
      <w:pPr>
        <w:pStyle w:val="ListParagraph"/>
        <w:numPr>
          <w:ilvl w:val="0"/>
          <w:numId w:val="5"/>
        </w:numPr>
        <w:spacing w:line="24" w:lineRule="atLeast"/>
        <w:ind w:left="360" w:right="-554"/>
        <w:rPr>
          <w:rFonts w:ascii="Arial" w:hAnsi="Arial" w:cs="Arial"/>
          <w:lang w:val="en-US"/>
        </w:rPr>
      </w:pPr>
      <w:r w:rsidRPr="004A4613">
        <w:rPr>
          <w:rFonts w:ascii="Arial" w:hAnsi="Arial" w:cs="Arial"/>
          <w:lang w:val="en-US"/>
        </w:rPr>
        <w:lastRenderedPageBreak/>
        <w:t xml:space="preserve">Ha a </w:t>
      </w:r>
      <w:proofErr w:type="spellStart"/>
      <w:r w:rsidRPr="004A4613">
        <w:rPr>
          <w:rFonts w:ascii="Arial" w:hAnsi="Arial" w:cs="Arial"/>
          <w:lang w:val="en-US"/>
        </w:rPr>
        <w:t>változásokkal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kapcsolatban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kérdések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merülnének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fel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vagy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kíváncsi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hogy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hogyan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tudjuk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Önt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még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jobban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támogatni</w:t>
      </w:r>
      <w:proofErr w:type="spellEnd"/>
      <w:r w:rsidRPr="004A4613">
        <w:rPr>
          <w:rFonts w:ascii="Arial" w:hAnsi="Arial" w:cs="Arial"/>
          <w:lang w:val="en-US"/>
        </w:rPr>
        <w:t xml:space="preserve">, </w:t>
      </w:r>
      <w:proofErr w:type="spellStart"/>
      <w:r w:rsidRPr="004A4613">
        <w:rPr>
          <w:rFonts w:ascii="Arial" w:hAnsi="Arial" w:cs="Arial"/>
          <w:lang w:val="en-US"/>
        </w:rPr>
        <w:t>akkor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kérem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vegye</w:t>
      </w:r>
      <w:proofErr w:type="spellEnd"/>
      <w:r w:rsidRPr="004A4613">
        <w:rPr>
          <w:rFonts w:ascii="Arial" w:hAnsi="Arial" w:cs="Arial"/>
          <w:lang w:val="en-US"/>
        </w:rPr>
        <w:t xml:space="preserve"> </w:t>
      </w:r>
      <w:proofErr w:type="spellStart"/>
      <w:r w:rsidRPr="004A4613">
        <w:rPr>
          <w:rFonts w:ascii="Arial" w:hAnsi="Arial" w:cs="Arial"/>
          <w:lang w:val="en-US"/>
        </w:rPr>
        <w:t>fel</w:t>
      </w:r>
      <w:proofErr w:type="spellEnd"/>
      <w:r w:rsidRPr="004A4613">
        <w:rPr>
          <w:rFonts w:ascii="Arial" w:hAnsi="Arial" w:cs="Arial"/>
          <w:lang w:val="en-US"/>
        </w:rPr>
        <w:t xml:space="preserve"> a </w:t>
      </w:r>
      <w:proofErr w:type="spellStart"/>
      <w:r w:rsidRPr="004A4613">
        <w:rPr>
          <w:rFonts w:ascii="Arial" w:hAnsi="Arial" w:cs="Arial"/>
          <w:lang w:val="en-US"/>
        </w:rPr>
        <w:t>kapcsolatot</w:t>
      </w:r>
      <w:proofErr w:type="spellEnd"/>
      <w:r w:rsidRPr="004A4613">
        <w:rPr>
          <w:rFonts w:ascii="Arial" w:hAnsi="Arial" w:cs="Arial"/>
          <w:lang w:val="en-US"/>
        </w:rPr>
        <w:t xml:space="preserve"> a </w:t>
      </w:r>
      <w:proofErr w:type="spellStart"/>
      <w:r w:rsidRPr="004A4613">
        <w:rPr>
          <w:rFonts w:ascii="Arial" w:hAnsi="Arial" w:cs="Arial"/>
          <w:lang w:val="en-US"/>
        </w:rPr>
        <w:t>helyi</w:t>
      </w:r>
      <w:proofErr w:type="spellEnd"/>
      <w:r w:rsidRPr="004A4613">
        <w:rPr>
          <w:rFonts w:ascii="Arial" w:hAnsi="Arial" w:cs="Arial"/>
          <w:lang w:val="en-US"/>
        </w:rPr>
        <w:t xml:space="preserve"> Renishaw </w:t>
      </w:r>
      <w:proofErr w:type="spellStart"/>
      <w:r w:rsidRPr="004A4613">
        <w:rPr>
          <w:rFonts w:ascii="Arial" w:hAnsi="Arial" w:cs="Arial"/>
          <w:lang w:val="en-US"/>
        </w:rPr>
        <w:t>irodával</w:t>
      </w:r>
      <w:proofErr w:type="spellEnd"/>
      <w:r w:rsidRPr="004A4613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hyperlink r:id="rId12" w:history="1">
        <w:r w:rsidRPr="005E696E">
          <w:rPr>
            <w:rStyle w:val="Hyperlink"/>
            <w:rFonts w:ascii="Arial" w:hAnsi="Arial" w:cs="Arial"/>
            <w:lang w:val="en-US"/>
          </w:rPr>
          <w:t>www.renishaw.hu</w:t>
        </w:r>
      </w:hyperlink>
      <w:r>
        <w:rPr>
          <w:rFonts w:ascii="Arial" w:hAnsi="Arial" w:cs="Arial"/>
          <w:lang w:val="en-US"/>
        </w:rPr>
        <w:t xml:space="preserve"> </w:t>
      </w:r>
    </w:p>
    <w:p w14:paraId="4677CF5C" w14:textId="77777777" w:rsidR="004917D4" w:rsidRPr="004917D4" w:rsidRDefault="004917D4" w:rsidP="004A4613">
      <w:pPr>
        <w:spacing w:line="24" w:lineRule="atLeast"/>
        <w:rPr>
          <w:rFonts w:ascii="Arial" w:hAnsi="Arial" w:cs="Arial"/>
          <w:lang w:val="en-US"/>
        </w:rPr>
      </w:pPr>
    </w:p>
    <w:p w14:paraId="7D5ADE93" w14:textId="77777777" w:rsidR="004917D4" w:rsidRPr="004917D4" w:rsidRDefault="004917D4" w:rsidP="004917D4">
      <w:pPr>
        <w:spacing w:line="24" w:lineRule="atLeast"/>
        <w:ind w:left="3600" w:firstLine="720"/>
        <w:rPr>
          <w:rFonts w:ascii="Arial" w:hAnsi="Arial" w:cs="Arial"/>
          <w:lang w:val="en-US"/>
        </w:rPr>
      </w:pPr>
    </w:p>
    <w:p w14:paraId="2BC55271" w14:textId="4A0E5817" w:rsidR="00B2477C" w:rsidRPr="004917D4" w:rsidRDefault="004917D4" w:rsidP="004917D4">
      <w:pPr>
        <w:spacing w:line="24" w:lineRule="atLeast"/>
        <w:ind w:left="3600" w:firstLine="720"/>
        <w:rPr>
          <w:rFonts w:ascii="Arial" w:hAnsi="Arial" w:cs="Arial"/>
          <w:b/>
          <w:bCs/>
          <w:sz w:val="22"/>
          <w:szCs w:val="22"/>
        </w:rPr>
      </w:pPr>
      <w:r w:rsidRPr="004917D4">
        <w:rPr>
          <w:rFonts w:ascii="Arial" w:hAnsi="Arial" w:cs="Arial"/>
          <w:b/>
          <w:bCs/>
          <w:lang w:val="en-US"/>
        </w:rPr>
        <w:t>-</w:t>
      </w:r>
      <w:bookmarkStart w:id="0" w:name="_GoBack"/>
      <w:bookmarkEnd w:id="0"/>
      <w:proofErr w:type="spellStart"/>
      <w:r w:rsidR="004A4613">
        <w:rPr>
          <w:rFonts w:ascii="Arial" w:hAnsi="Arial"/>
          <w:b/>
          <w:sz w:val="22"/>
        </w:rPr>
        <w:t>Vége</w:t>
      </w:r>
      <w:proofErr w:type="spellEnd"/>
      <w:r w:rsidRPr="004917D4">
        <w:rPr>
          <w:rFonts w:ascii="Arial" w:hAnsi="Arial" w:cs="Arial"/>
          <w:b/>
          <w:bCs/>
          <w:lang w:val="en-US"/>
        </w:rPr>
        <w:t>-</w:t>
      </w:r>
    </w:p>
    <w:sectPr w:rsidR="00B2477C" w:rsidRPr="004917D4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9C8A8" w14:textId="77777777" w:rsidR="00134D8B" w:rsidRDefault="00134D8B" w:rsidP="008273CD">
      <w:r>
        <w:separator/>
      </w:r>
    </w:p>
  </w:endnote>
  <w:endnote w:type="continuationSeparator" w:id="0">
    <w:p w14:paraId="63FBCEEE" w14:textId="77777777" w:rsidR="00134D8B" w:rsidRDefault="00134D8B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E3FD5" w14:textId="77777777" w:rsidR="00134D8B" w:rsidRDefault="00134D8B" w:rsidP="008273CD">
      <w:r>
        <w:separator/>
      </w:r>
    </w:p>
  </w:footnote>
  <w:footnote w:type="continuationSeparator" w:id="0">
    <w:p w14:paraId="0B934E84" w14:textId="77777777" w:rsidR="00134D8B" w:rsidRDefault="00134D8B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979"/>
    <w:multiLevelType w:val="hybridMultilevel"/>
    <w:tmpl w:val="1D14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41A21"/>
    <w:multiLevelType w:val="hybridMultilevel"/>
    <w:tmpl w:val="497EB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01E3D"/>
    <w:multiLevelType w:val="hybridMultilevel"/>
    <w:tmpl w:val="5CBE5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17CB1"/>
    <w:multiLevelType w:val="hybridMultilevel"/>
    <w:tmpl w:val="AB069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6C9B"/>
    <w:rsid w:val="00016EC0"/>
    <w:rsid w:val="00033E85"/>
    <w:rsid w:val="00071001"/>
    <w:rsid w:val="00114926"/>
    <w:rsid w:val="00134D8B"/>
    <w:rsid w:val="00180B30"/>
    <w:rsid w:val="00205927"/>
    <w:rsid w:val="00205A88"/>
    <w:rsid w:val="0021495B"/>
    <w:rsid w:val="00252D37"/>
    <w:rsid w:val="0028554E"/>
    <w:rsid w:val="003645D6"/>
    <w:rsid w:val="00373DCB"/>
    <w:rsid w:val="004917D4"/>
    <w:rsid w:val="004A4613"/>
    <w:rsid w:val="004A5D93"/>
    <w:rsid w:val="004B4366"/>
    <w:rsid w:val="004F3FC2"/>
    <w:rsid w:val="00511C52"/>
    <w:rsid w:val="00591806"/>
    <w:rsid w:val="0059403A"/>
    <w:rsid w:val="00655A8F"/>
    <w:rsid w:val="00782354"/>
    <w:rsid w:val="007D3A4F"/>
    <w:rsid w:val="008273CD"/>
    <w:rsid w:val="00904AE3"/>
    <w:rsid w:val="00940D25"/>
    <w:rsid w:val="00985106"/>
    <w:rsid w:val="009A5766"/>
    <w:rsid w:val="009C4207"/>
    <w:rsid w:val="009C6B2C"/>
    <w:rsid w:val="00A73059"/>
    <w:rsid w:val="00A818DD"/>
    <w:rsid w:val="00B2477C"/>
    <w:rsid w:val="00B327D5"/>
    <w:rsid w:val="00B55996"/>
    <w:rsid w:val="00B57A90"/>
    <w:rsid w:val="00B679A5"/>
    <w:rsid w:val="00BC1953"/>
    <w:rsid w:val="00BC5FA8"/>
    <w:rsid w:val="00BD1C90"/>
    <w:rsid w:val="00BF2EA6"/>
    <w:rsid w:val="00C23589"/>
    <w:rsid w:val="00CC4D45"/>
    <w:rsid w:val="00CD4F8A"/>
    <w:rsid w:val="00CE64EE"/>
    <w:rsid w:val="00DB4BBF"/>
    <w:rsid w:val="00DD7676"/>
    <w:rsid w:val="00DE5D1C"/>
    <w:rsid w:val="00E270B9"/>
    <w:rsid w:val="00E67BF6"/>
    <w:rsid w:val="00EB0068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E42B27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917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1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CCD827C24B1499DB03A9AE692E7C3" ma:contentTypeVersion="11" ma:contentTypeDescription="Create a new document." ma:contentTypeScope="" ma:versionID="96b6fa8177f4d6298d210bbce76f8ae9">
  <xsd:schema xmlns:xsd="http://www.w3.org/2001/XMLSchema" xmlns:xs="http://www.w3.org/2001/XMLSchema" xmlns:p="http://schemas.microsoft.com/office/2006/metadata/properties" xmlns:ns1="3942169a-1083-4794-843e-58cecc8edd0c" targetNamespace="http://schemas.microsoft.com/office/2006/metadata/properties" ma:root="true" ma:fieldsID="12fc3f5e1e83627641f8593e0fef713b" ns1:_="">
    <xsd:import namespace="3942169a-1083-4794-843e-58cecc8edd0c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2169a-1083-4794-843e-58cecc8edd0c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Case studie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  <xsd:enumeration value="Control Breakdown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942169a-1083-4794-843e-58cecc8edd0c">News</Topic>
    <GuideLineType xmlns="3942169a-1083-4794-843e-58cecc8edd0c">Template</GuideLin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BA0DB-22F6-418F-A2C5-F782805A5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2169a-1083-4794-843e-58cecc8ed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6783A-6F9B-47A2-BBAC-D2D261562C9B}">
  <ds:schemaRefs>
    <ds:schemaRef ds:uri="http://schemas.microsoft.com/office/2006/metadata/properties"/>
    <ds:schemaRef ds:uri="http://schemas.microsoft.com/office/infopath/2007/PartnerControls"/>
    <ds:schemaRef ds:uri="3942169a-1083-4794-843e-58cecc8edd0c"/>
  </ds:schemaRefs>
</ds:datastoreItem>
</file>

<file path=customXml/itemProps4.xml><?xml version="1.0" encoding="utf-8"?>
<ds:datastoreItem xmlns:ds="http://schemas.openxmlformats.org/officeDocument/2006/customXml" ds:itemID="{9427F54F-5DEF-4A55-BC38-CFA858C5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en la feria BIEMH 2016</vt:lpstr>
    </vt:vector>
  </TitlesOfParts>
  <Company>Renishaw PLC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Giuseppe Lai</cp:lastModifiedBy>
  <cp:revision>2</cp:revision>
  <cp:lastPrinted>2011-08-09T10:37:00Z</cp:lastPrinted>
  <dcterms:created xsi:type="dcterms:W3CDTF">2020-12-18T11:28:00Z</dcterms:created>
  <dcterms:modified xsi:type="dcterms:W3CDTF">2020-12-18T11:28:00Z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0x01010038ECCD827C24B1499DB03A9AE692E7C3</vt:lpwstr>
  </property>
  <property fmtid="{D5CDD505-2E9C-101B-9397-08002B2CF9AE}" pid="3" name="Order">
    <vt:r8>36900</vt:r8>
  </property>
</Properties>
</file>