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7C701795" w:rsidR="00535A5C" w:rsidRDefault="009113A3" w:rsidP="004C68BF">
      <w:pPr>
        <w:spacing w:line="336" w:lineRule="auto"/>
        <w:ind w:right="-554"/>
        <w:rPr>
          <w:rFonts w:ascii="Arial" w:hAnsi="Arial" w:cs="Arial"/>
          <w:i/>
        </w:rPr>
      </w:pPr>
      <w:r>
        <w:rPr>
          <w:rFonts w:ascii="Arial" w:hAnsi="Arial" w:cs="Arial"/>
          <w:i/>
          <w:noProof/>
        </w:rPr>
        <w:t>October</w:t>
      </w:r>
      <w:r w:rsidR="007B7B78">
        <w:rPr>
          <w:rFonts w:ascii="Arial" w:hAnsi="Arial" w:cs="Arial"/>
          <w:i/>
          <w:noProof/>
        </w:rPr>
        <w:t xml:space="preserve"> </w:t>
      </w:r>
      <w:r w:rsidR="009B63D3">
        <w:rPr>
          <w:rFonts w:ascii="Arial" w:hAnsi="Arial" w:cs="Arial"/>
          <w:i/>
          <w:noProof/>
        </w:rPr>
        <w:t>20</w:t>
      </w:r>
      <w:r w:rsidR="00A35E92">
        <w:rPr>
          <w:rFonts w:ascii="Arial" w:hAnsi="Arial" w:cs="Arial"/>
          <w:i/>
          <w:noProof/>
        </w:rPr>
        <w:t>2</w:t>
      </w:r>
      <w:r>
        <w:rPr>
          <w:rFonts w:ascii="Arial" w:hAnsi="Arial" w:cs="Arial"/>
          <w:i/>
          <w:noProof/>
        </w:rPr>
        <w:t>4</w:t>
      </w:r>
      <w:r w:rsidR="00B35AA9" w:rsidRPr="00387027">
        <w:rPr>
          <w:rFonts w:ascii="Arial" w:hAnsi="Arial" w:cs="Arial"/>
          <w:i/>
        </w:rPr>
        <w:t xml:space="preserve"> – for immediate release    </w:t>
      </w:r>
    </w:p>
    <w:p w14:paraId="4FE880C7" w14:textId="77777777" w:rsidR="00535A5C" w:rsidRPr="00CC1191" w:rsidRDefault="00535A5C" w:rsidP="004C68BF">
      <w:pPr>
        <w:spacing w:line="336" w:lineRule="auto"/>
        <w:ind w:right="-554"/>
        <w:rPr>
          <w:rFonts w:ascii="Arial" w:hAnsi="Arial" w:cs="Arial"/>
          <w:b/>
          <w:i/>
          <w:sz w:val="22"/>
          <w:szCs w:val="22"/>
        </w:rPr>
      </w:pPr>
    </w:p>
    <w:p w14:paraId="3FFC7DAD" w14:textId="3E2E016D" w:rsidR="00EF215A" w:rsidRDefault="00EF215A" w:rsidP="00EF215A">
      <w:pPr>
        <w:spacing w:line="336" w:lineRule="auto"/>
        <w:ind w:right="-554"/>
        <w:rPr>
          <w:rFonts w:ascii="Arial" w:hAnsi="Arial" w:cs="Arial"/>
          <w:b/>
          <w:sz w:val="22"/>
          <w:szCs w:val="22"/>
        </w:rPr>
      </w:pPr>
      <w:r w:rsidRPr="00CC1191">
        <w:rPr>
          <w:rFonts w:ascii="Arial" w:hAnsi="Arial" w:cs="Arial"/>
          <w:b/>
          <w:sz w:val="22"/>
          <w:szCs w:val="22"/>
        </w:rPr>
        <w:t>Ren</w:t>
      </w:r>
      <w:r w:rsidR="00CC1191" w:rsidRPr="00CC1191">
        <w:rPr>
          <w:rFonts w:ascii="Arial" w:hAnsi="Arial" w:cs="Arial"/>
          <w:b/>
          <w:sz w:val="22"/>
          <w:szCs w:val="22"/>
        </w:rPr>
        <w:t xml:space="preserve">ishaw </w:t>
      </w:r>
      <w:r w:rsidRPr="00CC1191">
        <w:rPr>
          <w:rFonts w:ascii="Arial" w:hAnsi="Arial" w:cs="Arial"/>
          <w:b/>
          <w:sz w:val="22"/>
          <w:szCs w:val="22"/>
        </w:rPr>
        <w:t xml:space="preserve">and Canada Makes </w:t>
      </w:r>
      <w:r w:rsidR="009E3F67">
        <w:rPr>
          <w:rFonts w:ascii="Arial" w:hAnsi="Arial" w:cs="Arial"/>
          <w:b/>
          <w:sz w:val="22"/>
          <w:szCs w:val="22"/>
        </w:rPr>
        <w:t>j</w:t>
      </w:r>
      <w:r w:rsidRPr="00CC1191">
        <w:rPr>
          <w:rFonts w:ascii="Arial" w:hAnsi="Arial" w:cs="Arial"/>
          <w:b/>
          <w:sz w:val="22"/>
          <w:szCs w:val="22"/>
        </w:rPr>
        <w:t xml:space="preserve">oin </w:t>
      </w:r>
      <w:r w:rsidR="009E3F67">
        <w:rPr>
          <w:rFonts w:ascii="Arial" w:hAnsi="Arial" w:cs="Arial"/>
          <w:b/>
          <w:sz w:val="22"/>
          <w:szCs w:val="22"/>
        </w:rPr>
        <w:t>f</w:t>
      </w:r>
      <w:r w:rsidRPr="00CC1191">
        <w:rPr>
          <w:rFonts w:ascii="Arial" w:hAnsi="Arial" w:cs="Arial"/>
          <w:b/>
          <w:sz w:val="22"/>
          <w:szCs w:val="22"/>
        </w:rPr>
        <w:t xml:space="preserve">orces to </w:t>
      </w:r>
      <w:r w:rsidR="009E3F67">
        <w:rPr>
          <w:rFonts w:ascii="Arial" w:hAnsi="Arial" w:cs="Arial"/>
          <w:b/>
          <w:sz w:val="22"/>
          <w:szCs w:val="22"/>
        </w:rPr>
        <w:t>a</w:t>
      </w:r>
      <w:r w:rsidRPr="00CC1191">
        <w:rPr>
          <w:rFonts w:ascii="Arial" w:hAnsi="Arial" w:cs="Arial"/>
          <w:b/>
          <w:sz w:val="22"/>
          <w:szCs w:val="22"/>
        </w:rPr>
        <w:t xml:space="preserve">dvance </w:t>
      </w:r>
      <w:r w:rsidR="009E3F67">
        <w:rPr>
          <w:rFonts w:ascii="Arial" w:hAnsi="Arial" w:cs="Arial"/>
          <w:b/>
          <w:sz w:val="22"/>
          <w:szCs w:val="22"/>
        </w:rPr>
        <w:t>a</w:t>
      </w:r>
      <w:r w:rsidRPr="00CC1191">
        <w:rPr>
          <w:rFonts w:ascii="Arial" w:hAnsi="Arial" w:cs="Arial"/>
          <w:b/>
          <w:sz w:val="22"/>
          <w:szCs w:val="22"/>
        </w:rPr>
        <w:t xml:space="preserve">dditive </w:t>
      </w:r>
      <w:r w:rsidR="009E3F67">
        <w:rPr>
          <w:rFonts w:ascii="Arial" w:hAnsi="Arial" w:cs="Arial"/>
          <w:b/>
          <w:sz w:val="22"/>
          <w:szCs w:val="22"/>
        </w:rPr>
        <w:t>m</w:t>
      </w:r>
      <w:r w:rsidRPr="00CC1191">
        <w:rPr>
          <w:rFonts w:ascii="Arial" w:hAnsi="Arial" w:cs="Arial"/>
          <w:b/>
          <w:sz w:val="22"/>
          <w:szCs w:val="22"/>
        </w:rPr>
        <w:t>anufacturing in Canada</w:t>
      </w:r>
    </w:p>
    <w:p w14:paraId="729B41F4" w14:textId="77777777" w:rsidR="00F368EE" w:rsidRDefault="00F368EE" w:rsidP="00F368EE">
      <w:pPr>
        <w:spacing w:line="360" w:lineRule="auto"/>
        <w:ind w:right="-554"/>
        <w:rPr>
          <w:rFonts w:ascii="Arial" w:hAnsi="Arial" w:cs="Arial"/>
          <w:bCs/>
        </w:rPr>
      </w:pPr>
    </w:p>
    <w:p w14:paraId="0A2530EA" w14:textId="494046FE" w:rsidR="002E79F2" w:rsidRDefault="0097622E" w:rsidP="0A82FE85">
      <w:pPr>
        <w:spacing w:line="360" w:lineRule="auto"/>
        <w:ind w:right="-554"/>
        <w:jc w:val="both"/>
        <w:rPr>
          <w:rFonts w:ascii="Arial" w:hAnsi="Arial" w:cs="Arial"/>
        </w:rPr>
      </w:pPr>
      <w:hyperlink r:id="rId11">
        <w:r w:rsidR="00292ED0" w:rsidRPr="0A82FE85">
          <w:rPr>
            <w:rStyle w:val="Hyperlink"/>
            <w:rFonts w:ascii="Arial" w:hAnsi="Arial" w:cs="Arial"/>
          </w:rPr>
          <w:t>Renishaw</w:t>
        </w:r>
      </w:hyperlink>
      <w:r w:rsidR="00292ED0" w:rsidRPr="0A82FE85">
        <w:rPr>
          <w:rFonts w:ascii="Arial" w:hAnsi="Arial" w:cs="Arial"/>
        </w:rPr>
        <w:t>, a global</w:t>
      </w:r>
      <w:r w:rsidR="00C37184" w:rsidRPr="0A82FE85">
        <w:rPr>
          <w:rFonts w:ascii="Arial" w:hAnsi="Arial" w:cs="Arial"/>
        </w:rPr>
        <w:t xml:space="preserve"> engineering</w:t>
      </w:r>
      <w:r w:rsidR="00292ED0" w:rsidRPr="0A82FE85">
        <w:rPr>
          <w:rFonts w:ascii="Arial" w:hAnsi="Arial" w:cs="Arial"/>
        </w:rPr>
        <w:t xml:space="preserve"> technolog</w:t>
      </w:r>
      <w:r w:rsidR="00C37184" w:rsidRPr="0A82FE85">
        <w:rPr>
          <w:rFonts w:ascii="Arial" w:hAnsi="Arial" w:cs="Arial"/>
        </w:rPr>
        <w:t xml:space="preserve">ies </w:t>
      </w:r>
      <w:r w:rsidR="00292ED0" w:rsidRPr="0A82FE85">
        <w:rPr>
          <w:rFonts w:ascii="Arial" w:hAnsi="Arial" w:cs="Arial"/>
        </w:rPr>
        <w:t>company, ha</w:t>
      </w:r>
      <w:r w:rsidR="0F6A0C14" w:rsidRPr="0A82FE85">
        <w:rPr>
          <w:rFonts w:ascii="Arial" w:hAnsi="Arial" w:cs="Arial"/>
        </w:rPr>
        <w:t>ve</w:t>
      </w:r>
      <w:r w:rsidR="00292ED0" w:rsidRPr="0A82FE85">
        <w:rPr>
          <w:rFonts w:ascii="Arial" w:hAnsi="Arial" w:cs="Arial"/>
        </w:rPr>
        <w:t xml:space="preserve"> partnered with </w:t>
      </w:r>
      <w:hyperlink r:id="rId12">
        <w:r w:rsidR="00292ED0" w:rsidRPr="0A82FE85">
          <w:rPr>
            <w:rStyle w:val="Hyperlink"/>
            <w:rFonts w:ascii="Arial" w:hAnsi="Arial" w:cs="Arial"/>
          </w:rPr>
          <w:t>Canada Makes</w:t>
        </w:r>
      </w:hyperlink>
      <w:r w:rsidR="00292ED0" w:rsidRPr="0A82FE85">
        <w:rPr>
          <w:rFonts w:ascii="Arial" w:hAnsi="Arial" w:cs="Arial"/>
        </w:rPr>
        <w:t xml:space="preserve">, </w:t>
      </w:r>
      <w:r w:rsidR="00766078" w:rsidRPr="0A82FE85">
        <w:rPr>
          <w:rFonts w:ascii="Arial" w:hAnsi="Arial" w:cs="Arial"/>
        </w:rPr>
        <w:t>Can</w:t>
      </w:r>
      <w:r w:rsidR="00DE7B6D" w:rsidRPr="0A82FE85">
        <w:rPr>
          <w:rFonts w:ascii="Arial" w:hAnsi="Arial" w:cs="Arial"/>
        </w:rPr>
        <w:t>a</w:t>
      </w:r>
      <w:r w:rsidR="00766078" w:rsidRPr="0A82FE85">
        <w:rPr>
          <w:rFonts w:ascii="Arial" w:hAnsi="Arial" w:cs="Arial"/>
        </w:rPr>
        <w:t xml:space="preserve">da’s premier </w:t>
      </w:r>
      <w:r w:rsidR="00292ED0" w:rsidRPr="0A82FE85">
        <w:rPr>
          <w:rFonts w:ascii="Arial" w:hAnsi="Arial" w:cs="Arial"/>
        </w:rPr>
        <w:t>additive manufacturing</w:t>
      </w:r>
      <w:r w:rsidR="00A44513" w:rsidRPr="0A82FE85">
        <w:rPr>
          <w:rFonts w:ascii="Arial" w:hAnsi="Arial" w:cs="Arial"/>
        </w:rPr>
        <w:t xml:space="preserve"> (AM)</w:t>
      </w:r>
      <w:r w:rsidR="00292ED0" w:rsidRPr="0A82FE85">
        <w:rPr>
          <w:rFonts w:ascii="Arial" w:hAnsi="Arial" w:cs="Arial"/>
        </w:rPr>
        <w:t xml:space="preserve"> network, to promote the adoption of AM</w:t>
      </w:r>
      <w:r w:rsidR="00A44513" w:rsidRPr="0A82FE85">
        <w:rPr>
          <w:rFonts w:ascii="Arial" w:hAnsi="Arial" w:cs="Arial"/>
        </w:rPr>
        <w:t xml:space="preserve"> technology</w:t>
      </w:r>
      <w:r w:rsidR="00292ED0" w:rsidRPr="0A82FE85">
        <w:rPr>
          <w:rFonts w:ascii="Arial" w:hAnsi="Arial" w:cs="Arial"/>
        </w:rPr>
        <w:t>. Renishaw</w:t>
      </w:r>
      <w:r w:rsidR="00E27FEE" w:rsidRPr="0A82FE85">
        <w:rPr>
          <w:rFonts w:ascii="Arial" w:hAnsi="Arial" w:cs="Arial"/>
        </w:rPr>
        <w:t>’s AM</w:t>
      </w:r>
      <w:r w:rsidR="00292ED0" w:rsidRPr="0A82FE85">
        <w:rPr>
          <w:rFonts w:ascii="Arial" w:hAnsi="Arial" w:cs="Arial"/>
        </w:rPr>
        <w:t xml:space="preserve"> engineers</w:t>
      </w:r>
      <w:r w:rsidR="00E802E4" w:rsidRPr="0A82FE85">
        <w:rPr>
          <w:rFonts w:ascii="Arial" w:hAnsi="Arial" w:cs="Arial"/>
        </w:rPr>
        <w:t>,</w:t>
      </w:r>
      <w:r w:rsidR="00292ED0" w:rsidRPr="0A82FE85">
        <w:rPr>
          <w:rFonts w:ascii="Arial" w:hAnsi="Arial" w:cs="Arial"/>
        </w:rPr>
        <w:t xml:space="preserve"> designers</w:t>
      </w:r>
      <w:r w:rsidR="00841337" w:rsidRPr="0A82FE85">
        <w:rPr>
          <w:rFonts w:ascii="Arial" w:hAnsi="Arial" w:cs="Arial"/>
        </w:rPr>
        <w:t xml:space="preserve"> </w:t>
      </w:r>
      <w:r w:rsidR="0025313A" w:rsidRPr="0A82FE85">
        <w:rPr>
          <w:rFonts w:ascii="Arial" w:hAnsi="Arial" w:cs="Arial"/>
        </w:rPr>
        <w:t>and technolog</w:t>
      </w:r>
      <w:r w:rsidR="00E802E4" w:rsidRPr="0A82FE85">
        <w:rPr>
          <w:rFonts w:ascii="Arial" w:hAnsi="Arial" w:cs="Arial"/>
        </w:rPr>
        <w:t>y</w:t>
      </w:r>
      <w:r w:rsidR="00F34C28" w:rsidRPr="0A82FE85">
        <w:rPr>
          <w:rFonts w:ascii="Arial" w:hAnsi="Arial" w:cs="Arial"/>
        </w:rPr>
        <w:t xml:space="preserve"> will join forces </w:t>
      </w:r>
      <w:r w:rsidR="00BD59AA" w:rsidRPr="0A82FE85">
        <w:rPr>
          <w:rFonts w:ascii="Arial" w:hAnsi="Arial" w:cs="Arial"/>
        </w:rPr>
        <w:t>with</w:t>
      </w:r>
      <w:r w:rsidR="00292ED0" w:rsidRPr="0A82FE85">
        <w:rPr>
          <w:rFonts w:ascii="Arial" w:hAnsi="Arial" w:cs="Arial"/>
        </w:rPr>
        <w:t xml:space="preserve"> Canada Makes</w:t>
      </w:r>
      <w:r w:rsidR="00BD59AA" w:rsidRPr="0A82FE85">
        <w:rPr>
          <w:rFonts w:ascii="Arial" w:hAnsi="Arial" w:cs="Arial"/>
        </w:rPr>
        <w:t>’ extensive network of</w:t>
      </w:r>
      <w:r w:rsidR="00292ED0" w:rsidRPr="0A82FE85">
        <w:rPr>
          <w:rFonts w:ascii="Arial" w:hAnsi="Arial" w:cs="Arial"/>
        </w:rPr>
        <w:t xml:space="preserve"> organizations locally, nationally and internationally to </w:t>
      </w:r>
      <w:r w:rsidR="00BF41C8" w:rsidRPr="0A82FE85">
        <w:rPr>
          <w:rFonts w:ascii="Arial" w:hAnsi="Arial" w:cs="Arial"/>
        </w:rPr>
        <w:t>further</w:t>
      </w:r>
      <w:r w:rsidR="00292ED0" w:rsidRPr="0A82FE85">
        <w:rPr>
          <w:rFonts w:ascii="Arial" w:hAnsi="Arial" w:cs="Arial"/>
        </w:rPr>
        <w:t xml:space="preserve"> innovation in AM. </w:t>
      </w:r>
    </w:p>
    <w:p w14:paraId="385DD534" w14:textId="77777777" w:rsidR="002E79F2" w:rsidRDefault="002E79F2" w:rsidP="00A208B8">
      <w:pPr>
        <w:spacing w:line="360" w:lineRule="auto"/>
        <w:ind w:right="-554"/>
        <w:jc w:val="both"/>
        <w:rPr>
          <w:rFonts w:ascii="Arial" w:hAnsi="Arial" w:cs="Arial"/>
          <w:bCs/>
        </w:rPr>
      </w:pPr>
    </w:p>
    <w:p w14:paraId="2C094B2D" w14:textId="7A569E02" w:rsidR="00292ED0" w:rsidRDefault="00992DCB" w:rsidP="6958C958">
      <w:pPr>
        <w:spacing w:line="360" w:lineRule="auto"/>
        <w:ind w:right="-554"/>
        <w:jc w:val="both"/>
        <w:rPr>
          <w:rFonts w:ascii="Arial" w:hAnsi="Arial" w:cs="Arial"/>
        </w:rPr>
      </w:pPr>
      <w:r w:rsidRPr="0A82FE85">
        <w:rPr>
          <w:rFonts w:ascii="Arial" w:hAnsi="Arial" w:cs="Arial"/>
        </w:rPr>
        <w:t>Canada Makes</w:t>
      </w:r>
      <w:r w:rsidR="19A94EA3" w:rsidRPr="0A82FE85">
        <w:rPr>
          <w:rFonts w:ascii="Arial" w:hAnsi="Arial" w:cs="Arial"/>
        </w:rPr>
        <w:t>’</w:t>
      </w:r>
      <w:r w:rsidRPr="0A82FE85">
        <w:rPr>
          <w:rFonts w:ascii="Arial" w:hAnsi="Arial" w:cs="Arial"/>
        </w:rPr>
        <w:t xml:space="preserve"> </w:t>
      </w:r>
      <w:r w:rsidR="00C70F1E" w:rsidRPr="0A82FE85">
        <w:rPr>
          <w:rFonts w:ascii="Arial" w:hAnsi="Arial" w:cs="Arial"/>
        </w:rPr>
        <w:t xml:space="preserve">network </w:t>
      </w:r>
      <w:r w:rsidR="00292ED0" w:rsidRPr="0A82FE85">
        <w:rPr>
          <w:rFonts w:ascii="Arial" w:hAnsi="Arial" w:cs="Arial"/>
        </w:rPr>
        <w:t>co</w:t>
      </w:r>
      <w:r w:rsidR="00935E63" w:rsidRPr="0A82FE85">
        <w:rPr>
          <w:rFonts w:ascii="Arial" w:hAnsi="Arial" w:cs="Arial"/>
        </w:rPr>
        <w:t>nnects organizations across</w:t>
      </w:r>
      <w:r w:rsidR="00292ED0" w:rsidRPr="0A82FE85">
        <w:rPr>
          <w:rFonts w:ascii="Arial" w:hAnsi="Arial" w:cs="Arial"/>
        </w:rPr>
        <w:t xml:space="preserve"> a wide range of </w:t>
      </w:r>
      <w:r w:rsidR="002E79F2" w:rsidRPr="0A82FE85">
        <w:rPr>
          <w:rFonts w:ascii="Arial" w:hAnsi="Arial" w:cs="Arial"/>
        </w:rPr>
        <w:t xml:space="preserve">AM </w:t>
      </w:r>
      <w:r w:rsidR="00292ED0" w:rsidRPr="0A82FE85">
        <w:rPr>
          <w:rFonts w:ascii="Arial" w:hAnsi="Arial" w:cs="Arial"/>
        </w:rPr>
        <w:t xml:space="preserve">technologies, including reverse engineering, medical implants and metallic 3D printing, offering guidance </w:t>
      </w:r>
      <w:r w:rsidR="001E3A38" w:rsidRPr="0A82FE85">
        <w:rPr>
          <w:rFonts w:ascii="Arial" w:hAnsi="Arial" w:cs="Arial"/>
        </w:rPr>
        <w:t xml:space="preserve">on </w:t>
      </w:r>
      <w:r w:rsidR="00BF41C8" w:rsidRPr="0A82FE85">
        <w:rPr>
          <w:rFonts w:ascii="Arial" w:hAnsi="Arial" w:cs="Arial"/>
        </w:rPr>
        <w:t>the applications of AM.</w:t>
      </w:r>
      <w:r w:rsidR="002D41D7" w:rsidRPr="0A82FE85">
        <w:rPr>
          <w:rFonts w:ascii="Arial" w:hAnsi="Arial" w:cs="Arial"/>
        </w:rPr>
        <w:t xml:space="preserve"> </w:t>
      </w:r>
      <w:r w:rsidR="00292ED0" w:rsidRPr="0A82FE85">
        <w:rPr>
          <w:rFonts w:ascii="Arial" w:hAnsi="Arial" w:cs="Arial"/>
        </w:rPr>
        <w:t>Canada Makes facilitates knowledge sharing and networking through workshops, webinars, and case studies. As advocates for the industry, they lead trade missions and B2B meetings, connecting stakeholders such as manufacturers, equipment providers, academia and research institutions. This collaboration stimulates innovation and the growth of Canada's AM network.</w:t>
      </w:r>
    </w:p>
    <w:p w14:paraId="5817A5DC" w14:textId="4DC151F7" w:rsidR="00F9152E" w:rsidRDefault="008C496E" w:rsidP="008C496E">
      <w:pPr>
        <w:tabs>
          <w:tab w:val="left" w:pos="7320"/>
        </w:tabs>
        <w:spacing w:line="360" w:lineRule="auto"/>
        <w:ind w:right="-554"/>
        <w:jc w:val="both"/>
        <w:rPr>
          <w:rFonts w:ascii="Arial" w:hAnsi="Arial" w:cs="Arial"/>
          <w:bCs/>
        </w:rPr>
      </w:pPr>
      <w:r>
        <w:rPr>
          <w:rFonts w:ascii="Arial" w:hAnsi="Arial" w:cs="Arial"/>
          <w:bCs/>
        </w:rPr>
        <w:tab/>
      </w:r>
    </w:p>
    <w:p w14:paraId="1029987A" w14:textId="4502F090" w:rsidR="00F9152E" w:rsidRDefault="00F9152E" w:rsidP="00DB11AB">
      <w:pPr>
        <w:spacing w:line="360" w:lineRule="auto"/>
        <w:jc w:val="both"/>
        <w:rPr>
          <w:rFonts w:ascii="Arial" w:hAnsi="Arial" w:cs="Arial"/>
          <w:bCs/>
        </w:rPr>
      </w:pPr>
      <w:r w:rsidRPr="00A208B8">
        <w:rPr>
          <w:rFonts w:ascii="Arial" w:hAnsi="Arial" w:cs="Arial"/>
          <w:bCs/>
        </w:rPr>
        <w:t>Renishaw, a systems manufacturer and solutions provider in</w:t>
      </w:r>
      <w:r>
        <w:rPr>
          <w:rFonts w:ascii="Arial" w:hAnsi="Arial" w:cs="Arial"/>
          <w:bCs/>
        </w:rPr>
        <w:t xml:space="preserve"> </w:t>
      </w:r>
      <w:r w:rsidRPr="00A208B8">
        <w:rPr>
          <w:rFonts w:ascii="Arial" w:hAnsi="Arial" w:cs="Arial"/>
          <w:bCs/>
        </w:rPr>
        <w:t>AM technology, offers laser powder bed fusion systems that are widely used by manufacturers. These systems are applied across various industries, including industrial and healthcare sectors, enabling the production of complex and precise components</w:t>
      </w:r>
      <w:r>
        <w:rPr>
          <w:rFonts w:ascii="Arial" w:hAnsi="Arial" w:cs="Arial"/>
          <w:bCs/>
        </w:rPr>
        <w:t>.</w:t>
      </w:r>
    </w:p>
    <w:p w14:paraId="3CD2279B" w14:textId="77777777" w:rsidR="00292ED0" w:rsidRDefault="00292ED0" w:rsidP="00A208B8">
      <w:pPr>
        <w:spacing w:line="360" w:lineRule="auto"/>
        <w:ind w:right="-554"/>
        <w:jc w:val="both"/>
        <w:rPr>
          <w:rFonts w:ascii="Arial" w:hAnsi="Arial" w:cs="Arial"/>
          <w:bCs/>
        </w:rPr>
      </w:pPr>
    </w:p>
    <w:p w14:paraId="1312A697" w14:textId="37348C91" w:rsidR="001E06E8" w:rsidRDefault="001E06E8" w:rsidP="6958C958">
      <w:pPr>
        <w:spacing w:line="360" w:lineRule="auto"/>
        <w:ind w:right="-554"/>
        <w:jc w:val="both"/>
        <w:rPr>
          <w:rFonts w:ascii="Arial" w:hAnsi="Arial" w:cs="Arial"/>
        </w:rPr>
      </w:pPr>
      <w:r w:rsidRPr="6958C958">
        <w:rPr>
          <w:rFonts w:ascii="Arial" w:hAnsi="Arial" w:cs="Arial"/>
        </w:rPr>
        <w:t>"</w:t>
      </w:r>
      <w:r w:rsidR="006C3DC3" w:rsidRPr="6958C958">
        <w:rPr>
          <w:rFonts w:ascii="Arial" w:hAnsi="Arial" w:cs="Arial"/>
        </w:rPr>
        <w:t xml:space="preserve">The advancement of </w:t>
      </w:r>
      <w:r w:rsidR="00970D61" w:rsidRPr="6958C958">
        <w:rPr>
          <w:rFonts w:ascii="Arial" w:hAnsi="Arial" w:cs="Arial"/>
        </w:rPr>
        <w:t>AM</w:t>
      </w:r>
      <w:r w:rsidR="006C3DC3" w:rsidRPr="6958C958">
        <w:rPr>
          <w:rFonts w:ascii="Arial" w:hAnsi="Arial" w:cs="Arial"/>
        </w:rPr>
        <w:t xml:space="preserve"> relies on building strong networks and exchanging knowledge across the industry</w:t>
      </w:r>
      <w:r w:rsidRPr="6958C958">
        <w:rPr>
          <w:rFonts w:ascii="Arial" w:hAnsi="Arial" w:cs="Arial"/>
        </w:rPr>
        <w:t xml:space="preserve">," said </w:t>
      </w:r>
      <w:r w:rsidR="001472ED" w:rsidRPr="6958C958">
        <w:rPr>
          <w:rFonts w:ascii="Arial" w:hAnsi="Arial" w:cs="Arial"/>
        </w:rPr>
        <w:t>Carl Hamman, AM Technical Sales &amp; Business Development Manager, Renishaw Canada.</w:t>
      </w:r>
      <w:r w:rsidR="004D702E" w:rsidRPr="6958C958">
        <w:rPr>
          <w:rFonts w:ascii="Arial" w:hAnsi="Arial" w:cs="Arial"/>
        </w:rPr>
        <w:t xml:space="preserve"> </w:t>
      </w:r>
      <w:r w:rsidRPr="6958C958">
        <w:rPr>
          <w:rFonts w:ascii="Arial" w:hAnsi="Arial" w:cs="Arial"/>
        </w:rPr>
        <w:t>"As a member of this network, we can share our AM knowledge for collaborative innovation and to drive industry standards forward."</w:t>
      </w:r>
    </w:p>
    <w:p w14:paraId="4FA1B124" w14:textId="77777777" w:rsidR="001E06E8" w:rsidRDefault="001E06E8" w:rsidP="00A208B8">
      <w:pPr>
        <w:spacing w:line="360" w:lineRule="auto"/>
        <w:ind w:right="-554"/>
        <w:jc w:val="both"/>
        <w:rPr>
          <w:rFonts w:ascii="Arial" w:hAnsi="Arial" w:cs="Arial"/>
          <w:bCs/>
        </w:rPr>
      </w:pPr>
    </w:p>
    <w:p w14:paraId="4FE880CC" w14:textId="5F6220E6" w:rsidR="00524281" w:rsidRDefault="00781569" w:rsidP="6958C958">
      <w:pPr>
        <w:spacing w:line="360" w:lineRule="auto"/>
        <w:ind w:right="-554"/>
        <w:jc w:val="both"/>
        <w:rPr>
          <w:rFonts w:ascii="Arial" w:hAnsi="Arial" w:cs="Arial"/>
        </w:rPr>
      </w:pPr>
      <w:r w:rsidRPr="0A82FE85">
        <w:rPr>
          <w:rFonts w:ascii="Arial" w:hAnsi="Arial" w:cs="Arial"/>
        </w:rPr>
        <w:t>“Renishaw and Canada Makes</w:t>
      </w:r>
      <w:r w:rsidR="00066918" w:rsidRPr="0A82FE85">
        <w:rPr>
          <w:rFonts w:ascii="Arial" w:hAnsi="Arial" w:cs="Arial"/>
        </w:rPr>
        <w:t xml:space="preserve"> </w:t>
      </w:r>
      <w:r w:rsidRPr="0A82FE85">
        <w:rPr>
          <w:rFonts w:ascii="Arial" w:hAnsi="Arial" w:cs="Arial"/>
        </w:rPr>
        <w:t>share the same primary goal: to enhance the capabilities and accessibility of AM across industries,” commented</w:t>
      </w:r>
      <w:r w:rsidR="00E16D4F" w:rsidRPr="0A82FE85">
        <w:rPr>
          <w:rFonts w:ascii="Arial" w:hAnsi="Arial" w:cs="Arial"/>
        </w:rPr>
        <w:t xml:space="preserve"> Nicole </w:t>
      </w:r>
      <w:proofErr w:type="spellStart"/>
      <w:r w:rsidR="00E16D4F" w:rsidRPr="0A82FE85">
        <w:rPr>
          <w:rFonts w:ascii="Arial" w:hAnsi="Arial" w:cs="Arial"/>
        </w:rPr>
        <w:t>Rathie</w:t>
      </w:r>
      <w:proofErr w:type="spellEnd"/>
      <w:r w:rsidR="78746022" w:rsidRPr="0A82FE85">
        <w:rPr>
          <w:rFonts w:ascii="Arial" w:hAnsi="Arial" w:cs="Arial"/>
        </w:rPr>
        <w:t>,</w:t>
      </w:r>
      <w:r w:rsidR="00E16D4F" w:rsidRPr="0A82FE85">
        <w:rPr>
          <w:rFonts w:ascii="Arial" w:hAnsi="Arial" w:cs="Arial"/>
        </w:rPr>
        <w:t xml:space="preserve"> Director of Commu</w:t>
      </w:r>
      <w:r w:rsidR="1EA161B3" w:rsidRPr="0A82FE85">
        <w:rPr>
          <w:rFonts w:ascii="Arial" w:hAnsi="Arial" w:cs="Arial"/>
        </w:rPr>
        <w:t>n</w:t>
      </w:r>
      <w:r w:rsidR="00E16D4F" w:rsidRPr="0A82FE85">
        <w:rPr>
          <w:rFonts w:ascii="Arial" w:hAnsi="Arial" w:cs="Arial"/>
        </w:rPr>
        <w:t xml:space="preserve">ity Relations </w:t>
      </w:r>
      <w:r w:rsidRPr="0A82FE85">
        <w:rPr>
          <w:rFonts w:ascii="Arial" w:hAnsi="Arial" w:cs="Arial"/>
        </w:rPr>
        <w:t>at Canada Makes</w:t>
      </w:r>
      <w:r w:rsidR="007A5221" w:rsidRPr="0A82FE85">
        <w:rPr>
          <w:rFonts w:ascii="Arial" w:hAnsi="Arial" w:cs="Arial"/>
        </w:rPr>
        <w:t xml:space="preserve">. </w:t>
      </w:r>
      <w:r w:rsidR="004342E9" w:rsidRPr="0A82FE85">
        <w:rPr>
          <w:rFonts w:ascii="Arial" w:hAnsi="Arial" w:cs="Arial"/>
        </w:rPr>
        <w:t>“</w:t>
      </w:r>
      <w:r w:rsidR="00066918" w:rsidRPr="0A82FE85">
        <w:rPr>
          <w:rFonts w:ascii="Arial" w:hAnsi="Arial" w:cs="Arial"/>
        </w:rPr>
        <w:t>Renishaw’s</w:t>
      </w:r>
      <w:r w:rsidR="004342E9" w:rsidRPr="0A82FE85">
        <w:rPr>
          <w:rFonts w:ascii="Arial" w:hAnsi="Arial" w:cs="Arial"/>
        </w:rPr>
        <w:t xml:space="preserve"> addition to our network brings diverse expertise in </w:t>
      </w:r>
      <w:r w:rsidR="00970D61" w:rsidRPr="0A82FE85">
        <w:rPr>
          <w:rFonts w:ascii="Arial" w:hAnsi="Arial" w:cs="Arial"/>
        </w:rPr>
        <w:t>AM</w:t>
      </w:r>
      <w:r w:rsidR="004342E9" w:rsidRPr="0A82FE85">
        <w:rPr>
          <w:rFonts w:ascii="Arial" w:hAnsi="Arial" w:cs="Arial"/>
        </w:rPr>
        <w:t xml:space="preserve"> </w:t>
      </w:r>
      <w:r w:rsidR="009C3C1D" w:rsidRPr="0A82FE85">
        <w:rPr>
          <w:rFonts w:ascii="Arial" w:hAnsi="Arial" w:cs="Arial"/>
        </w:rPr>
        <w:t xml:space="preserve">across multiple applications, including </w:t>
      </w:r>
      <w:r w:rsidR="004342E9" w:rsidRPr="0A82FE85">
        <w:rPr>
          <w:rFonts w:ascii="Arial" w:hAnsi="Arial" w:cs="Arial"/>
        </w:rPr>
        <w:t>healthcare</w:t>
      </w:r>
      <w:r w:rsidR="009C3C1D" w:rsidRPr="0A82FE85">
        <w:rPr>
          <w:rFonts w:ascii="Arial" w:hAnsi="Arial" w:cs="Arial"/>
        </w:rPr>
        <w:t>, aerospace and automotive</w:t>
      </w:r>
      <w:r w:rsidR="00D053B9" w:rsidRPr="0A82FE85">
        <w:rPr>
          <w:rFonts w:ascii="Arial" w:hAnsi="Arial" w:cs="Arial"/>
        </w:rPr>
        <w:t>, which will enable us to spread the word about AM even further</w:t>
      </w:r>
      <w:r w:rsidR="007E40B1" w:rsidRPr="0A82FE85">
        <w:rPr>
          <w:rFonts w:ascii="Arial" w:hAnsi="Arial" w:cs="Arial"/>
        </w:rPr>
        <w:t xml:space="preserve"> across Canada and beyond</w:t>
      </w:r>
      <w:r w:rsidR="00AA5038" w:rsidRPr="0A82FE85">
        <w:rPr>
          <w:rFonts w:ascii="Arial" w:hAnsi="Arial" w:cs="Arial"/>
        </w:rPr>
        <w:t>.</w:t>
      </w:r>
      <w:r w:rsidR="004342E9" w:rsidRPr="0A82FE85">
        <w:rPr>
          <w:rFonts w:ascii="Arial" w:hAnsi="Arial" w:cs="Arial"/>
        </w:rPr>
        <w:t>”</w:t>
      </w:r>
    </w:p>
    <w:p w14:paraId="5CF5DF0C" w14:textId="1364B39A" w:rsidR="005A4A76" w:rsidRDefault="005A4A76" w:rsidP="0A82FE85">
      <w:pPr>
        <w:spacing w:line="276" w:lineRule="auto"/>
        <w:jc w:val="both"/>
        <w:rPr>
          <w:rFonts w:ascii="Arial" w:hAnsi="Arial" w:cs="Arial"/>
        </w:rPr>
      </w:pPr>
    </w:p>
    <w:p w14:paraId="22C8C922" w14:textId="6EB33399" w:rsidR="005A4A76" w:rsidRDefault="00E373DB" w:rsidP="00A208B8">
      <w:pPr>
        <w:spacing w:line="360" w:lineRule="auto"/>
        <w:jc w:val="both"/>
        <w:rPr>
          <w:rFonts w:ascii="Arial" w:hAnsi="Arial" w:cs="Arial"/>
          <w:bCs/>
        </w:rPr>
      </w:pPr>
      <w:r>
        <w:rPr>
          <w:rFonts w:ascii="Arial" w:hAnsi="Arial" w:cs="Arial"/>
          <w:bCs/>
        </w:rPr>
        <w:lastRenderedPageBreak/>
        <w:t xml:space="preserve">Over the coming years, </w:t>
      </w:r>
      <w:r w:rsidR="00FC7A37">
        <w:rPr>
          <w:rFonts w:ascii="Arial" w:hAnsi="Arial" w:cs="Arial"/>
          <w:bCs/>
        </w:rPr>
        <w:t xml:space="preserve">Renishaw and Canada Makes </w:t>
      </w:r>
      <w:r>
        <w:rPr>
          <w:rFonts w:ascii="Arial" w:hAnsi="Arial" w:cs="Arial"/>
          <w:bCs/>
        </w:rPr>
        <w:t xml:space="preserve">will focus on </w:t>
      </w:r>
      <w:r w:rsidR="009B4ED6">
        <w:rPr>
          <w:rFonts w:ascii="Arial" w:hAnsi="Arial" w:cs="Arial"/>
          <w:bCs/>
        </w:rPr>
        <w:t>applying AM technology to a broader range of sectors while scaling up production</w:t>
      </w:r>
      <w:r w:rsidR="005012D7">
        <w:rPr>
          <w:rFonts w:ascii="Arial" w:hAnsi="Arial" w:cs="Arial"/>
          <w:bCs/>
        </w:rPr>
        <w:t xml:space="preserve">, helping advance the transition from prototyping to mass manufacture. </w:t>
      </w:r>
      <w:r w:rsidR="009B4ED6">
        <w:rPr>
          <w:rFonts w:ascii="Arial" w:hAnsi="Arial" w:cs="Arial"/>
          <w:bCs/>
        </w:rPr>
        <w:t xml:space="preserve"> </w:t>
      </w:r>
    </w:p>
    <w:p w14:paraId="75BF007F" w14:textId="77777777" w:rsidR="005F264E" w:rsidRDefault="005F264E" w:rsidP="00A208B8">
      <w:pPr>
        <w:spacing w:line="360" w:lineRule="auto"/>
        <w:jc w:val="both"/>
        <w:rPr>
          <w:rFonts w:ascii="Arial" w:hAnsi="Arial" w:cs="Arial"/>
          <w:bCs/>
        </w:rPr>
      </w:pPr>
    </w:p>
    <w:p w14:paraId="4FE880CF" w14:textId="3C5C8D0C" w:rsidR="009F23F0" w:rsidRPr="00A208B8" w:rsidRDefault="00113C35" w:rsidP="00A208B8">
      <w:pPr>
        <w:spacing w:line="360" w:lineRule="auto"/>
        <w:jc w:val="both"/>
        <w:rPr>
          <w:rFonts w:ascii="Arial" w:hAnsi="Arial" w:cs="Arial"/>
          <w:bCs/>
        </w:rPr>
      </w:pPr>
      <w:r w:rsidRPr="00EF3218">
        <w:rPr>
          <w:rFonts w:ascii="Arial" w:hAnsi="Arial" w:cs="Arial"/>
        </w:rPr>
        <w:t xml:space="preserve">For further information on </w:t>
      </w:r>
      <w:r w:rsidR="008D4B5A">
        <w:rPr>
          <w:rFonts w:ascii="Arial" w:hAnsi="Arial" w:cs="Arial"/>
        </w:rPr>
        <w:t>Renishaw’s additive manufacturing systems</w:t>
      </w:r>
      <w:r w:rsidRPr="00EF3218">
        <w:rPr>
          <w:rFonts w:ascii="Arial" w:hAnsi="Arial" w:cs="Arial"/>
        </w:rPr>
        <w:t xml:space="preserve">, visit </w:t>
      </w:r>
      <w:hyperlink r:id="rId13" w:history="1">
        <w:r w:rsidR="00223965" w:rsidRPr="001668BE">
          <w:rPr>
            <w:rStyle w:val="Hyperlink"/>
            <w:rFonts w:ascii="Arial" w:hAnsi="Arial" w:cs="Arial"/>
          </w:rPr>
          <w:t>Metal 3D printing (renishaw.com)</w:t>
        </w:r>
      </w:hyperlink>
    </w:p>
    <w:p w14:paraId="7C5A698B" w14:textId="77777777" w:rsidR="003A5538" w:rsidRDefault="003A5538" w:rsidP="0050292E">
      <w:pPr>
        <w:spacing w:line="276" w:lineRule="auto"/>
        <w:rPr>
          <w:rFonts w:ascii="Arial" w:hAnsi="Arial" w:cs="Arial"/>
          <w:sz w:val="22"/>
          <w:szCs w:val="22"/>
        </w:rPr>
      </w:pPr>
    </w:p>
    <w:p w14:paraId="09412059" w14:textId="77777777" w:rsidR="003A5538" w:rsidRDefault="003A5538" w:rsidP="0050292E">
      <w:pPr>
        <w:spacing w:line="276" w:lineRule="auto"/>
        <w:rPr>
          <w:rFonts w:ascii="Arial" w:hAnsi="Arial" w:cs="Arial"/>
          <w:sz w:val="22"/>
          <w:szCs w:val="22"/>
        </w:rPr>
      </w:pPr>
    </w:p>
    <w:p w14:paraId="0CE3D768" w14:textId="77777777" w:rsidR="003A5538" w:rsidRDefault="003A5538" w:rsidP="0050292E">
      <w:pPr>
        <w:spacing w:line="276" w:lineRule="auto"/>
        <w:rPr>
          <w:rFonts w:ascii="Arial" w:hAnsi="Arial" w:cs="Arial"/>
          <w:sz w:val="22"/>
          <w:szCs w:val="22"/>
        </w:rPr>
      </w:pPr>
    </w:p>
    <w:p w14:paraId="63119DD2" w14:textId="77777777" w:rsidR="003A5538" w:rsidRDefault="003A5538"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4772FDFF">
      <w:pPr>
        <w:spacing w:line="276" w:lineRule="auto"/>
        <w:rPr>
          <w:rFonts w:ascii="Arial" w:hAnsi="Arial" w:cs="Arial"/>
        </w:rPr>
      </w:pPr>
    </w:p>
    <w:p w14:paraId="7053802D" w14:textId="77777777" w:rsidR="004B0FA4" w:rsidRPr="00CD2C7F" w:rsidRDefault="004B0FA4" w:rsidP="004B0FA4">
      <w:pPr>
        <w:spacing w:line="276" w:lineRule="auto"/>
        <w:rPr>
          <w:rFonts w:ascii="Arial" w:hAnsi="Arial" w:cs="Arial"/>
          <w:b/>
          <w:bCs/>
        </w:rPr>
      </w:pPr>
      <w:r w:rsidRPr="00CD2C7F">
        <w:rPr>
          <w:rFonts w:ascii="Arial" w:hAnsi="Arial" w:cs="Arial"/>
          <w:b/>
          <w:bCs/>
        </w:rPr>
        <w:t>About Renishaw</w:t>
      </w:r>
    </w:p>
    <w:p w14:paraId="4E693ACE" w14:textId="77777777" w:rsidR="004B0FA4" w:rsidRDefault="004B0FA4" w:rsidP="004B0FA4">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3601BF70" w14:textId="77777777" w:rsidR="004B0FA4" w:rsidRDefault="004B0FA4" w:rsidP="004B0FA4">
      <w:pPr>
        <w:spacing w:line="276" w:lineRule="auto"/>
        <w:rPr>
          <w:rFonts w:ascii="Arial" w:hAnsi="Arial" w:cs="Arial"/>
          <w:szCs w:val="22"/>
        </w:rPr>
      </w:pPr>
    </w:p>
    <w:p w14:paraId="7C19F3EA" w14:textId="4AEE071D" w:rsidR="004B0FA4" w:rsidRDefault="004B0FA4" w:rsidP="004B0FA4">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0AAF5C1C" w14:textId="77777777" w:rsidR="004B0FA4" w:rsidRDefault="004B0FA4" w:rsidP="004B0FA4">
      <w:pPr>
        <w:spacing w:line="276" w:lineRule="auto"/>
        <w:rPr>
          <w:rFonts w:ascii="Arial" w:hAnsi="Arial" w:cs="Arial"/>
          <w:szCs w:val="22"/>
        </w:rPr>
      </w:pPr>
    </w:p>
    <w:p w14:paraId="046D5AA5" w14:textId="77777777" w:rsidR="004B0FA4" w:rsidRDefault="004B0FA4" w:rsidP="004B0FA4">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723B0F74" w14:textId="77777777" w:rsidR="004B0FA4" w:rsidRDefault="004B0FA4" w:rsidP="004B0FA4">
      <w:pPr>
        <w:spacing w:line="276" w:lineRule="auto"/>
        <w:rPr>
          <w:rFonts w:ascii="Arial" w:hAnsi="Arial" w:cs="Arial"/>
          <w:szCs w:val="22"/>
        </w:rPr>
      </w:pPr>
    </w:p>
    <w:p w14:paraId="5ECCD916" w14:textId="77777777" w:rsidR="004B0FA4" w:rsidRDefault="004B0FA4" w:rsidP="004B0FA4">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73B11C3F" w14:textId="77777777" w:rsidR="004B0FA4" w:rsidRDefault="004B0FA4" w:rsidP="004B0FA4">
      <w:pPr>
        <w:spacing w:line="276" w:lineRule="auto"/>
        <w:rPr>
          <w:rFonts w:ascii="Arial" w:hAnsi="Arial" w:cs="Arial"/>
          <w:szCs w:val="22"/>
        </w:rPr>
      </w:pPr>
    </w:p>
    <w:p w14:paraId="6C95955E" w14:textId="77777777" w:rsidR="004B0FA4" w:rsidRDefault="004B0FA4" w:rsidP="004B0FA4">
      <w:pPr>
        <w:spacing w:line="276" w:lineRule="auto"/>
        <w:rPr>
          <w:rFonts w:ascii="Arial" w:hAnsi="Arial" w:cs="Arial"/>
          <w:sz w:val="22"/>
          <w:szCs w:val="22"/>
        </w:rPr>
      </w:pPr>
      <w:r>
        <w:rPr>
          <w:rFonts w:ascii="Arial" w:hAnsi="Arial" w:cs="Arial"/>
          <w:szCs w:val="22"/>
        </w:rPr>
        <w:t xml:space="preserve">Further information at </w:t>
      </w:r>
      <w:hyperlink r:id="rId14" w:history="1">
        <w:r>
          <w:rPr>
            <w:rStyle w:val="Hyperlink"/>
            <w:rFonts w:ascii="Arial" w:hAnsi="Arial" w:cs="Arial"/>
            <w:szCs w:val="22"/>
          </w:rPr>
          <w:t>www.renishaw.com</w:t>
        </w:r>
      </w:hyperlink>
    </w:p>
    <w:p w14:paraId="3558B93F" w14:textId="77777777" w:rsidR="00CA494F" w:rsidRPr="00CA494F" w:rsidRDefault="00CA494F" w:rsidP="4772FDFF">
      <w:pPr>
        <w:spacing w:line="276" w:lineRule="auto"/>
        <w:rPr>
          <w:rFonts w:ascii="Arial" w:hAnsi="Arial" w:cs="Arial"/>
        </w:rPr>
      </w:pPr>
    </w:p>
    <w:p w14:paraId="27C772D7" w14:textId="77777777" w:rsidR="00CA494F" w:rsidRPr="00CA494F" w:rsidRDefault="00CA494F" w:rsidP="00CA494F">
      <w:pPr>
        <w:spacing w:line="276" w:lineRule="auto"/>
        <w:rPr>
          <w:rFonts w:ascii="Arial" w:hAnsi="Arial" w:cs="Arial"/>
          <w:sz w:val="22"/>
          <w:szCs w:val="22"/>
        </w:rPr>
      </w:pPr>
    </w:p>
    <w:p w14:paraId="71BD20C5" w14:textId="4C5D6DA7" w:rsidR="00CA494F" w:rsidRPr="00CA494F" w:rsidRDefault="00CA494F" w:rsidP="007A5B70">
      <w:pPr>
        <w:spacing w:line="276" w:lineRule="auto"/>
        <w:rPr>
          <w:rFonts w:ascii="Arial" w:hAnsi="Arial" w:cs="Arial"/>
          <w:sz w:val="22"/>
          <w:szCs w:val="22"/>
        </w:rPr>
      </w:pPr>
    </w:p>
    <w:sectPr w:rsidR="00CA494F" w:rsidRPr="00CA494F" w:rsidSect="00B91BC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FE62B" w14:textId="77777777" w:rsidR="005147A2" w:rsidRDefault="005147A2" w:rsidP="002E2F8C">
      <w:r>
        <w:separator/>
      </w:r>
    </w:p>
  </w:endnote>
  <w:endnote w:type="continuationSeparator" w:id="0">
    <w:p w14:paraId="1A1D9AEB" w14:textId="77777777" w:rsidR="005147A2" w:rsidRDefault="005147A2"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8CA48" w14:textId="77777777" w:rsidR="005147A2" w:rsidRDefault="005147A2" w:rsidP="002E2F8C">
      <w:r>
        <w:separator/>
      </w:r>
    </w:p>
  </w:footnote>
  <w:footnote w:type="continuationSeparator" w:id="0">
    <w:p w14:paraId="0E645DFA" w14:textId="77777777" w:rsidR="005147A2" w:rsidRDefault="005147A2"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97622E">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10.55pt;margin-top:42.75pt;width:505pt;height:133pt;z-index:251657728;visibility:visible;mso-wrap-edited:f;mso-width-percent:0;mso-height-percent:0;mso-position-horizontal-relative:text;mso-position-vertical-relative:text;mso-width-percent:0;mso-height-percent:0" o:allowincell="f">
          <v:imagedata r:id="rId2" o:title="" cropbottom="-16693f"/>
          <w10:wrap type="square"/>
        </v:shape>
        <o:OLEObject Type="Embed" ProgID="Word.Picture.8" ShapeID="_x0000_s1025" DrawAspect="Content" ObjectID="_179177792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30821"/>
    <w:rsid w:val="00040688"/>
    <w:rsid w:val="00043C9B"/>
    <w:rsid w:val="000445BA"/>
    <w:rsid w:val="000566E5"/>
    <w:rsid w:val="00064497"/>
    <w:rsid w:val="00066918"/>
    <w:rsid w:val="00075B33"/>
    <w:rsid w:val="000B6575"/>
    <w:rsid w:val="000C6F60"/>
    <w:rsid w:val="000E70ED"/>
    <w:rsid w:val="00113C35"/>
    <w:rsid w:val="0012029C"/>
    <w:rsid w:val="00134F05"/>
    <w:rsid w:val="00135DB0"/>
    <w:rsid w:val="00137592"/>
    <w:rsid w:val="001451B5"/>
    <w:rsid w:val="001472ED"/>
    <w:rsid w:val="001668BE"/>
    <w:rsid w:val="00180B30"/>
    <w:rsid w:val="001A3E4A"/>
    <w:rsid w:val="001B5924"/>
    <w:rsid w:val="001C0A26"/>
    <w:rsid w:val="001E06E8"/>
    <w:rsid w:val="001E3A38"/>
    <w:rsid w:val="001E6865"/>
    <w:rsid w:val="00204FF0"/>
    <w:rsid w:val="0021033B"/>
    <w:rsid w:val="0021225A"/>
    <w:rsid w:val="00223965"/>
    <w:rsid w:val="00225D0B"/>
    <w:rsid w:val="00227CE4"/>
    <w:rsid w:val="00241D69"/>
    <w:rsid w:val="00245116"/>
    <w:rsid w:val="002469DB"/>
    <w:rsid w:val="00251DB1"/>
    <w:rsid w:val="0025313A"/>
    <w:rsid w:val="00257833"/>
    <w:rsid w:val="0028021B"/>
    <w:rsid w:val="002858D4"/>
    <w:rsid w:val="00291695"/>
    <w:rsid w:val="00292ED0"/>
    <w:rsid w:val="002A4C90"/>
    <w:rsid w:val="002C3444"/>
    <w:rsid w:val="002C5664"/>
    <w:rsid w:val="002D41D7"/>
    <w:rsid w:val="002E2F8C"/>
    <w:rsid w:val="002E79F2"/>
    <w:rsid w:val="002F1C94"/>
    <w:rsid w:val="00300284"/>
    <w:rsid w:val="00310B2A"/>
    <w:rsid w:val="003168D2"/>
    <w:rsid w:val="00322A28"/>
    <w:rsid w:val="0033391F"/>
    <w:rsid w:val="00336505"/>
    <w:rsid w:val="003377F3"/>
    <w:rsid w:val="00346798"/>
    <w:rsid w:val="003647B3"/>
    <w:rsid w:val="003659A8"/>
    <w:rsid w:val="00373754"/>
    <w:rsid w:val="00376C58"/>
    <w:rsid w:val="00381AE5"/>
    <w:rsid w:val="00387027"/>
    <w:rsid w:val="00392EF6"/>
    <w:rsid w:val="0039382D"/>
    <w:rsid w:val="003A5538"/>
    <w:rsid w:val="003D5DDB"/>
    <w:rsid w:val="003D6100"/>
    <w:rsid w:val="003E6E81"/>
    <w:rsid w:val="003F2730"/>
    <w:rsid w:val="004029DB"/>
    <w:rsid w:val="00407D9A"/>
    <w:rsid w:val="0041D420"/>
    <w:rsid w:val="004342E9"/>
    <w:rsid w:val="00443E0F"/>
    <w:rsid w:val="00445888"/>
    <w:rsid w:val="004538DE"/>
    <w:rsid w:val="00466BC8"/>
    <w:rsid w:val="00474A48"/>
    <w:rsid w:val="00474A5F"/>
    <w:rsid w:val="00483682"/>
    <w:rsid w:val="004863E7"/>
    <w:rsid w:val="00490E55"/>
    <w:rsid w:val="004930B0"/>
    <w:rsid w:val="0049414C"/>
    <w:rsid w:val="004B0FA4"/>
    <w:rsid w:val="004C5163"/>
    <w:rsid w:val="004C68BF"/>
    <w:rsid w:val="004D702E"/>
    <w:rsid w:val="004E4E6F"/>
    <w:rsid w:val="004E6701"/>
    <w:rsid w:val="004F5243"/>
    <w:rsid w:val="005012D7"/>
    <w:rsid w:val="0050292E"/>
    <w:rsid w:val="00505214"/>
    <w:rsid w:val="0051473C"/>
    <w:rsid w:val="005147A2"/>
    <w:rsid w:val="0051484A"/>
    <w:rsid w:val="00524281"/>
    <w:rsid w:val="00531111"/>
    <w:rsid w:val="005347A1"/>
    <w:rsid w:val="00535A5C"/>
    <w:rsid w:val="00544ECF"/>
    <w:rsid w:val="00546FE4"/>
    <w:rsid w:val="00551248"/>
    <w:rsid w:val="0056176C"/>
    <w:rsid w:val="00576141"/>
    <w:rsid w:val="005833AB"/>
    <w:rsid w:val="00590FCF"/>
    <w:rsid w:val="005A4A76"/>
    <w:rsid w:val="005A7A54"/>
    <w:rsid w:val="005A7A6B"/>
    <w:rsid w:val="005B2717"/>
    <w:rsid w:val="005D5CDC"/>
    <w:rsid w:val="005F264E"/>
    <w:rsid w:val="00604CE4"/>
    <w:rsid w:val="00633356"/>
    <w:rsid w:val="00637610"/>
    <w:rsid w:val="00644635"/>
    <w:rsid w:val="0065468E"/>
    <w:rsid w:val="00666780"/>
    <w:rsid w:val="006873DF"/>
    <w:rsid w:val="00694EDE"/>
    <w:rsid w:val="006B413D"/>
    <w:rsid w:val="006C20D3"/>
    <w:rsid w:val="006C2C75"/>
    <w:rsid w:val="006C3DC3"/>
    <w:rsid w:val="006E4D82"/>
    <w:rsid w:val="00701066"/>
    <w:rsid w:val="00714411"/>
    <w:rsid w:val="0072403D"/>
    <w:rsid w:val="0073088A"/>
    <w:rsid w:val="007349E8"/>
    <w:rsid w:val="00747C60"/>
    <w:rsid w:val="00762BFF"/>
    <w:rsid w:val="00766078"/>
    <w:rsid w:val="007717AD"/>
    <w:rsid w:val="00772468"/>
    <w:rsid w:val="00775194"/>
    <w:rsid w:val="00781569"/>
    <w:rsid w:val="00797E75"/>
    <w:rsid w:val="007A337D"/>
    <w:rsid w:val="007A5221"/>
    <w:rsid w:val="007A5B70"/>
    <w:rsid w:val="007B1F00"/>
    <w:rsid w:val="007B349D"/>
    <w:rsid w:val="007B3F7C"/>
    <w:rsid w:val="007B7B78"/>
    <w:rsid w:val="007C3DAF"/>
    <w:rsid w:val="007C4DCE"/>
    <w:rsid w:val="007C65C2"/>
    <w:rsid w:val="007D7382"/>
    <w:rsid w:val="007E40B1"/>
    <w:rsid w:val="007F3BB1"/>
    <w:rsid w:val="008018DE"/>
    <w:rsid w:val="00814657"/>
    <w:rsid w:val="00841337"/>
    <w:rsid w:val="00863424"/>
    <w:rsid w:val="00864808"/>
    <w:rsid w:val="00874709"/>
    <w:rsid w:val="008757C5"/>
    <w:rsid w:val="008936C4"/>
    <w:rsid w:val="00893A94"/>
    <w:rsid w:val="008B6567"/>
    <w:rsid w:val="008C496E"/>
    <w:rsid w:val="008D1D65"/>
    <w:rsid w:val="008D3524"/>
    <w:rsid w:val="008D3B4D"/>
    <w:rsid w:val="008D451B"/>
    <w:rsid w:val="008D4B5A"/>
    <w:rsid w:val="008E2064"/>
    <w:rsid w:val="008F21E1"/>
    <w:rsid w:val="00910A83"/>
    <w:rsid w:val="009113A3"/>
    <w:rsid w:val="00932F3B"/>
    <w:rsid w:val="00935E63"/>
    <w:rsid w:val="009415B6"/>
    <w:rsid w:val="00950EE1"/>
    <w:rsid w:val="0095539C"/>
    <w:rsid w:val="00970D61"/>
    <w:rsid w:val="0097622E"/>
    <w:rsid w:val="00986D2E"/>
    <w:rsid w:val="00992DCB"/>
    <w:rsid w:val="0099314C"/>
    <w:rsid w:val="009A30E5"/>
    <w:rsid w:val="009B326C"/>
    <w:rsid w:val="009B4ED6"/>
    <w:rsid w:val="009B63D3"/>
    <w:rsid w:val="009C2F78"/>
    <w:rsid w:val="009C3C1D"/>
    <w:rsid w:val="009E3F67"/>
    <w:rsid w:val="009F23F0"/>
    <w:rsid w:val="00A01FA6"/>
    <w:rsid w:val="00A03242"/>
    <w:rsid w:val="00A047F2"/>
    <w:rsid w:val="00A11D30"/>
    <w:rsid w:val="00A124B1"/>
    <w:rsid w:val="00A208B8"/>
    <w:rsid w:val="00A32C35"/>
    <w:rsid w:val="00A35E92"/>
    <w:rsid w:val="00A44513"/>
    <w:rsid w:val="00A60348"/>
    <w:rsid w:val="00A627D9"/>
    <w:rsid w:val="00A6754A"/>
    <w:rsid w:val="00A800CD"/>
    <w:rsid w:val="00AA3E12"/>
    <w:rsid w:val="00AA5038"/>
    <w:rsid w:val="00AB10DA"/>
    <w:rsid w:val="00AF0949"/>
    <w:rsid w:val="00AF60BA"/>
    <w:rsid w:val="00B03550"/>
    <w:rsid w:val="00B04F0C"/>
    <w:rsid w:val="00B33F6C"/>
    <w:rsid w:val="00B3493D"/>
    <w:rsid w:val="00B35AA9"/>
    <w:rsid w:val="00B4011E"/>
    <w:rsid w:val="00B41ACA"/>
    <w:rsid w:val="00B53945"/>
    <w:rsid w:val="00B53C11"/>
    <w:rsid w:val="00B617A7"/>
    <w:rsid w:val="00B61F67"/>
    <w:rsid w:val="00B70DAB"/>
    <w:rsid w:val="00B803A3"/>
    <w:rsid w:val="00B869E7"/>
    <w:rsid w:val="00B87FD3"/>
    <w:rsid w:val="00B91BC3"/>
    <w:rsid w:val="00B9628B"/>
    <w:rsid w:val="00BA3D0C"/>
    <w:rsid w:val="00BA77F0"/>
    <w:rsid w:val="00BD59AA"/>
    <w:rsid w:val="00BD65FB"/>
    <w:rsid w:val="00BE4713"/>
    <w:rsid w:val="00BF208E"/>
    <w:rsid w:val="00BF3745"/>
    <w:rsid w:val="00BF41C8"/>
    <w:rsid w:val="00BF4261"/>
    <w:rsid w:val="00C03A25"/>
    <w:rsid w:val="00C16644"/>
    <w:rsid w:val="00C20F16"/>
    <w:rsid w:val="00C2345E"/>
    <w:rsid w:val="00C34EC9"/>
    <w:rsid w:val="00C35A00"/>
    <w:rsid w:val="00C37184"/>
    <w:rsid w:val="00C43C73"/>
    <w:rsid w:val="00C44CC2"/>
    <w:rsid w:val="00C47966"/>
    <w:rsid w:val="00C564A1"/>
    <w:rsid w:val="00C61CBA"/>
    <w:rsid w:val="00C70F1E"/>
    <w:rsid w:val="00C768E3"/>
    <w:rsid w:val="00C978A4"/>
    <w:rsid w:val="00CA086E"/>
    <w:rsid w:val="00CA494F"/>
    <w:rsid w:val="00CB0C2C"/>
    <w:rsid w:val="00CC1191"/>
    <w:rsid w:val="00CC2F07"/>
    <w:rsid w:val="00CC7D64"/>
    <w:rsid w:val="00CD6AD4"/>
    <w:rsid w:val="00CF722A"/>
    <w:rsid w:val="00CF7517"/>
    <w:rsid w:val="00D03AD0"/>
    <w:rsid w:val="00D053B9"/>
    <w:rsid w:val="00D071BE"/>
    <w:rsid w:val="00D2106F"/>
    <w:rsid w:val="00D366C8"/>
    <w:rsid w:val="00D40022"/>
    <w:rsid w:val="00D77C7D"/>
    <w:rsid w:val="00D851C0"/>
    <w:rsid w:val="00D87313"/>
    <w:rsid w:val="00D92177"/>
    <w:rsid w:val="00D94965"/>
    <w:rsid w:val="00D96ACE"/>
    <w:rsid w:val="00D97C50"/>
    <w:rsid w:val="00DA572E"/>
    <w:rsid w:val="00DB11AB"/>
    <w:rsid w:val="00DE7B6D"/>
    <w:rsid w:val="00DF6E72"/>
    <w:rsid w:val="00E03893"/>
    <w:rsid w:val="00E16D4F"/>
    <w:rsid w:val="00E22254"/>
    <w:rsid w:val="00E23587"/>
    <w:rsid w:val="00E2690A"/>
    <w:rsid w:val="00E27FEE"/>
    <w:rsid w:val="00E373DB"/>
    <w:rsid w:val="00E56D5B"/>
    <w:rsid w:val="00E63517"/>
    <w:rsid w:val="00E73435"/>
    <w:rsid w:val="00E802E4"/>
    <w:rsid w:val="00EA2DA8"/>
    <w:rsid w:val="00EA334A"/>
    <w:rsid w:val="00EA3AF0"/>
    <w:rsid w:val="00EB0F90"/>
    <w:rsid w:val="00EB40A4"/>
    <w:rsid w:val="00EC0CC5"/>
    <w:rsid w:val="00ED7C56"/>
    <w:rsid w:val="00EF0C2F"/>
    <w:rsid w:val="00EF215A"/>
    <w:rsid w:val="00EF30E6"/>
    <w:rsid w:val="00EF3218"/>
    <w:rsid w:val="00F05286"/>
    <w:rsid w:val="00F10BBB"/>
    <w:rsid w:val="00F14689"/>
    <w:rsid w:val="00F17502"/>
    <w:rsid w:val="00F30D7C"/>
    <w:rsid w:val="00F34C28"/>
    <w:rsid w:val="00F368EE"/>
    <w:rsid w:val="00F3782B"/>
    <w:rsid w:val="00F560D5"/>
    <w:rsid w:val="00F60098"/>
    <w:rsid w:val="00F63E71"/>
    <w:rsid w:val="00F71F07"/>
    <w:rsid w:val="00F81452"/>
    <w:rsid w:val="00F82F9B"/>
    <w:rsid w:val="00F9152E"/>
    <w:rsid w:val="00FA3F2E"/>
    <w:rsid w:val="00FC2419"/>
    <w:rsid w:val="00FC7A37"/>
    <w:rsid w:val="00FC7AE9"/>
    <w:rsid w:val="00FD233B"/>
    <w:rsid w:val="00FD2DEF"/>
    <w:rsid w:val="00FF2040"/>
    <w:rsid w:val="0A82FE85"/>
    <w:rsid w:val="0F6A0C14"/>
    <w:rsid w:val="194C883C"/>
    <w:rsid w:val="19A94EA3"/>
    <w:rsid w:val="1AFB5542"/>
    <w:rsid w:val="1EA161B3"/>
    <w:rsid w:val="338FAF4E"/>
    <w:rsid w:val="4772FDFF"/>
    <w:rsid w:val="6958C958"/>
    <w:rsid w:val="6B704CAF"/>
    <w:rsid w:val="7874602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932F3B"/>
    <w:rPr>
      <w:sz w:val="16"/>
      <w:szCs w:val="16"/>
    </w:rPr>
  </w:style>
  <w:style w:type="paragraph" w:styleId="CommentText">
    <w:name w:val="annotation text"/>
    <w:basedOn w:val="Normal"/>
    <w:link w:val="CommentTextChar"/>
    <w:uiPriority w:val="99"/>
    <w:unhideWhenUsed/>
    <w:rsid w:val="00932F3B"/>
  </w:style>
  <w:style w:type="character" w:customStyle="1" w:styleId="CommentTextChar">
    <w:name w:val="Comment Text Char"/>
    <w:basedOn w:val="DefaultParagraphFont"/>
    <w:link w:val="CommentText"/>
    <w:uiPriority w:val="99"/>
    <w:rsid w:val="00932F3B"/>
  </w:style>
  <w:style w:type="paragraph" w:styleId="CommentSubject">
    <w:name w:val="annotation subject"/>
    <w:basedOn w:val="CommentText"/>
    <w:next w:val="CommentText"/>
    <w:link w:val="CommentSubjectChar"/>
    <w:uiPriority w:val="99"/>
    <w:semiHidden/>
    <w:unhideWhenUsed/>
    <w:rsid w:val="00932F3B"/>
    <w:rPr>
      <w:b/>
      <w:bCs/>
    </w:rPr>
  </w:style>
  <w:style w:type="character" w:customStyle="1" w:styleId="CommentSubjectChar">
    <w:name w:val="Comment Subject Char"/>
    <w:basedOn w:val="CommentTextChar"/>
    <w:link w:val="CommentSubject"/>
    <w:uiPriority w:val="99"/>
    <w:semiHidden/>
    <w:rsid w:val="00932F3B"/>
    <w:rPr>
      <w:b/>
      <w:bCs/>
    </w:rPr>
  </w:style>
  <w:style w:type="paragraph" w:styleId="Revision">
    <w:name w:val="Revision"/>
    <w:hidden/>
    <w:uiPriority w:val="99"/>
    <w:semiHidden/>
    <w:rsid w:val="009E3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axiset-check-up--11353?srsltid=AfmBOoqMnVQa4qzszF46oUg_yazq4Kcam0ogYhq3Cov1NitXdvJJn7Ql&amp;utm_source=Stone+Junction&amp;utm_medium=Hard_News&amp;utm_campaign=REC881_HN&amp;utm_id=REC881&amp;utm_content=Earne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nadamakes.ca/?utm_source=Stone+Junction&amp;utm_medium=Hard_News&amp;utm_campaign=REC881_HN&amp;utm_id=REC881&amp;utm_content=Earn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Hard_News&amp;utm_campaign=REC881_HN&amp;utm_id=REC881&amp;utm_content=Earn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1f7afd-96fe-4a6f-8ab7-59f03561eb3c">
      <Terms xmlns="http://schemas.microsoft.com/office/infopath/2007/PartnerControls"/>
    </lcf76f155ced4ddcb4097134ff3c332f>
    <TaxCatchAll xmlns="efa4e9ab-e23f-4201-af27-8fb2b2d636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5AFF20684E1F4EA7DCF2FD2711F519" ma:contentTypeVersion="14" ma:contentTypeDescription="Create a new document." ma:contentTypeScope="" ma:versionID="98b23b1cb1d0ed2c9811699ceed59662">
  <xsd:schema xmlns:xsd="http://www.w3.org/2001/XMLSchema" xmlns:xs="http://www.w3.org/2001/XMLSchema" xmlns:p="http://schemas.microsoft.com/office/2006/metadata/properties" xmlns:ns2="5e1f7afd-96fe-4a6f-8ab7-59f03561eb3c" xmlns:ns3="efa4e9ab-e23f-4201-af27-8fb2b2d63637" targetNamespace="http://schemas.microsoft.com/office/2006/metadata/properties" ma:root="true" ma:fieldsID="a4a64e81807ece6a6acd80a943368af8" ns2:_="" ns3:_="">
    <xsd:import namespace="5e1f7afd-96fe-4a6f-8ab7-59f03561eb3c"/>
    <xsd:import namespace="efa4e9ab-e23f-4201-af27-8fb2b2d6363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f7afd-96fe-4a6f-8ab7-59f03561eb3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4e9ab-e23f-4201-af27-8fb2b2d636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d352093-46d5-46ed-9bc6-922e451183ad}" ma:internalName="TaxCatchAll" ma:showField="CatchAllData" ma:web="efa4e9ab-e23f-4201-af27-8fb2b2d6363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83137320-08c7-41f4-8e31-d7d186c713fc"/>
    <ds:schemaRef ds:uri="57045ca7-eb12-4a0b-9112-d762b432b210"/>
    <ds:schemaRef ds:uri="5e1f7afd-96fe-4a6f-8ab7-59f03561eb3c"/>
    <ds:schemaRef ds:uri="efa4e9ab-e23f-4201-af27-8fb2b2d63637"/>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86CF7B22-67D4-46B4-A595-1D65D8B63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f7afd-96fe-4a6f-8ab7-59f03561eb3c"/>
    <ds:schemaRef ds:uri="efa4e9ab-e23f-4201-af27-8fb2b2d63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3649</Characters>
  <Application>Microsoft Office Word</Application>
  <DocSecurity>4</DocSecurity>
  <Lines>30</Lines>
  <Paragraphs>8</Paragraphs>
  <ScaleCrop>false</ScaleCrop>
  <Company>Renishaw PLC</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Jessica Spill</cp:lastModifiedBy>
  <cp:revision>2</cp:revision>
  <cp:lastPrinted>2014-11-03T12:56:00Z</cp:lastPrinted>
  <dcterms:created xsi:type="dcterms:W3CDTF">2024-10-30T07:17:00Z</dcterms:created>
  <dcterms:modified xsi:type="dcterms:W3CDTF">2024-10-30T07:17:00Z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0x010100D55AFF20684E1F4EA7DCF2FD2711F519</vt:lpwstr>
  </property>
  <property fmtid="{D5CDD505-2E9C-101B-9397-08002B2CF9AE}" pid="3" name="Order">
    <vt:r8>59600</vt:r8>
  </property>
  <property fmtid="{D5CDD505-2E9C-101B-9397-08002B2CF9AE}" pid="4" name="MediaServiceImageTags">
    <vt:lpwstr/>
  </property>
</Properties>
</file>