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4C40ED" w:rsidRDefault="00566711" w:rsidP="004C40ED">
      <w:pPr>
        <w:spacing w:line="360" w:lineRule="auto"/>
        <w:ind w:right="7"/>
        <w:rPr>
          <w:rFonts w:ascii="Arial" w:hAnsi="Arial" w:cs="Arial"/>
          <w:i/>
          <w:color w:val="000000"/>
        </w:rPr>
      </w:pPr>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F1954">
        <w:rPr>
          <w:rFonts w:ascii="Arial" w:hAnsi="Arial" w:cs="Arial"/>
          <w:i/>
          <w:color w:val="000000"/>
        </w:rPr>
        <w:t>November</w:t>
      </w:r>
      <w:r w:rsidR="00E569B4">
        <w:rPr>
          <w:rFonts w:ascii="Arial" w:hAnsi="Arial" w:cs="Arial"/>
          <w:i/>
          <w:color w:val="000000"/>
        </w:rPr>
        <w:t xml:space="preserve"> </w:t>
      </w:r>
      <w:r w:rsidR="00B35AA9" w:rsidRPr="004C40ED">
        <w:rPr>
          <w:rFonts w:ascii="Arial" w:hAnsi="Arial" w:cs="Arial"/>
          <w:i/>
          <w:color w:val="000000"/>
        </w:rPr>
        <w:t>201</w:t>
      </w:r>
      <w:r w:rsidR="007F1954">
        <w:rPr>
          <w:rFonts w:ascii="Arial" w:hAnsi="Arial" w:cs="Arial"/>
          <w:i/>
          <w:color w:val="000000"/>
        </w:rPr>
        <w:t>6</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 xml:space="preserve">Further information: </w:t>
      </w:r>
      <w:r w:rsidR="00A94003">
        <w:rPr>
          <w:rFonts w:ascii="Arial" w:hAnsi="Arial" w:cs="Arial"/>
          <w:i/>
          <w:color w:val="000000"/>
        </w:rPr>
        <w:t>Chris Pockett</w:t>
      </w:r>
      <w:r w:rsidR="0073088A" w:rsidRPr="004C40ED">
        <w:rPr>
          <w:rFonts w:ascii="Arial" w:hAnsi="Arial" w:cs="Arial"/>
          <w:i/>
          <w:color w:val="000000"/>
        </w:rPr>
        <w:t xml:space="preserve"> </w:t>
      </w:r>
      <w:r w:rsidR="007F1954" w:rsidRPr="007F1954">
        <w:rPr>
          <w:rFonts w:ascii="Arial" w:hAnsi="Arial" w:cs="Arial"/>
          <w:i/>
          <w:color w:val="000000"/>
        </w:rPr>
        <w:t>+</w:t>
      </w:r>
      <w:r w:rsidR="00A94003">
        <w:rPr>
          <w:rFonts w:ascii="Arial" w:hAnsi="Arial" w:cs="Arial"/>
          <w:i/>
          <w:color w:val="000000"/>
        </w:rPr>
        <w:t>44</w:t>
      </w:r>
      <w:r w:rsidR="007F1954" w:rsidRPr="007F1954">
        <w:rPr>
          <w:rFonts w:ascii="Arial" w:hAnsi="Arial" w:cs="Arial"/>
          <w:i/>
          <w:color w:val="000000"/>
        </w:rPr>
        <w:t xml:space="preserve"> </w:t>
      </w:r>
      <w:r w:rsidR="00A94003">
        <w:rPr>
          <w:rFonts w:ascii="Arial" w:hAnsi="Arial" w:cs="Arial"/>
          <w:i/>
          <w:color w:val="000000"/>
        </w:rPr>
        <w:t>1453 524133</w:t>
      </w:r>
    </w:p>
    <w:p w:rsidR="00E569B4" w:rsidRDefault="0047553C" w:rsidP="00700851">
      <w:pPr>
        <w:spacing w:line="288" w:lineRule="auto"/>
        <w:rPr>
          <w:rFonts w:ascii="Arial" w:hAnsi="Arial" w:cs="Arial"/>
          <w:b/>
          <w:sz w:val="22"/>
          <w:szCs w:val="22"/>
        </w:rPr>
      </w:pPr>
      <w:r>
        <w:rPr>
          <w:rFonts w:ascii="Arial" w:hAnsi="Arial" w:cs="Arial"/>
          <w:b/>
          <w:sz w:val="22"/>
          <w:szCs w:val="22"/>
        </w:rPr>
        <w:br/>
      </w:r>
      <w:bookmarkStart w:id="0" w:name="OLE_LINK1"/>
      <w:bookmarkStart w:id="1" w:name="OLE_LINK2"/>
      <w:r w:rsidR="00CB7A90">
        <w:rPr>
          <w:rFonts w:ascii="Arial" w:hAnsi="Arial" w:cs="Arial"/>
          <w:b/>
          <w:sz w:val="22"/>
          <w:szCs w:val="22"/>
        </w:rPr>
        <w:t>S</w:t>
      </w:r>
      <w:r w:rsidR="0052624C">
        <w:rPr>
          <w:rFonts w:ascii="Arial" w:hAnsi="Arial" w:cs="Arial"/>
          <w:b/>
          <w:sz w:val="22"/>
          <w:szCs w:val="22"/>
        </w:rPr>
        <w:t xml:space="preserve">enior UK Minister </w:t>
      </w:r>
      <w:r w:rsidR="00CB7A90">
        <w:rPr>
          <w:rFonts w:ascii="Arial" w:hAnsi="Arial" w:cs="Arial"/>
          <w:b/>
          <w:sz w:val="22"/>
          <w:szCs w:val="22"/>
        </w:rPr>
        <w:t xml:space="preserve">visits Renishaw </w:t>
      </w:r>
      <w:r w:rsidR="004212DE">
        <w:rPr>
          <w:rFonts w:ascii="Arial" w:hAnsi="Arial" w:cs="Arial"/>
          <w:b/>
          <w:sz w:val="22"/>
          <w:szCs w:val="22"/>
        </w:rPr>
        <w:t>during India-</w:t>
      </w:r>
      <w:r w:rsidR="0052624C">
        <w:rPr>
          <w:rFonts w:ascii="Arial" w:hAnsi="Arial" w:cs="Arial"/>
          <w:b/>
          <w:sz w:val="22"/>
          <w:szCs w:val="22"/>
        </w:rPr>
        <w:t>UK TECH Summit</w:t>
      </w:r>
    </w:p>
    <w:bookmarkEnd w:id="0"/>
    <w:bookmarkEnd w:id="1"/>
    <w:p w:rsidR="007004FD" w:rsidRPr="00102578" w:rsidRDefault="007004FD" w:rsidP="00700851">
      <w:pPr>
        <w:spacing w:line="288" w:lineRule="auto"/>
        <w:rPr>
          <w:rFonts w:ascii="Arial" w:hAnsi="Arial" w:cs="Arial"/>
          <w:b/>
          <w:sz w:val="22"/>
          <w:szCs w:val="22"/>
        </w:rPr>
      </w:pPr>
    </w:p>
    <w:p w:rsidR="00D10764" w:rsidRDefault="0052624C" w:rsidP="00823243">
      <w:pPr>
        <w:pStyle w:val="NormalWeb"/>
        <w:spacing w:before="0" w:after="0" w:line="276" w:lineRule="auto"/>
        <w:rPr>
          <w:rFonts w:ascii="Arial" w:hAnsi="Arial" w:cs="Arial"/>
          <w:sz w:val="22"/>
          <w:szCs w:val="22"/>
        </w:rPr>
      </w:pPr>
      <w:r>
        <w:rPr>
          <w:rFonts w:ascii="Arial" w:hAnsi="Arial" w:cs="Arial"/>
          <w:sz w:val="22"/>
          <w:szCs w:val="22"/>
        </w:rPr>
        <w:t>Renishaw, the global engineering technologies company, host</w:t>
      </w:r>
      <w:r w:rsidR="00BB3C16">
        <w:rPr>
          <w:rFonts w:ascii="Arial" w:hAnsi="Arial" w:cs="Arial"/>
          <w:sz w:val="22"/>
          <w:szCs w:val="22"/>
        </w:rPr>
        <w:t>ed</w:t>
      </w:r>
      <w:r>
        <w:rPr>
          <w:rFonts w:ascii="Arial" w:hAnsi="Arial" w:cs="Arial"/>
          <w:sz w:val="22"/>
          <w:szCs w:val="22"/>
        </w:rPr>
        <w:t xml:space="preserve"> a visit </w:t>
      </w:r>
      <w:r w:rsidR="00D10764">
        <w:rPr>
          <w:rFonts w:ascii="Arial" w:hAnsi="Arial" w:cs="Arial"/>
          <w:sz w:val="22"/>
          <w:szCs w:val="22"/>
        </w:rPr>
        <w:t xml:space="preserve">to </w:t>
      </w:r>
      <w:r>
        <w:rPr>
          <w:rFonts w:ascii="Arial" w:hAnsi="Arial" w:cs="Arial"/>
          <w:sz w:val="22"/>
          <w:szCs w:val="22"/>
        </w:rPr>
        <w:t xml:space="preserve">its Pune, India facility </w:t>
      </w:r>
      <w:r w:rsidR="00BB3C16">
        <w:rPr>
          <w:rFonts w:ascii="Arial" w:hAnsi="Arial" w:cs="Arial"/>
          <w:sz w:val="22"/>
          <w:szCs w:val="22"/>
        </w:rPr>
        <w:t>on 9</w:t>
      </w:r>
      <w:r w:rsidR="00BB3C16" w:rsidRPr="00BB3C16">
        <w:rPr>
          <w:rFonts w:ascii="Arial" w:hAnsi="Arial" w:cs="Arial"/>
          <w:sz w:val="22"/>
          <w:szCs w:val="22"/>
          <w:vertAlign w:val="superscript"/>
        </w:rPr>
        <w:t>th</w:t>
      </w:r>
      <w:r w:rsidR="00BB3C16">
        <w:rPr>
          <w:rFonts w:ascii="Arial" w:hAnsi="Arial" w:cs="Arial"/>
          <w:sz w:val="22"/>
          <w:szCs w:val="22"/>
        </w:rPr>
        <w:t xml:space="preserve"> November 2016 </w:t>
      </w:r>
      <w:r>
        <w:rPr>
          <w:rFonts w:ascii="Arial" w:hAnsi="Arial" w:cs="Arial"/>
          <w:sz w:val="22"/>
          <w:szCs w:val="22"/>
        </w:rPr>
        <w:t xml:space="preserve">by The </w:t>
      </w:r>
      <w:proofErr w:type="spellStart"/>
      <w:proofErr w:type="gramStart"/>
      <w:r>
        <w:rPr>
          <w:rFonts w:ascii="Arial" w:hAnsi="Arial" w:cs="Arial"/>
          <w:sz w:val="22"/>
          <w:szCs w:val="22"/>
        </w:rPr>
        <w:t>Rt</w:t>
      </w:r>
      <w:proofErr w:type="spellEnd"/>
      <w:proofErr w:type="gramEnd"/>
      <w:r>
        <w:rPr>
          <w:rFonts w:ascii="Arial" w:hAnsi="Arial" w:cs="Arial"/>
          <w:sz w:val="22"/>
          <w:szCs w:val="22"/>
        </w:rPr>
        <w:t xml:space="preserve"> Hon Liam Fox MP, British Secretary of State for International Trade. During his visit he tour</w:t>
      </w:r>
      <w:r w:rsidR="00581617">
        <w:rPr>
          <w:rFonts w:ascii="Arial" w:hAnsi="Arial" w:cs="Arial"/>
          <w:sz w:val="22"/>
          <w:szCs w:val="22"/>
        </w:rPr>
        <w:t>ed</w:t>
      </w:r>
      <w:bookmarkStart w:id="2" w:name="_GoBack"/>
      <w:bookmarkEnd w:id="2"/>
      <w:r>
        <w:rPr>
          <w:rFonts w:ascii="Arial" w:hAnsi="Arial" w:cs="Arial"/>
          <w:sz w:val="22"/>
          <w:szCs w:val="22"/>
        </w:rPr>
        <w:t xml:space="preserve"> the 80,000 </w:t>
      </w:r>
      <w:proofErr w:type="spellStart"/>
      <w:r>
        <w:rPr>
          <w:rFonts w:ascii="Arial" w:hAnsi="Arial" w:cs="Arial"/>
          <w:sz w:val="22"/>
          <w:szCs w:val="22"/>
        </w:rPr>
        <w:t>sq</w:t>
      </w:r>
      <w:proofErr w:type="spellEnd"/>
      <w:r>
        <w:rPr>
          <w:rFonts w:ascii="Arial" w:hAnsi="Arial" w:cs="Arial"/>
          <w:sz w:val="22"/>
          <w:szCs w:val="22"/>
        </w:rPr>
        <w:t xml:space="preserve"> </w:t>
      </w:r>
      <w:proofErr w:type="spellStart"/>
      <w:r>
        <w:rPr>
          <w:rFonts w:ascii="Arial" w:hAnsi="Arial" w:cs="Arial"/>
          <w:sz w:val="22"/>
          <w:szCs w:val="22"/>
        </w:rPr>
        <w:t>ft</w:t>
      </w:r>
      <w:proofErr w:type="spellEnd"/>
      <w:r>
        <w:rPr>
          <w:rFonts w:ascii="Arial" w:hAnsi="Arial" w:cs="Arial"/>
          <w:sz w:val="22"/>
          <w:szCs w:val="22"/>
        </w:rPr>
        <w:t xml:space="preserve"> </w:t>
      </w:r>
      <w:r w:rsidR="00415BE3">
        <w:rPr>
          <w:rFonts w:ascii="Arial" w:hAnsi="Arial" w:cs="Arial"/>
          <w:sz w:val="22"/>
          <w:szCs w:val="22"/>
        </w:rPr>
        <w:t xml:space="preserve">building where he </w:t>
      </w:r>
      <w:r w:rsidR="00581617">
        <w:rPr>
          <w:rFonts w:ascii="Arial" w:hAnsi="Arial" w:cs="Arial"/>
          <w:sz w:val="22"/>
          <w:szCs w:val="22"/>
        </w:rPr>
        <w:t xml:space="preserve">saw </w:t>
      </w:r>
      <w:r w:rsidR="00415BE3">
        <w:rPr>
          <w:rFonts w:ascii="Arial" w:hAnsi="Arial" w:cs="Arial"/>
          <w:sz w:val="22"/>
          <w:szCs w:val="22"/>
        </w:rPr>
        <w:t>a state of the art metal 3D printing facility, a manufacturing unit t</w:t>
      </w:r>
      <w:r w:rsidR="0054485A">
        <w:rPr>
          <w:rFonts w:ascii="Arial" w:hAnsi="Arial" w:cs="Arial"/>
          <w:sz w:val="22"/>
          <w:szCs w:val="22"/>
        </w:rPr>
        <w:t>hat services the Renishaw Group,</w:t>
      </w:r>
      <w:r w:rsidR="00415BE3">
        <w:rPr>
          <w:rFonts w:ascii="Arial" w:hAnsi="Arial" w:cs="Arial"/>
          <w:sz w:val="22"/>
          <w:szCs w:val="22"/>
        </w:rPr>
        <w:t xml:space="preserve"> and a large R&amp;D software facility. </w:t>
      </w:r>
      <w:r w:rsidR="00D10764">
        <w:rPr>
          <w:rFonts w:ascii="Arial" w:hAnsi="Arial" w:cs="Arial"/>
          <w:sz w:val="22"/>
          <w:szCs w:val="22"/>
        </w:rPr>
        <w:t>The Secretary of State w</w:t>
      </w:r>
      <w:r w:rsidR="00581617">
        <w:rPr>
          <w:rFonts w:ascii="Arial" w:hAnsi="Arial" w:cs="Arial"/>
          <w:sz w:val="22"/>
          <w:szCs w:val="22"/>
        </w:rPr>
        <w:t>as</w:t>
      </w:r>
      <w:r w:rsidR="00D10764">
        <w:rPr>
          <w:rFonts w:ascii="Arial" w:hAnsi="Arial" w:cs="Arial"/>
          <w:sz w:val="22"/>
          <w:szCs w:val="22"/>
        </w:rPr>
        <w:t xml:space="preserve"> also presented with a unique metal gift produced on a Renishaw additive manufacturing (3D printing) system and plant</w:t>
      </w:r>
      <w:r w:rsidR="00581617">
        <w:rPr>
          <w:rFonts w:ascii="Arial" w:hAnsi="Arial" w:cs="Arial"/>
          <w:sz w:val="22"/>
          <w:szCs w:val="22"/>
        </w:rPr>
        <w:t>ed</w:t>
      </w:r>
      <w:r w:rsidR="00D10764">
        <w:rPr>
          <w:rFonts w:ascii="Arial" w:hAnsi="Arial" w:cs="Arial"/>
          <w:sz w:val="22"/>
          <w:szCs w:val="22"/>
        </w:rPr>
        <w:t xml:space="preserve"> a commemorative tree. </w:t>
      </w:r>
    </w:p>
    <w:p w:rsidR="00D10764" w:rsidRDefault="00D10764" w:rsidP="00823243">
      <w:pPr>
        <w:pStyle w:val="NormalWeb"/>
        <w:spacing w:before="0" w:after="0" w:line="276" w:lineRule="auto"/>
        <w:rPr>
          <w:rFonts w:ascii="Arial" w:hAnsi="Arial" w:cs="Arial"/>
          <w:sz w:val="22"/>
          <w:szCs w:val="22"/>
        </w:rPr>
      </w:pPr>
    </w:p>
    <w:p w:rsidR="0054485A" w:rsidRDefault="00D10764" w:rsidP="00823243">
      <w:pPr>
        <w:pStyle w:val="NormalWeb"/>
        <w:spacing w:before="0" w:after="0" w:line="276" w:lineRule="auto"/>
        <w:rPr>
          <w:rFonts w:ascii="Arial" w:hAnsi="Arial" w:cs="Arial"/>
          <w:sz w:val="22"/>
          <w:szCs w:val="22"/>
        </w:rPr>
      </w:pPr>
      <w:r>
        <w:rPr>
          <w:rFonts w:ascii="Arial" w:hAnsi="Arial" w:cs="Arial"/>
          <w:sz w:val="22"/>
          <w:szCs w:val="22"/>
        </w:rPr>
        <w:t>The visit coincide</w:t>
      </w:r>
      <w:r w:rsidR="00581617">
        <w:rPr>
          <w:rFonts w:ascii="Arial" w:hAnsi="Arial" w:cs="Arial"/>
          <w:sz w:val="22"/>
          <w:szCs w:val="22"/>
        </w:rPr>
        <w:t>d</w:t>
      </w:r>
      <w:r>
        <w:rPr>
          <w:rFonts w:ascii="Arial" w:hAnsi="Arial" w:cs="Arial"/>
          <w:sz w:val="22"/>
          <w:szCs w:val="22"/>
        </w:rPr>
        <w:t xml:space="preserve"> with the In</w:t>
      </w:r>
      <w:r w:rsidR="004212DE">
        <w:rPr>
          <w:rFonts w:ascii="Arial" w:hAnsi="Arial" w:cs="Arial"/>
          <w:sz w:val="22"/>
          <w:szCs w:val="22"/>
        </w:rPr>
        <w:t>dia-</w:t>
      </w:r>
      <w:r>
        <w:rPr>
          <w:rFonts w:ascii="Arial" w:hAnsi="Arial" w:cs="Arial"/>
          <w:sz w:val="22"/>
          <w:szCs w:val="22"/>
        </w:rPr>
        <w:t>UK TECH Summit</w:t>
      </w:r>
      <w:r w:rsidR="0054485A">
        <w:rPr>
          <w:rFonts w:ascii="Arial" w:hAnsi="Arial" w:cs="Arial"/>
          <w:sz w:val="22"/>
          <w:szCs w:val="22"/>
        </w:rPr>
        <w:t>, held in New Delhi from 7 to 9 November</w:t>
      </w:r>
      <w:r w:rsidR="00CB7A90">
        <w:rPr>
          <w:rFonts w:ascii="Arial" w:hAnsi="Arial" w:cs="Arial"/>
          <w:sz w:val="22"/>
          <w:szCs w:val="22"/>
        </w:rPr>
        <w:t xml:space="preserve">, </w:t>
      </w:r>
      <w:r w:rsidR="0054485A">
        <w:rPr>
          <w:rFonts w:ascii="Arial" w:hAnsi="Arial" w:cs="Arial"/>
          <w:sz w:val="22"/>
          <w:szCs w:val="22"/>
        </w:rPr>
        <w:t>which mark</w:t>
      </w:r>
      <w:r w:rsidR="00581617">
        <w:rPr>
          <w:rFonts w:ascii="Arial" w:hAnsi="Arial" w:cs="Arial"/>
          <w:sz w:val="22"/>
          <w:szCs w:val="22"/>
        </w:rPr>
        <w:t>ed</w:t>
      </w:r>
      <w:r w:rsidR="0054485A">
        <w:rPr>
          <w:rFonts w:ascii="Arial" w:hAnsi="Arial" w:cs="Arial"/>
          <w:sz w:val="22"/>
          <w:szCs w:val="22"/>
        </w:rPr>
        <w:t xml:space="preserve"> a celebration of India and UK’s partnership across business, technology, science, innovation, education and design.</w:t>
      </w:r>
    </w:p>
    <w:p w:rsidR="0054485A" w:rsidRDefault="0054485A" w:rsidP="00823243">
      <w:pPr>
        <w:pStyle w:val="NormalWeb"/>
        <w:spacing w:before="0" w:after="0" w:line="276" w:lineRule="auto"/>
        <w:rPr>
          <w:rFonts w:ascii="Arial" w:hAnsi="Arial" w:cs="Arial"/>
          <w:sz w:val="22"/>
          <w:szCs w:val="22"/>
        </w:rPr>
      </w:pPr>
    </w:p>
    <w:p w:rsidR="0054485A" w:rsidRDefault="0054485A" w:rsidP="00823243">
      <w:pPr>
        <w:pStyle w:val="NormalWeb"/>
        <w:spacing w:before="0" w:after="0" w:line="276" w:lineRule="auto"/>
        <w:rPr>
          <w:rFonts w:ascii="Arial" w:hAnsi="Arial" w:cs="Arial"/>
          <w:sz w:val="22"/>
          <w:szCs w:val="22"/>
        </w:rPr>
      </w:pPr>
      <w:r>
        <w:rPr>
          <w:rFonts w:ascii="Arial" w:hAnsi="Arial" w:cs="Arial"/>
          <w:sz w:val="22"/>
          <w:szCs w:val="22"/>
        </w:rPr>
        <w:t xml:space="preserve">Hosting the visit </w:t>
      </w:r>
      <w:r w:rsidR="00581617">
        <w:rPr>
          <w:rFonts w:ascii="Arial" w:hAnsi="Arial" w:cs="Arial"/>
          <w:sz w:val="22"/>
          <w:szCs w:val="22"/>
        </w:rPr>
        <w:t>was</w:t>
      </w:r>
      <w:r>
        <w:rPr>
          <w:rFonts w:ascii="Arial" w:hAnsi="Arial" w:cs="Arial"/>
          <w:sz w:val="22"/>
          <w:szCs w:val="22"/>
        </w:rPr>
        <w:t xml:space="preserve"> Rhydian Pountney, Renishaw’s Director and General Manager – UK/ROW Sales Division, who is responsible for the company’s sales and marketing activities in India. He is also co-chair of the Advanced Engineering Working Group of the annual India-UK Joint Economic and</w:t>
      </w:r>
      <w:r w:rsidR="004212DE">
        <w:rPr>
          <w:rFonts w:ascii="Arial" w:hAnsi="Arial" w:cs="Arial"/>
          <w:sz w:val="22"/>
          <w:szCs w:val="22"/>
        </w:rPr>
        <w:t xml:space="preserve"> Trade Committee (JETCO) which met </w:t>
      </w:r>
      <w:r>
        <w:rPr>
          <w:rFonts w:ascii="Arial" w:hAnsi="Arial" w:cs="Arial"/>
          <w:sz w:val="22"/>
          <w:szCs w:val="22"/>
        </w:rPr>
        <w:t>in New Delhi as part of the Summit.</w:t>
      </w:r>
    </w:p>
    <w:p w:rsidR="0054485A" w:rsidRDefault="0054485A" w:rsidP="00823243">
      <w:pPr>
        <w:pStyle w:val="NormalWeb"/>
        <w:spacing w:before="0" w:after="0" w:line="276" w:lineRule="auto"/>
        <w:rPr>
          <w:rFonts w:ascii="Arial" w:hAnsi="Arial" w:cs="Arial"/>
          <w:sz w:val="22"/>
          <w:szCs w:val="22"/>
        </w:rPr>
      </w:pPr>
    </w:p>
    <w:p w:rsidR="0054485A" w:rsidRPr="001D4487" w:rsidRDefault="0054485A" w:rsidP="00823243">
      <w:pPr>
        <w:pStyle w:val="NormalWeb"/>
        <w:spacing w:before="0" w:after="0" w:line="276" w:lineRule="auto"/>
        <w:rPr>
          <w:rFonts w:ascii="Arial" w:hAnsi="Arial" w:cs="Arial"/>
          <w:color w:val="000000"/>
          <w:sz w:val="22"/>
          <w:szCs w:val="22"/>
        </w:rPr>
      </w:pPr>
      <w:r>
        <w:rPr>
          <w:rFonts w:ascii="Arial" w:hAnsi="Arial" w:cs="Arial"/>
          <w:sz w:val="22"/>
          <w:szCs w:val="22"/>
        </w:rPr>
        <w:t xml:space="preserve">Mr Pountney co-chaired ‘The Future of Manufacturing’ workshop with Dr Gopichand </w:t>
      </w:r>
      <w:proofErr w:type="spellStart"/>
      <w:r>
        <w:rPr>
          <w:rFonts w:ascii="Arial" w:hAnsi="Arial" w:cs="Arial"/>
          <w:sz w:val="22"/>
          <w:szCs w:val="22"/>
        </w:rPr>
        <w:t>Katragadda</w:t>
      </w:r>
      <w:proofErr w:type="spellEnd"/>
      <w:r>
        <w:rPr>
          <w:rFonts w:ascii="Arial" w:hAnsi="Arial" w:cs="Arial"/>
          <w:sz w:val="22"/>
          <w:szCs w:val="22"/>
        </w:rPr>
        <w:t xml:space="preserve">, the Group Chief Technology Officer at Tata Sons. The workshop brought </w:t>
      </w:r>
      <w:r w:rsidRPr="001D4487">
        <w:rPr>
          <w:rFonts w:ascii="Arial" w:hAnsi="Arial" w:cs="Arial"/>
          <w:color w:val="000000"/>
          <w:sz w:val="22"/>
          <w:szCs w:val="22"/>
        </w:rPr>
        <w:t>together a wide cross</w:t>
      </w:r>
      <w:r>
        <w:rPr>
          <w:rFonts w:ascii="Arial" w:hAnsi="Arial" w:cs="Arial"/>
          <w:color w:val="000000"/>
          <w:sz w:val="22"/>
          <w:szCs w:val="22"/>
        </w:rPr>
        <w:t xml:space="preserve">-section of industry, academia and </w:t>
      </w:r>
      <w:r w:rsidRPr="001D4487">
        <w:rPr>
          <w:rFonts w:ascii="Arial" w:hAnsi="Arial" w:cs="Arial"/>
          <w:color w:val="000000"/>
          <w:sz w:val="22"/>
          <w:szCs w:val="22"/>
        </w:rPr>
        <w:t>R&amp;D institutions with an interest in A</w:t>
      </w:r>
      <w:r>
        <w:rPr>
          <w:rFonts w:ascii="Arial" w:hAnsi="Arial" w:cs="Arial"/>
          <w:color w:val="000000"/>
          <w:sz w:val="22"/>
          <w:szCs w:val="22"/>
        </w:rPr>
        <w:t xml:space="preserve">dvanced </w:t>
      </w:r>
      <w:r w:rsidRPr="001D4487">
        <w:rPr>
          <w:rFonts w:ascii="Arial" w:hAnsi="Arial" w:cs="Arial"/>
          <w:color w:val="000000"/>
          <w:sz w:val="22"/>
          <w:szCs w:val="22"/>
        </w:rPr>
        <w:t>E</w:t>
      </w:r>
      <w:r>
        <w:rPr>
          <w:rFonts w:ascii="Arial" w:hAnsi="Arial" w:cs="Arial"/>
          <w:color w:val="000000"/>
          <w:sz w:val="22"/>
          <w:szCs w:val="22"/>
        </w:rPr>
        <w:t xml:space="preserve">ngineering and </w:t>
      </w:r>
      <w:r w:rsidRPr="001D4487">
        <w:rPr>
          <w:rFonts w:ascii="Arial" w:hAnsi="Arial" w:cs="Arial"/>
          <w:color w:val="000000"/>
          <w:sz w:val="22"/>
          <w:szCs w:val="22"/>
        </w:rPr>
        <w:t>M</w:t>
      </w:r>
      <w:r>
        <w:rPr>
          <w:rFonts w:ascii="Arial" w:hAnsi="Arial" w:cs="Arial"/>
          <w:color w:val="000000"/>
          <w:sz w:val="22"/>
          <w:szCs w:val="22"/>
        </w:rPr>
        <w:t>anufacturing</w:t>
      </w:r>
      <w:r w:rsidRPr="001D4487">
        <w:rPr>
          <w:rFonts w:ascii="Arial" w:hAnsi="Arial" w:cs="Arial"/>
          <w:color w:val="000000"/>
          <w:sz w:val="22"/>
          <w:szCs w:val="22"/>
        </w:rPr>
        <w:t xml:space="preserve"> collaboration between the UK and India. </w:t>
      </w:r>
    </w:p>
    <w:p w:rsidR="0054485A" w:rsidRDefault="0054485A" w:rsidP="00823243">
      <w:pPr>
        <w:pStyle w:val="NormalWeb"/>
        <w:spacing w:before="0" w:after="0" w:line="276" w:lineRule="auto"/>
        <w:rPr>
          <w:rFonts w:ascii="Arial" w:hAnsi="Arial" w:cs="Arial"/>
          <w:sz w:val="22"/>
          <w:szCs w:val="22"/>
        </w:rPr>
      </w:pPr>
    </w:p>
    <w:p w:rsidR="0054485A" w:rsidRDefault="0054485A" w:rsidP="00BB3C16">
      <w:pPr>
        <w:pStyle w:val="NormalWeb"/>
        <w:spacing w:before="0" w:after="0" w:line="276" w:lineRule="auto"/>
        <w:rPr>
          <w:rFonts w:ascii="Arial" w:hAnsi="Arial" w:cs="Arial"/>
          <w:sz w:val="22"/>
          <w:szCs w:val="22"/>
        </w:rPr>
      </w:pPr>
      <w:r>
        <w:rPr>
          <w:rFonts w:ascii="Arial" w:hAnsi="Arial" w:cs="Arial"/>
          <w:sz w:val="22"/>
          <w:szCs w:val="22"/>
        </w:rPr>
        <w:t xml:space="preserve">“Renishaw has been operating in India for over 30 years and I </w:t>
      </w:r>
      <w:r w:rsidR="00581617">
        <w:rPr>
          <w:rFonts w:ascii="Arial" w:hAnsi="Arial" w:cs="Arial"/>
          <w:sz w:val="22"/>
          <w:szCs w:val="22"/>
        </w:rPr>
        <w:t xml:space="preserve">was </w:t>
      </w:r>
      <w:r>
        <w:rPr>
          <w:rFonts w:ascii="Arial" w:hAnsi="Arial" w:cs="Arial"/>
          <w:sz w:val="22"/>
          <w:szCs w:val="22"/>
        </w:rPr>
        <w:t>able to show the Secretary of State how our long-term commitment to India has been beneficial to both Renishaw and the Indian economy,” sa</w:t>
      </w:r>
      <w:r w:rsidR="00581617">
        <w:rPr>
          <w:rFonts w:ascii="Arial" w:hAnsi="Arial" w:cs="Arial"/>
          <w:sz w:val="22"/>
          <w:szCs w:val="22"/>
        </w:rPr>
        <w:t>id</w:t>
      </w:r>
      <w:r>
        <w:rPr>
          <w:rFonts w:ascii="Arial" w:hAnsi="Arial" w:cs="Arial"/>
          <w:sz w:val="22"/>
          <w:szCs w:val="22"/>
        </w:rPr>
        <w:t xml:space="preserve"> Mr Pountney. “</w:t>
      </w:r>
      <w:r w:rsidR="00F04DAE">
        <w:rPr>
          <w:rFonts w:ascii="Arial" w:hAnsi="Arial" w:cs="Arial"/>
          <w:sz w:val="22"/>
          <w:szCs w:val="22"/>
        </w:rPr>
        <w:t xml:space="preserve">Today we employ 350 skilled people in India, the majority based at our Pune site </w:t>
      </w:r>
      <w:r w:rsidR="00F04DAE" w:rsidRPr="00F04DAE">
        <w:rPr>
          <w:rFonts w:ascii="Arial" w:hAnsi="Arial" w:cs="Arial"/>
          <w:sz w:val="22"/>
          <w:szCs w:val="22"/>
        </w:rPr>
        <w:t xml:space="preserve">in </w:t>
      </w:r>
      <w:r w:rsidR="00F04DAE" w:rsidRPr="00F04DAE">
        <w:rPr>
          <w:rFonts w:ascii="Arial" w:hAnsi="Arial" w:cs="Arial"/>
          <w:bCs/>
          <w:sz w:val="22"/>
          <w:szCs w:val="22"/>
        </w:rPr>
        <w:t>Maharashtra</w:t>
      </w:r>
      <w:r w:rsidR="00F04DAE">
        <w:rPr>
          <w:rFonts w:ascii="Arial" w:hAnsi="Arial" w:cs="Arial"/>
          <w:bCs/>
          <w:sz w:val="22"/>
          <w:szCs w:val="22"/>
        </w:rPr>
        <w:t>,</w:t>
      </w:r>
      <w:r w:rsidR="00F04DAE" w:rsidRPr="00F04DAE">
        <w:rPr>
          <w:rFonts w:ascii="Arial" w:hAnsi="Arial" w:cs="Arial"/>
          <w:bCs/>
          <w:sz w:val="22"/>
          <w:szCs w:val="22"/>
        </w:rPr>
        <w:t xml:space="preserve"> </w:t>
      </w:r>
      <w:r w:rsidR="00F04DAE">
        <w:rPr>
          <w:rFonts w:ascii="Arial" w:hAnsi="Arial" w:cs="Arial"/>
          <w:bCs/>
          <w:sz w:val="22"/>
          <w:szCs w:val="22"/>
        </w:rPr>
        <w:t xml:space="preserve">who </w:t>
      </w:r>
      <w:r w:rsidR="00F04DAE" w:rsidRPr="00F04DAE">
        <w:rPr>
          <w:rFonts w:ascii="Arial" w:hAnsi="Arial" w:cs="Arial"/>
          <w:sz w:val="22"/>
          <w:szCs w:val="22"/>
        </w:rPr>
        <w:t>directly</w:t>
      </w:r>
      <w:r w:rsidR="00F04DAE">
        <w:rPr>
          <w:rFonts w:ascii="Arial" w:hAnsi="Arial" w:cs="Arial"/>
          <w:sz w:val="22"/>
          <w:szCs w:val="22"/>
        </w:rPr>
        <w:t xml:space="preserve"> contribut</w:t>
      </w:r>
      <w:r w:rsidR="004212DE">
        <w:rPr>
          <w:rFonts w:ascii="Arial" w:hAnsi="Arial" w:cs="Arial"/>
          <w:sz w:val="22"/>
          <w:szCs w:val="22"/>
        </w:rPr>
        <w:t>e</w:t>
      </w:r>
      <w:r w:rsidR="00F04DAE">
        <w:rPr>
          <w:rFonts w:ascii="Arial" w:hAnsi="Arial" w:cs="Arial"/>
          <w:sz w:val="22"/>
          <w:szCs w:val="22"/>
        </w:rPr>
        <w:t xml:space="preserve"> to the R&amp;D and manufacture of our world leading innovative precision measurement</w:t>
      </w:r>
      <w:r w:rsidR="00FC605D">
        <w:rPr>
          <w:rFonts w:ascii="Arial" w:hAnsi="Arial" w:cs="Arial"/>
          <w:sz w:val="22"/>
          <w:szCs w:val="22"/>
        </w:rPr>
        <w:t xml:space="preserve">, 3D printing </w:t>
      </w:r>
      <w:r w:rsidR="00F04DAE">
        <w:rPr>
          <w:rFonts w:ascii="Arial" w:hAnsi="Arial" w:cs="Arial"/>
          <w:sz w:val="22"/>
          <w:szCs w:val="22"/>
        </w:rPr>
        <w:t xml:space="preserve">and healthcare products.” </w:t>
      </w:r>
    </w:p>
    <w:p w:rsidR="00BB3C16" w:rsidRPr="00C81FCB" w:rsidRDefault="00BB3C16" w:rsidP="00BB3C16">
      <w:pPr>
        <w:pStyle w:val="NormalWeb"/>
        <w:spacing w:before="0" w:after="0" w:line="276" w:lineRule="auto"/>
        <w:rPr>
          <w:rFonts w:ascii="Arial" w:hAnsi="Arial" w:cs="Arial"/>
          <w:sz w:val="22"/>
          <w:szCs w:val="22"/>
        </w:rPr>
      </w:pPr>
    </w:p>
    <w:p w:rsidR="00C81FCB" w:rsidRPr="00C81FCB" w:rsidRDefault="0007232A" w:rsidP="00B21F5A">
      <w:pPr>
        <w:pStyle w:val="Default"/>
        <w:spacing w:line="276" w:lineRule="auto"/>
        <w:rPr>
          <w:rFonts w:ascii="Arial" w:hAnsi="Arial" w:cs="Arial"/>
          <w:sz w:val="22"/>
          <w:szCs w:val="22"/>
        </w:rPr>
      </w:pPr>
      <w:r w:rsidRPr="00C81FCB">
        <w:rPr>
          <w:rFonts w:ascii="Arial" w:hAnsi="Arial" w:cs="Arial"/>
          <w:sz w:val="22"/>
          <w:szCs w:val="22"/>
        </w:rPr>
        <w:t xml:space="preserve">During his visit the Secretary of State received a special 3D printed </w:t>
      </w:r>
      <w:r w:rsidR="00B21F5A" w:rsidRPr="00C81FCB">
        <w:rPr>
          <w:rFonts w:ascii="Arial" w:hAnsi="Arial" w:cs="Arial"/>
          <w:sz w:val="22"/>
          <w:szCs w:val="22"/>
        </w:rPr>
        <w:t>g</w:t>
      </w:r>
      <w:r w:rsidRPr="00C81FCB">
        <w:rPr>
          <w:rFonts w:ascii="Arial" w:hAnsi="Arial" w:cs="Arial"/>
          <w:sz w:val="22"/>
          <w:szCs w:val="22"/>
        </w:rPr>
        <w:t xml:space="preserve">ift </w:t>
      </w:r>
      <w:r w:rsidR="00B21F5A" w:rsidRPr="00C81FCB">
        <w:rPr>
          <w:rFonts w:ascii="Arial" w:hAnsi="Arial" w:cs="Arial"/>
          <w:sz w:val="22"/>
          <w:szCs w:val="22"/>
        </w:rPr>
        <w:t xml:space="preserve">– an aluminium lion, manufactured on a Renishaw additive manufacturing system, </w:t>
      </w:r>
      <w:r w:rsidR="00C81FCB" w:rsidRPr="00C81FCB">
        <w:rPr>
          <w:rFonts w:ascii="Arial" w:hAnsi="Arial" w:cs="Arial"/>
          <w:sz w:val="22"/>
          <w:szCs w:val="22"/>
        </w:rPr>
        <w:t>which</w:t>
      </w:r>
      <w:r w:rsidR="00B21F5A" w:rsidRPr="00C81FCB">
        <w:rPr>
          <w:rFonts w:ascii="Arial" w:hAnsi="Arial" w:cs="Arial"/>
          <w:sz w:val="22"/>
          <w:szCs w:val="22"/>
        </w:rPr>
        <w:t xml:space="preserve"> references the ‘Make in India’ campaign launched by Indian Prime Minister Narendra Modi in 2014.</w:t>
      </w:r>
      <w:r w:rsidR="00C81FCB" w:rsidRPr="00C81FCB">
        <w:rPr>
          <w:rFonts w:ascii="Arial" w:hAnsi="Arial" w:cs="Arial"/>
          <w:sz w:val="22"/>
          <w:szCs w:val="22"/>
        </w:rPr>
        <w:t xml:space="preserve"> The campaign aims to</w:t>
      </w:r>
      <w:r w:rsidR="00C81FCB">
        <w:rPr>
          <w:rFonts w:ascii="Arial" w:hAnsi="Arial" w:cs="Arial"/>
          <w:sz w:val="22"/>
          <w:szCs w:val="22"/>
        </w:rPr>
        <w:t xml:space="preserve"> inspire Indian citizens and businesses to </w:t>
      </w:r>
      <w:r w:rsidR="00C81FCB" w:rsidRPr="00C81FCB">
        <w:rPr>
          <w:rFonts w:ascii="Arial" w:hAnsi="Arial" w:cs="Arial"/>
          <w:sz w:val="22"/>
          <w:szCs w:val="22"/>
        </w:rPr>
        <w:t>transform India into a glob</w:t>
      </w:r>
      <w:r w:rsidR="00C81FCB">
        <w:rPr>
          <w:rFonts w:ascii="Arial" w:hAnsi="Arial" w:cs="Arial"/>
          <w:sz w:val="22"/>
          <w:szCs w:val="22"/>
        </w:rPr>
        <w:t xml:space="preserve">al design and manufacturing hub, whilst also aiming to attract </w:t>
      </w:r>
      <w:r w:rsidR="00C81FCB" w:rsidRPr="00C81FCB">
        <w:rPr>
          <w:rFonts w:ascii="Arial" w:hAnsi="Arial" w:cs="Arial"/>
          <w:sz w:val="22"/>
          <w:szCs w:val="22"/>
          <w:lang w:val="en-US"/>
        </w:rPr>
        <w:t>potential partners and investors around the world</w:t>
      </w:r>
    </w:p>
    <w:p w:rsidR="00B21F5A" w:rsidRDefault="00B21F5A" w:rsidP="0007232A">
      <w:pPr>
        <w:pStyle w:val="Default"/>
        <w:spacing w:line="276" w:lineRule="auto"/>
        <w:rPr>
          <w:rFonts w:ascii="Arial" w:hAnsi="Arial" w:cs="Arial"/>
          <w:sz w:val="22"/>
          <w:szCs w:val="22"/>
        </w:rPr>
      </w:pPr>
    </w:p>
    <w:p w:rsidR="00BB3C16" w:rsidRDefault="00BB3C16" w:rsidP="00BB3C16">
      <w:pPr>
        <w:pStyle w:val="Default"/>
        <w:spacing w:line="276" w:lineRule="auto"/>
        <w:rPr>
          <w:rFonts w:ascii="Arial" w:hAnsi="Arial" w:cs="Arial"/>
          <w:sz w:val="22"/>
          <w:szCs w:val="22"/>
        </w:rPr>
      </w:pPr>
      <w:r w:rsidRPr="00BB3C16">
        <w:rPr>
          <w:rFonts w:ascii="Arial" w:hAnsi="Arial" w:cs="Arial"/>
          <w:bCs/>
          <w:sz w:val="22"/>
          <w:szCs w:val="22"/>
        </w:rPr>
        <w:t xml:space="preserve">Kumar </w:t>
      </w:r>
      <w:proofErr w:type="spellStart"/>
      <w:r w:rsidRPr="00BB3C16">
        <w:rPr>
          <w:rFonts w:ascii="Arial" w:hAnsi="Arial" w:cs="Arial"/>
          <w:bCs/>
          <w:sz w:val="22"/>
          <w:szCs w:val="22"/>
        </w:rPr>
        <w:t>Iyer</w:t>
      </w:r>
      <w:proofErr w:type="spellEnd"/>
      <w:r w:rsidRPr="00BB3C16">
        <w:rPr>
          <w:rFonts w:ascii="Arial" w:hAnsi="Arial" w:cs="Arial"/>
          <w:bCs/>
          <w:sz w:val="22"/>
          <w:szCs w:val="22"/>
        </w:rPr>
        <w:t>, British Deputy High Commissioner, Mumbai said,</w:t>
      </w:r>
      <w:r w:rsidRPr="00BB3C16">
        <w:rPr>
          <w:rFonts w:ascii="Arial" w:hAnsi="Arial" w:cs="Arial"/>
          <w:b/>
          <w:bCs/>
          <w:sz w:val="22"/>
          <w:szCs w:val="22"/>
        </w:rPr>
        <w:t xml:space="preserve"> </w:t>
      </w:r>
      <w:r>
        <w:rPr>
          <w:rFonts w:ascii="Arial" w:hAnsi="Arial" w:cs="Arial"/>
          <w:sz w:val="22"/>
          <w:szCs w:val="22"/>
        </w:rPr>
        <w:t>“</w:t>
      </w:r>
      <w:r w:rsidRPr="00BB3C16">
        <w:rPr>
          <w:rFonts w:ascii="Arial" w:hAnsi="Arial" w:cs="Arial"/>
          <w:sz w:val="22"/>
          <w:szCs w:val="22"/>
        </w:rPr>
        <w:t xml:space="preserve">The Secretary of State and the UK delegation’s visit to Pune could not have been at a better time giving a further boost to Maharashtra-UK collaborations with workshops with Indian companies and Government officials across the Advanced Engineering, Manufacturing and Smart Cities initiatives. As well as the UK’s </w:t>
      </w:r>
      <w:r w:rsidRPr="00BB3C16">
        <w:rPr>
          <w:rFonts w:ascii="Arial" w:hAnsi="Arial" w:cs="Arial"/>
          <w:sz w:val="22"/>
          <w:szCs w:val="22"/>
        </w:rPr>
        <w:lastRenderedPageBreak/>
        <w:t>partnership with Pune as a Smart City, British companies like Perkins and Renishaw have opened new manufacturing facilities in Maharashtra with more being considered. The relationship has never looked stronger.’’</w:t>
      </w:r>
    </w:p>
    <w:p w:rsidR="0007232A" w:rsidRDefault="0007232A" w:rsidP="00BB3C16">
      <w:pPr>
        <w:pStyle w:val="Default"/>
        <w:spacing w:line="276" w:lineRule="auto"/>
        <w:rPr>
          <w:rFonts w:ascii="Arial" w:hAnsi="Arial" w:cs="Arial"/>
          <w:sz w:val="22"/>
          <w:szCs w:val="22"/>
        </w:rPr>
      </w:pPr>
    </w:p>
    <w:p w:rsidR="00FC605D" w:rsidRDefault="00FC605D" w:rsidP="00BB3C16">
      <w:pPr>
        <w:pStyle w:val="NormalWeb"/>
        <w:spacing w:before="0" w:after="0" w:line="276" w:lineRule="auto"/>
        <w:rPr>
          <w:rFonts w:ascii="Arial" w:hAnsi="Arial" w:cs="Arial"/>
          <w:sz w:val="22"/>
          <w:szCs w:val="22"/>
        </w:rPr>
      </w:pPr>
    </w:p>
    <w:p w:rsidR="00FC605D" w:rsidRPr="00823243" w:rsidRDefault="00823243" w:rsidP="00BB3C16">
      <w:pPr>
        <w:pStyle w:val="NormalWeb"/>
        <w:spacing w:before="0" w:after="0" w:line="276" w:lineRule="auto"/>
        <w:rPr>
          <w:rFonts w:ascii="Arial" w:hAnsi="Arial" w:cs="Arial"/>
          <w:sz w:val="22"/>
          <w:szCs w:val="22"/>
        </w:rPr>
      </w:pPr>
      <w:r w:rsidRPr="00823243">
        <w:rPr>
          <w:rFonts w:ascii="Arial" w:hAnsi="Arial" w:cs="Arial"/>
          <w:color w:val="000000"/>
          <w:sz w:val="22"/>
          <w:szCs w:val="22"/>
          <w:lang w:val="en"/>
        </w:rPr>
        <w:t xml:space="preserve">Renishaw has offices in five </w:t>
      </w:r>
      <w:r>
        <w:rPr>
          <w:rFonts w:ascii="Arial" w:hAnsi="Arial" w:cs="Arial"/>
          <w:color w:val="000000"/>
          <w:sz w:val="22"/>
          <w:szCs w:val="22"/>
          <w:lang w:val="en"/>
        </w:rPr>
        <w:t xml:space="preserve">Indian </w:t>
      </w:r>
      <w:r w:rsidRPr="00823243">
        <w:rPr>
          <w:rFonts w:ascii="Arial" w:hAnsi="Arial" w:cs="Arial"/>
          <w:color w:val="000000"/>
          <w:sz w:val="22"/>
          <w:szCs w:val="22"/>
          <w:lang w:val="en"/>
        </w:rPr>
        <w:t>cities, plus resident sales engineers in other key areas. I</w:t>
      </w:r>
      <w:r>
        <w:rPr>
          <w:rFonts w:ascii="Arial" w:hAnsi="Arial" w:cs="Arial"/>
          <w:color w:val="000000"/>
          <w:sz w:val="22"/>
          <w:szCs w:val="22"/>
          <w:lang w:val="en"/>
        </w:rPr>
        <w:t>t purchased the</w:t>
      </w:r>
      <w:r w:rsidRPr="00823243">
        <w:rPr>
          <w:rFonts w:ascii="Arial" w:hAnsi="Arial" w:cs="Arial"/>
          <w:color w:val="000000"/>
          <w:sz w:val="22"/>
          <w:szCs w:val="22"/>
          <w:lang w:val="en"/>
        </w:rPr>
        <w:t xml:space="preserve"> Pune </w:t>
      </w:r>
      <w:r>
        <w:rPr>
          <w:rFonts w:ascii="Arial" w:hAnsi="Arial" w:cs="Arial"/>
          <w:color w:val="000000"/>
          <w:sz w:val="22"/>
          <w:szCs w:val="22"/>
          <w:lang w:val="en"/>
        </w:rPr>
        <w:t>site in 2005 and has since made significant addi</w:t>
      </w:r>
      <w:r w:rsidR="004212DE">
        <w:rPr>
          <w:rFonts w:ascii="Arial" w:hAnsi="Arial" w:cs="Arial"/>
          <w:color w:val="000000"/>
          <w:sz w:val="22"/>
          <w:szCs w:val="22"/>
          <w:lang w:val="en"/>
        </w:rPr>
        <w:t xml:space="preserve">tional investments, including a large </w:t>
      </w:r>
      <w:r>
        <w:rPr>
          <w:rFonts w:ascii="Arial" w:hAnsi="Arial" w:cs="Arial"/>
          <w:color w:val="000000"/>
          <w:sz w:val="22"/>
          <w:szCs w:val="22"/>
          <w:lang w:val="en"/>
        </w:rPr>
        <w:t>extension to the facility in 2011 which</w:t>
      </w:r>
      <w:r w:rsidR="004212DE">
        <w:rPr>
          <w:rFonts w:ascii="Arial" w:hAnsi="Arial" w:cs="Arial"/>
          <w:color w:val="000000"/>
          <w:sz w:val="22"/>
          <w:szCs w:val="22"/>
          <w:lang w:val="en"/>
        </w:rPr>
        <w:t xml:space="preserve"> almost trebled available space. In June 2016 it also </w:t>
      </w:r>
      <w:r>
        <w:rPr>
          <w:rFonts w:ascii="Arial" w:hAnsi="Arial" w:cs="Arial"/>
          <w:color w:val="000000"/>
          <w:sz w:val="22"/>
          <w:szCs w:val="22"/>
          <w:lang w:val="en"/>
        </w:rPr>
        <w:t>open</w:t>
      </w:r>
      <w:r w:rsidR="004212DE">
        <w:rPr>
          <w:rFonts w:ascii="Arial" w:hAnsi="Arial" w:cs="Arial"/>
          <w:color w:val="000000"/>
          <w:sz w:val="22"/>
          <w:szCs w:val="22"/>
          <w:lang w:val="en"/>
        </w:rPr>
        <w:t>ed</w:t>
      </w:r>
      <w:r>
        <w:rPr>
          <w:rFonts w:ascii="Arial" w:hAnsi="Arial" w:cs="Arial"/>
          <w:color w:val="000000"/>
          <w:sz w:val="22"/>
          <w:szCs w:val="22"/>
          <w:lang w:val="en"/>
        </w:rPr>
        <w:t xml:space="preserve"> an Additive Manufacturing Solutions Centre </w:t>
      </w:r>
      <w:r w:rsidR="004212DE">
        <w:rPr>
          <w:rFonts w:ascii="Arial" w:hAnsi="Arial" w:cs="Arial"/>
          <w:color w:val="000000"/>
          <w:sz w:val="22"/>
          <w:szCs w:val="22"/>
          <w:lang w:val="en"/>
        </w:rPr>
        <w:t xml:space="preserve">which aims to increase the adoption of </w:t>
      </w:r>
      <w:r>
        <w:rPr>
          <w:rFonts w:ascii="Arial" w:hAnsi="Arial" w:cs="Arial"/>
          <w:color w:val="000000"/>
          <w:sz w:val="22"/>
          <w:szCs w:val="22"/>
          <w:lang w:val="en"/>
        </w:rPr>
        <w:t>metal 3D printing</w:t>
      </w:r>
      <w:r w:rsidR="004212DE">
        <w:rPr>
          <w:rFonts w:ascii="Arial" w:hAnsi="Arial" w:cs="Arial"/>
          <w:color w:val="000000"/>
          <w:sz w:val="22"/>
          <w:szCs w:val="22"/>
          <w:lang w:val="en"/>
        </w:rPr>
        <w:t xml:space="preserve"> technologies by Indian manufacturers</w:t>
      </w:r>
      <w:r>
        <w:rPr>
          <w:rFonts w:ascii="Arial" w:hAnsi="Arial" w:cs="Arial"/>
          <w:color w:val="000000"/>
          <w:sz w:val="22"/>
          <w:szCs w:val="22"/>
          <w:lang w:val="en"/>
        </w:rPr>
        <w:t xml:space="preserve">. The Pune facility also </w:t>
      </w:r>
      <w:r w:rsidRPr="00823243">
        <w:rPr>
          <w:rFonts w:ascii="Arial" w:hAnsi="Arial" w:cs="Arial"/>
          <w:color w:val="000000"/>
          <w:sz w:val="22"/>
          <w:szCs w:val="22"/>
          <w:lang w:val="en"/>
        </w:rPr>
        <w:t>houses customer demonstration and training facilities, a procurement operation to directly source high quality components from Indian vendors, a large software development team, and a 100% Export Orientated Unit (EOU) which manufactures certain products that were previously procured and where assembly costs are critical to competitiveness.</w:t>
      </w:r>
    </w:p>
    <w:p w:rsidR="00AA7453" w:rsidRPr="00102578" w:rsidRDefault="00AA7453" w:rsidP="009B493C">
      <w:pPr>
        <w:pStyle w:val="NormalWeb"/>
        <w:spacing w:before="0" w:after="0" w:line="288" w:lineRule="auto"/>
        <w:jc w:val="center"/>
        <w:rPr>
          <w:rFonts w:ascii="Arial" w:hAnsi="Arial" w:cs="Arial"/>
          <w:sz w:val="22"/>
          <w:szCs w:val="22"/>
        </w:rPr>
      </w:pPr>
      <w:r w:rsidRPr="00102578">
        <w:rPr>
          <w:rFonts w:ascii="Arial" w:hAnsi="Arial" w:cs="Arial"/>
          <w:sz w:val="22"/>
          <w:szCs w:val="22"/>
          <w:u w:val="single"/>
        </w:rPr>
        <w:t>Ends</w:t>
      </w:r>
    </w:p>
    <w:p w:rsidR="00830BC0" w:rsidRDefault="00830BC0" w:rsidP="00132ACC">
      <w:pPr>
        <w:pStyle w:val="NormalWeb"/>
        <w:spacing w:before="0" w:after="0" w:line="288" w:lineRule="auto"/>
        <w:rPr>
          <w:rFonts w:ascii="Arial" w:hAnsi="Arial" w:cs="Arial"/>
          <w:b/>
          <w:sz w:val="22"/>
          <w:szCs w:val="22"/>
        </w:rPr>
      </w:pPr>
    </w:p>
    <w:p w:rsidR="00803575" w:rsidRDefault="00803575" w:rsidP="00C335EB">
      <w:pPr>
        <w:spacing w:line="276" w:lineRule="auto"/>
        <w:rPr>
          <w:rFonts w:ascii="Arial" w:hAnsi="Arial" w:cs="Arial"/>
          <w:b/>
          <w:sz w:val="22"/>
          <w:szCs w:val="22"/>
        </w:rPr>
      </w:pPr>
      <w:r>
        <w:rPr>
          <w:rFonts w:ascii="Arial" w:hAnsi="Arial" w:cs="Arial"/>
          <w:b/>
          <w:sz w:val="22"/>
          <w:szCs w:val="22"/>
        </w:rPr>
        <w:t>About Renishaw</w:t>
      </w:r>
    </w:p>
    <w:p w:rsidR="00C335EB" w:rsidRPr="00C335EB" w:rsidRDefault="00C335EB" w:rsidP="00C335EB">
      <w:pPr>
        <w:spacing w:before="180" w:after="180" w:line="276" w:lineRule="auto"/>
        <w:textAlignment w:val="top"/>
        <w:rPr>
          <w:rFonts w:ascii="Arial" w:hAnsi="Arial" w:cs="Arial"/>
          <w:color w:val="211A15"/>
          <w:sz w:val="22"/>
          <w:szCs w:val="22"/>
          <w:lang w:val="en"/>
        </w:rPr>
      </w:pPr>
      <w:r w:rsidRPr="00C335EB">
        <w:rPr>
          <w:rFonts w:ascii="Arial" w:hAnsi="Arial" w:cs="Arial"/>
          <w:color w:val="211A15"/>
          <w:sz w:val="22"/>
          <w:szCs w:val="22"/>
          <w:lang w:val="en"/>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C335EB" w:rsidRDefault="00C335EB" w:rsidP="00C335EB">
      <w:pPr>
        <w:spacing w:before="180" w:after="180" w:line="276" w:lineRule="auto"/>
        <w:textAlignment w:val="top"/>
        <w:rPr>
          <w:rFonts w:ascii="Arial" w:hAnsi="Arial" w:cs="Arial"/>
          <w:color w:val="211A15"/>
          <w:sz w:val="22"/>
          <w:szCs w:val="22"/>
          <w:lang w:val="en"/>
        </w:rPr>
      </w:pPr>
      <w:r w:rsidRPr="00C335EB">
        <w:rPr>
          <w:rFonts w:ascii="Arial" w:hAnsi="Arial" w:cs="Arial"/>
          <w:color w:val="211A15"/>
          <w:sz w:val="22"/>
          <w:szCs w:val="22"/>
          <w:lang w:val="en"/>
        </w:rPr>
        <w:t>The Renishaw Group currently has more than 70 offices in 35 countries, with over 4,000 employees, of which 2,</w:t>
      </w:r>
      <w:r>
        <w:rPr>
          <w:rFonts w:ascii="Arial" w:hAnsi="Arial" w:cs="Arial"/>
          <w:color w:val="211A15"/>
          <w:sz w:val="22"/>
          <w:szCs w:val="22"/>
          <w:lang w:val="en"/>
        </w:rPr>
        <w:t>8</w:t>
      </w:r>
      <w:r w:rsidRPr="00C335EB">
        <w:rPr>
          <w:rFonts w:ascii="Arial" w:hAnsi="Arial" w:cs="Arial"/>
          <w:color w:val="211A15"/>
          <w:sz w:val="22"/>
          <w:szCs w:val="22"/>
          <w:lang w:val="en"/>
        </w:rPr>
        <w:t>00 people are employed within the UK. The majority of the company's R&amp;D and manufacturing is carried out in the UK and for the year ended June 2016 Renishaw achieved sales of £436.6 million of which 95% was due to exports. The company's largest markets are China, USA, Germany and Japan.</w:t>
      </w:r>
    </w:p>
    <w:p w:rsidR="00C335EB" w:rsidRPr="00C335EB" w:rsidRDefault="00C335EB" w:rsidP="00C335EB">
      <w:pPr>
        <w:spacing w:before="180" w:after="180" w:line="276" w:lineRule="auto"/>
        <w:textAlignment w:val="top"/>
        <w:rPr>
          <w:rFonts w:ascii="Arial" w:hAnsi="Arial" w:cs="Arial"/>
          <w:color w:val="211A15"/>
          <w:sz w:val="22"/>
          <w:szCs w:val="22"/>
          <w:lang w:val="en"/>
        </w:rPr>
      </w:pPr>
      <w:r w:rsidRPr="00AF1EFA">
        <w:rPr>
          <w:rFonts w:ascii="Arial" w:hAnsi="Arial" w:cs="Arial"/>
          <w:sz w:val="22"/>
          <w:szCs w:val="22"/>
        </w:rPr>
        <w:t xml:space="preserve">The Company’s success has been recognised with numerous international awards, including </w:t>
      </w:r>
      <w:r>
        <w:rPr>
          <w:rFonts w:ascii="Arial" w:hAnsi="Arial" w:cs="Arial"/>
          <w:sz w:val="22"/>
          <w:szCs w:val="22"/>
        </w:rPr>
        <w:t>eighteen</w:t>
      </w:r>
      <w:r w:rsidRPr="00AF1EFA">
        <w:rPr>
          <w:rFonts w:ascii="Arial" w:hAnsi="Arial" w:cs="Arial"/>
          <w:sz w:val="22"/>
          <w:szCs w:val="22"/>
        </w:rPr>
        <w:t xml:space="preserve"> Queen’s Awards recognising achievements in technology, export and innovation.</w:t>
      </w:r>
    </w:p>
    <w:p w:rsidR="00830BC0" w:rsidRDefault="00803575" w:rsidP="00C335EB">
      <w:pPr>
        <w:spacing w:line="276" w:lineRule="auto"/>
        <w:ind w:right="567"/>
        <w:rPr>
          <w:rFonts w:ascii="Arial" w:hAnsi="Arial" w:cs="Arial"/>
          <w:sz w:val="22"/>
          <w:szCs w:val="22"/>
        </w:rPr>
      </w:pPr>
      <w:r>
        <w:rPr>
          <w:rFonts w:ascii="Arial" w:hAnsi="Arial" w:cs="Arial"/>
          <w:sz w:val="22"/>
          <w:szCs w:val="22"/>
        </w:rPr>
        <w:br/>
      </w:r>
      <w:r>
        <w:rPr>
          <w:rFonts w:ascii="Arial" w:hAnsi="Arial" w:cs="Arial"/>
          <w:sz w:val="22"/>
          <w:szCs w:val="22"/>
        </w:rPr>
        <w:br/>
      </w:r>
    </w:p>
    <w:sectPr w:rsidR="00830BC0" w:rsidSect="004212DE">
      <w:headerReference w:type="first" r:id="rId8"/>
      <w:type w:val="continuous"/>
      <w:pgSz w:w="11907" w:h="16840" w:code="9"/>
      <w:pgMar w:top="1134" w:right="992" w:bottom="1134"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40D" w:rsidRDefault="004D240D" w:rsidP="002E2F8C">
      <w:r>
        <w:separator/>
      </w:r>
    </w:p>
  </w:endnote>
  <w:endnote w:type="continuationSeparator" w:id="0">
    <w:p w:rsidR="004D240D" w:rsidRDefault="004D240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40D" w:rsidRDefault="004D240D" w:rsidP="002E2F8C">
      <w:r>
        <w:separator/>
      </w:r>
    </w:p>
  </w:footnote>
  <w:footnote w:type="continuationSeparator" w:id="0">
    <w:p w:rsidR="004D240D" w:rsidRDefault="004D240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40D" w:rsidRDefault="00A94003">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4070647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C005A"/>
    <w:multiLevelType w:val="multilevel"/>
    <w:tmpl w:val="3B4E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713B"/>
    <w:rsid w:val="000370DD"/>
    <w:rsid w:val="00042C38"/>
    <w:rsid w:val="000566E5"/>
    <w:rsid w:val="0006668E"/>
    <w:rsid w:val="0007232A"/>
    <w:rsid w:val="000900D2"/>
    <w:rsid w:val="00094AE7"/>
    <w:rsid w:val="000B03CD"/>
    <w:rsid w:val="000B6575"/>
    <w:rsid w:val="00101CFD"/>
    <w:rsid w:val="00102578"/>
    <w:rsid w:val="00103628"/>
    <w:rsid w:val="0012029C"/>
    <w:rsid w:val="00122F10"/>
    <w:rsid w:val="00132ACC"/>
    <w:rsid w:val="0013759D"/>
    <w:rsid w:val="0016753A"/>
    <w:rsid w:val="001762EB"/>
    <w:rsid w:val="00180B30"/>
    <w:rsid w:val="00182797"/>
    <w:rsid w:val="001926D7"/>
    <w:rsid w:val="001F0748"/>
    <w:rsid w:val="00210042"/>
    <w:rsid w:val="0021225A"/>
    <w:rsid w:val="002225FE"/>
    <w:rsid w:val="00227CE4"/>
    <w:rsid w:val="002327A9"/>
    <w:rsid w:val="00235662"/>
    <w:rsid w:val="00242EB4"/>
    <w:rsid w:val="002469DB"/>
    <w:rsid w:val="00250862"/>
    <w:rsid w:val="00287F18"/>
    <w:rsid w:val="002D2AAB"/>
    <w:rsid w:val="002E2F8C"/>
    <w:rsid w:val="002E3394"/>
    <w:rsid w:val="002F58E8"/>
    <w:rsid w:val="003220F2"/>
    <w:rsid w:val="003272B9"/>
    <w:rsid w:val="00330178"/>
    <w:rsid w:val="003377F3"/>
    <w:rsid w:val="00342E2E"/>
    <w:rsid w:val="0035681F"/>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15BE3"/>
    <w:rsid w:val="004212DE"/>
    <w:rsid w:val="00444C18"/>
    <w:rsid w:val="00454BE9"/>
    <w:rsid w:val="004723BE"/>
    <w:rsid w:val="0047553C"/>
    <w:rsid w:val="004863E7"/>
    <w:rsid w:val="00490E55"/>
    <w:rsid w:val="004930B0"/>
    <w:rsid w:val="0049414C"/>
    <w:rsid w:val="004A194D"/>
    <w:rsid w:val="004B48E0"/>
    <w:rsid w:val="004C40ED"/>
    <w:rsid w:val="004C5163"/>
    <w:rsid w:val="004D240D"/>
    <w:rsid w:val="004F268E"/>
    <w:rsid w:val="004F34D7"/>
    <w:rsid w:val="004F5243"/>
    <w:rsid w:val="0052624C"/>
    <w:rsid w:val="0054485A"/>
    <w:rsid w:val="00546FE4"/>
    <w:rsid w:val="0056264B"/>
    <w:rsid w:val="00566711"/>
    <w:rsid w:val="00575AAC"/>
    <w:rsid w:val="00581617"/>
    <w:rsid w:val="005839CA"/>
    <w:rsid w:val="005A7A54"/>
    <w:rsid w:val="005D7CCC"/>
    <w:rsid w:val="00602438"/>
    <w:rsid w:val="00644F61"/>
    <w:rsid w:val="00650F30"/>
    <w:rsid w:val="0065468E"/>
    <w:rsid w:val="006771C1"/>
    <w:rsid w:val="00694EDE"/>
    <w:rsid w:val="00696544"/>
    <w:rsid w:val="006C2C75"/>
    <w:rsid w:val="006C431E"/>
    <w:rsid w:val="006D31F3"/>
    <w:rsid w:val="006E4D82"/>
    <w:rsid w:val="006F69EB"/>
    <w:rsid w:val="007004FD"/>
    <w:rsid w:val="00700851"/>
    <w:rsid w:val="00701710"/>
    <w:rsid w:val="00714D2F"/>
    <w:rsid w:val="007242BF"/>
    <w:rsid w:val="0073088A"/>
    <w:rsid w:val="00760943"/>
    <w:rsid w:val="00764E53"/>
    <w:rsid w:val="007663BA"/>
    <w:rsid w:val="00775194"/>
    <w:rsid w:val="007B40A2"/>
    <w:rsid w:val="007C4DCE"/>
    <w:rsid w:val="007F1954"/>
    <w:rsid w:val="00803575"/>
    <w:rsid w:val="008204C8"/>
    <w:rsid w:val="00823243"/>
    <w:rsid w:val="00830BC0"/>
    <w:rsid w:val="00850D71"/>
    <w:rsid w:val="00851450"/>
    <w:rsid w:val="00863097"/>
    <w:rsid w:val="00864808"/>
    <w:rsid w:val="00871A8A"/>
    <w:rsid w:val="008757C5"/>
    <w:rsid w:val="00887355"/>
    <w:rsid w:val="008908AE"/>
    <w:rsid w:val="008C54DA"/>
    <w:rsid w:val="008D3B4D"/>
    <w:rsid w:val="008D459B"/>
    <w:rsid w:val="008E107B"/>
    <w:rsid w:val="008E2064"/>
    <w:rsid w:val="00903DFC"/>
    <w:rsid w:val="00910A83"/>
    <w:rsid w:val="009257D0"/>
    <w:rsid w:val="00932178"/>
    <w:rsid w:val="00964328"/>
    <w:rsid w:val="009B326C"/>
    <w:rsid w:val="009B493C"/>
    <w:rsid w:val="009C4EF6"/>
    <w:rsid w:val="00A32C35"/>
    <w:rsid w:val="00A50068"/>
    <w:rsid w:val="00A51882"/>
    <w:rsid w:val="00A51CEA"/>
    <w:rsid w:val="00A73DF3"/>
    <w:rsid w:val="00A81155"/>
    <w:rsid w:val="00A94003"/>
    <w:rsid w:val="00A97343"/>
    <w:rsid w:val="00AA7453"/>
    <w:rsid w:val="00AC4645"/>
    <w:rsid w:val="00AC5E69"/>
    <w:rsid w:val="00B11FD3"/>
    <w:rsid w:val="00B21F5A"/>
    <w:rsid w:val="00B32CCC"/>
    <w:rsid w:val="00B35AA9"/>
    <w:rsid w:val="00B53C11"/>
    <w:rsid w:val="00B61F67"/>
    <w:rsid w:val="00B70DAB"/>
    <w:rsid w:val="00B72FFC"/>
    <w:rsid w:val="00BA43C7"/>
    <w:rsid w:val="00BB3C16"/>
    <w:rsid w:val="00BC03A0"/>
    <w:rsid w:val="00C226DC"/>
    <w:rsid w:val="00C26157"/>
    <w:rsid w:val="00C30887"/>
    <w:rsid w:val="00C335EB"/>
    <w:rsid w:val="00C457DD"/>
    <w:rsid w:val="00C47966"/>
    <w:rsid w:val="00C81FCB"/>
    <w:rsid w:val="00CB0C2C"/>
    <w:rsid w:val="00CB7A90"/>
    <w:rsid w:val="00CC4B43"/>
    <w:rsid w:val="00CE7F58"/>
    <w:rsid w:val="00CF722A"/>
    <w:rsid w:val="00D10764"/>
    <w:rsid w:val="00D20622"/>
    <w:rsid w:val="00D22D72"/>
    <w:rsid w:val="00D92177"/>
    <w:rsid w:val="00D94955"/>
    <w:rsid w:val="00D97E36"/>
    <w:rsid w:val="00DA5083"/>
    <w:rsid w:val="00DA7787"/>
    <w:rsid w:val="00DF5E4D"/>
    <w:rsid w:val="00DF5E87"/>
    <w:rsid w:val="00E569B4"/>
    <w:rsid w:val="00E56B31"/>
    <w:rsid w:val="00E73435"/>
    <w:rsid w:val="00E92CCB"/>
    <w:rsid w:val="00E97B44"/>
    <w:rsid w:val="00EA2D9B"/>
    <w:rsid w:val="00EA7F08"/>
    <w:rsid w:val="00F038AA"/>
    <w:rsid w:val="00F04DAE"/>
    <w:rsid w:val="00F05286"/>
    <w:rsid w:val="00F20CF7"/>
    <w:rsid w:val="00F25C65"/>
    <w:rsid w:val="00F30D7C"/>
    <w:rsid w:val="00F32786"/>
    <w:rsid w:val="00F426B1"/>
    <w:rsid w:val="00F560D5"/>
    <w:rsid w:val="00F71F07"/>
    <w:rsid w:val="00F81452"/>
    <w:rsid w:val="00FA3F2E"/>
    <w:rsid w:val="00FB0B5D"/>
    <w:rsid w:val="00FC60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57BD9AC-845F-431E-8402-9B28BDCA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Emphasis">
    <w:name w:val="Emphasis"/>
    <w:basedOn w:val="DefaultParagraphFont"/>
    <w:uiPriority w:val="20"/>
    <w:qFormat/>
    <w:rsid w:val="00342E2E"/>
    <w:rPr>
      <w:i/>
      <w:iCs/>
    </w:rPr>
  </w:style>
  <w:style w:type="paragraph" w:customStyle="1" w:styleId="Default">
    <w:name w:val="Default"/>
    <w:rsid w:val="00BB3C1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4541664">
      <w:bodyDiv w:val="1"/>
      <w:marLeft w:val="0"/>
      <w:marRight w:val="0"/>
      <w:marTop w:val="0"/>
      <w:marBottom w:val="0"/>
      <w:divBdr>
        <w:top w:val="none" w:sz="0" w:space="0" w:color="auto"/>
        <w:left w:val="none" w:sz="0" w:space="0" w:color="auto"/>
        <w:bottom w:val="none" w:sz="0" w:space="0" w:color="auto"/>
        <w:right w:val="none" w:sz="0" w:space="0" w:color="auto"/>
      </w:divBdr>
      <w:divsChild>
        <w:div w:id="403994569">
          <w:marLeft w:val="0"/>
          <w:marRight w:val="0"/>
          <w:marTop w:val="0"/>
          <w:marBottom w:val="0"/>
          <w:divBdr>
            <w:top w:val="none" w:sz="0" w:space="0" w:color="auto"/>
            <w:left w:val="none" w:sz="0" w:space="0" w:color="auto"/>
            <w:bottom w:val="none" w:sz="0" w:space="0" w:color="auto"/>
            <w:right w:val="none" w:sz="0" w:space="0" w:color="auto"/>
          </w:divBdr>
          <w:divsChild>
            <w:div w:id="271211233">
              <w:marLeft w:val="0"/>
              <w:marRight w:val="0"/>
              <w:marTop w:val="0"/>
              <w:marBottom w:val="0"/>
              <w:divBdr>
                <w:top w:val="none" w:sz="0" w:space="0" w:color="auto"/>
                <w:left w:val="none" w:sz="0" w:space="0" w:color="auto"/>
                <w:bottom w:val="none" w:sz="0" w:space="0" w:color="auto"/>
                <w:right w:val="none" w:sz="0" w:space="0" w:color="auto"/>
              </w:divBdr>
              <w:divsChild>
                <w:div w:id="1459911632">
                  <w:marLeft w:val="0"/>
                  <w:marRight w:val="0"/>
                  <w:marTop w:val="0"/>
                  <w:marBottom w:val="0"/>
                  <w:divBdr>
                    <w:top w:val="none" w:sz="0" w:space="0" w:color="auto"/>
                    <w:left w:val="none" w:sz="0" w:space="0" w:color="auto"/>
                    <w:bottom w:val="none" w:sz="0" w:space="0" w:color="auto"/>
                    <w:right w:val="none" w:sz="0" w:space="0" w:color="auto"/>
                  </w:divBdr>
                  <w:divsChild>
                    <w:div w:id="951982728">
                      <w:marLeft w:val="0"/>
                      <w:marRight w:val="0"/>
                      <w:marTop w:val="0"/>
                      <w:marBottom w:val="0"/>
                      <w:divBdr>
                        <w:top w:val="none" w:sz="0" w:space="0" w:color="auto"/>
                        <w:left w:val="none" w:sz="0" w:space="0" w:color="auto"/>
                        <w:bottom w:val="none" w:sz="0" w:space="0" w:color="auto"/>
                        <w:right w:val="none" w:sz="0" w:space="0" w:color="auto"/>
                      </w:divBdr>
                      <w:divsChild>
                        <w:div w:id="351760320">
                          <w:marLeft w:val="0"/>
                          <w:marRight w:val="0"/>
                          <w:marTop w:val="0"/>
                          <w:marBottom w:val="0"/>
                          <w:divBdr>
                            <w:top w:val="none" w:sz="0" w:space="0" w:color="auto"/>
                            <w:left w:val="none" w:sz="0" w:space="0" w:color="auto"/>
                            <w:bottom w:val="none" w:sz="0" w:space="0" w:color="auto"/>
                            <w:right w:val="none" w:sz="0" w:space="0" w:color="auto"/>
                          </w:divBdr>
                          <w:divsChild>
                            <w:div w:id="257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53662893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22172277">
      <w:bodyDiv w:val="1"/>
      <w:marLeft w:val="0"/>
      <w:marRight w:val="0"/>
      <w:marTop w:val="0"/>
      <w:marBottom w:val="0"/>
      <w:divBdr>
        <w:top w:val="none" w:sz="0" w:space="0" w:color="auto"/>
        <w:left w:val="none" w:sz="0" w:space="0" w:color="auto"/>
        <w:bottom w:val="none" w:sz="0" w:space="0" w:color="auto"/>
        <w:right w:val="none" w:sz="0" w:space="0" w:color="auto"/>
      </w:divBdr>
      <w:divsChild>
        <w:div w:id="112602199">
          <w:marLeft w:val="0"/>
          <w:marRight w:val="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94877563">
      <w:bodyDiv w:val="1"/>
      <w:marLeft w:val="0"/>
      <w:marRight w:val="0"/>
      <w:marTop w:val="0"/>
      <w:marBottom w:val="0"/>
      <w:divBdr>
        <w:top w:val="none" w:sz="0" w:space="0" w:color="auto"/>
        <w:left w:val="none" w:sz="0" w:space="0" w:color="auto"/>
        <w:bottom w:val="none" w:sz="0" w:space="0" w:color="auto"/>
        <w:right w:val="none" w:sz="0" w:space="0" w:color="auto"/>
      </w:divBdr>
      <w:divsChild>
        <w:div w:id="1508908753">
          <w:marLeft w:val="0"/>
          <w:marRight w:val="0"/>
          <w:marTop w:val="0"/>
          <w:marBottom w:val="0"/>
          <w:divBdr>
            <w:top w:val="none" w:sz="0" w:space="0" w:color="auto"/>
            <w:left w:val="none" w:sz="0" w:space="0" w:color="auto"/>
            <w:bottom w:val="none" w:sz="0" w:space="0" w:color="auto"/>
            <w:right w:val="none" w:sz="0" w:space="0" w:color="auto"/>
          </w:divBdr>
          <w:divsChild>
            <w:div w:id="542596008">
              <w:marLeft w:val="0"/>
              <w:marRight w:val="0"/>
              <w:marTop w:val="0"/>
              <w:marBottom w:val="0"/>
              <w:divBdr>
                <w:top w:val="none" w:sz="0" w:space="0" w:color="auto"/>
                <w:left w:val="none" w:sz="0" w:space="0" w:color="auto"/>
                <w:bottom w:val="none" w:sz="0" w:space="0" w:color="auto"/>
                <w:right w:val="none" w:sz="0" w:space="0" w:color="auto"/>
              </w:divBdr>
              <w:divsChild>
                <w:div w:id="782262813">
                  <w:marLeft w:val="0"/>
                  <w:marRight w:val="0"/>
                  <w:marTop w:val="0"/>
                  <w:marBottom w:val="0"/>
                  <w:divBdr>
                    <w:top w:val="none" w:sz="0" w:space="0" w:color="auto"/>
                    <w:left w:val="none" w:sz="0" w:space="0" w:color="auto"/>
                    <w:bottom w:val="none" w:sz="0" w:space="0" w:color="auto"/>
                    <w:right w:val="none" w:sz="0" w:space="0" w:color="auto"/>
                  </w:divBdr>
                  <w:divsChild>
                    <w:div w:id="661272804">
                      <w:marLeft w:val="0"/>
                      <w:marRight w:val="0"/>
                      <w:marTop w:val="0"/>
                      <w:marBottom w:val="0"/>
                      <w:divBdr>
                        <w:top w:val="none" w:sz="0" w:space="0" w:color="auto"/>
                        <w:left w:val="none" w:sz="0" w:space="0" w:color="auto"/>
                        <w:bottom w:val="none" w:sz="0" w:space="0" w:color="auto"/>
                        <w:right w:val="none" w:sz="0" w:space="0" w:color="auto"/>
                      </w:divBdr>
                      <w:divsChild>
                        <w:div w:id="1941182150">
                          <w:marLeft w:val="0"/>
                          <w:marRight w:val="0"/>
                          <w:marTop w:val="0"/>
                          <w:marBottom w:val="0"/>
                          <w:divBdr>
                            <w:top w:val="none" w:sz="0" w:space="0" w:color="auto"/>
                            <w:left w:val="none" w:sz="0" w:space="0" w:color="auto"/>
                            <w:bottom w:val="none" w:sz="0" w:space="0" w:color="auto"/>
                            <w:right w:val="none" w:sz="0" w:space="0" w:color="auto"/>
                          </w:divBdr>
                          <w:divsChild>
                            <w:div w:id="18116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76692">
      <w:bodyDiv w:val="1"/>
      <w:marLeft w:val="0"/>
      <w:marRight w:val="0"/>
      <w:marTop w:val="0"/>
      <w:marBottom w:val="0"/>
      <w:divBdr>
        <w:top w:val="none" w:sz="0" w:space="0" w:color="auto"/>
        <w:left w:val="none" w:sz="0" w:space="0" w:color="auto"/>
        <w:bottom w:val="none" w:sz="0" w:space="0" w:color="auto"/>
        <w:right w:val="none" w:sz="0" w:space="0" w:color="auto"/>
      </w:divBdr>
      <w:divsChild>
        <w:div w:id="789740665">
          <w:marLeft w:val="0"/>
          <w:marRight w:val="0"/>
          <w:marTop w:val="0"/>
          <w:marBottom w:val="0"/>
          <w:divBdr>
            <w:top w:val="none" w:sz="0" w:space="0" w:color="auto"/>
            <w:left w:val="none" w:sz="0" w:space="0" w:color="auto"/>
            <w:bottom w:val="none" w:sz="0" w:space="0" w:color="auto"/>
            <w:right w:val="none" w:sz="0" w:space="0" w:color="auto"/>
          </w:divBdr>
          <w:divsChild>
            <w:div w:id="1993677240">
              <w:marLeft w:val="0"/>
              <w:marRight w:val="0"/>
              <w:marTop w:val="0"/>
              <w:marBottom w:val="0"/>
              <w:divBdr>
                <w:top w:val="none" w:sz="0" w:space="0" w:color="auto"/>
                <w:left w:val="none" w:sz="0" w:space="0" w:color="auto"/>
                <w:bottom w:val="none" w:sz="0" w:space="0" w:color="auto"/>
                <w:right w:val="none" w:sz="0" w:space="0" w:color="auto"/>
              </w:divBdr>
              <w:divsChild>
                <w:div w:id="1673987676">
                  <w:marLeft w:val="0"/>
                  <w:marRight w:val="0"/>
                  <w:marTop w:val="0"/>
                  <w:marBottom w:val="0"/>
                  <w:divBdr>
                    <w:top w:val="none" w:sz="0" w:space="0" w:color="auto"/>
                    <w:left w:val="none" w:sz="0" w:space="0" w:color="auto"/>
                    <w:bottom w:val="none" w:sz="0" w:space="0" w:color="auto"/>
                    <w:right w:val="none" w:sz="0" w:space="0" w:color="auto"/>
                  </w:divBdr>
                  <w:divsChild>
                    <w:div w:id="1978367915">
                      <w:marLeft w:val="0"/>
                      <w:marRight w:val="0"/>
                      <w:marTop w:val="0"/>
                      <w:marBottom w:val="0"/>
                      <w:divBdr>
                        <w:top w:val="none" w:sz="0" w:space="0" w:color="auto"/>
                        <w:left w:val="none" w:sz="0" w:space="0" w:color="auto"/>
                        <w:bottom w:val="none" w:sz="0" w:space="0" w:color="auto"/>
                        <w:right w:val="none" w:sz="0" w:space="0" w:color="auto"/>
                      </w:divBdr>
                      <w:divsChild>
                        <w:div w:id="541987324">
                          <w:marLeft w:val="0"/>
                          <w:marRight w:val="0"/>
                          <w:marTop w:val="0"/>
                          <w:marBottom w:val="0"/>
                          <w:divBdr>
                            <w:top w:val="none" w:sz="0" w:space="0" w:color="auto"/>
                            <w:left w:val="none" w:sz="0" w:space="0" w:color="auto"/>
                            <w:bottom w:val="none" w:sz="0" w:space="0" w:color="auto"/>
                            <w:right w:val="none" w:sz="0" w:space="0" w:color="auto"/>
                          </w:divBdr>
                          <w:divsChild>
                            <w:div w:id="13627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Renishaw hosts senior UK Minister during India-UK TECH Summit</vt:lpstr>
    </vt:vector>
  </TitlesOfParts>
  <Company>Renishaw PLC</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UK Minister visits Renishaw during India-UK TECH Summit</dc:title>
  <dc:creator>Renishaw</dc:creator>
  <cp:lastModifiedBy>Chris Pockett</cp:lastModifiedBy>
  <cp:revision>2</cp:revision>
  <cp:lastPrinted>2011-08-09T11:37:00Z</cp:lastPrinted>
  <dcterms:created xsi:type="dcterms:W3CDTF">2016-11-15T09:15:00Z</dcterms:created>
  <dcterms:modified xsi:type="dcterms:W3CDTF">2016-11-15T09:15:00Z</dcterms:modified>
</cp:coreProperties>
</file>