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1586EF" w14:textId="77777777" w:rsidR="00A92C3D" w:rsidRPr="00B42562" w:rsidRDefault="00A92C3D" w:rsidP="00A92C3D">
      <w:pPr>
        <w:pStyle w:val="Title"/>
        <w:spacing w:line="288" w:lineRule="auto"/>
        <w:ind w:left="0" w:right="666"/>
        <w:rPr>
          <w:spacing w:val="-3"/>
          <w:sz w:val="24"/>
          <w:szCs w:val="24"/>
          <w:lang w:val="nl-NL"/>
        </w:rPr>
      </w:pPr>
      <w:r w:rsidRPr="00B42562">
        <w:rPr>
          <w:sz w:val="24"/>
          <w:szCs w:val="24"/>
          <w:lang w:val="nl-NL"/>
        </w:rPr>
        <w:t xml:space="preserve">Renishaw </w:t>
      </w:r>
      <w:r w:rsidRPr="00B42562">
        <w:rPr>
          <w:spacing w:val="-3"/>
          <w:sz w:val="24"/>
          <w:szCs w:val="24"/>
          <w:lang w:val="nl-NL"/>
        </w:rPr>
        <w:t xml:space="preserve">introduceert het </w:t>
      </w:r>
      <w:r>
        <w:rPr>
          <w:spacing w:val="-3"/>
          <w:sz w:val="24"/>
          <w:szCs w:val="24"/>
          <w:lang w:val="nl-NL"/>
        </w:rPr>
        <w:t xml:space="preserve">dual-method </w:t>
      </w:r>
      <w:r w:rsidRPr="00B42562">
        <w:rPr>
          <w:spacing w:val="-3"/>
          <w:sz w:val="24"/>
          <w:szCs w:val="24"/>
          <w:lang w:val="nl-NL"/>
        </w:rPr>
        <w:t>innovatieve Equator-X</w:t>
      </w:r>
      <w:r w:rsidRPr="00B42562">
        <w:rPr>
          <w:spacing w:val="-3"/>
          <w:position w:val="4"/>
          <w:sz w:val="16"/>
          <w:szCs w:val="16"/>
          <w:vertAlign w:val="superscript"/>
          <w:lang w:val="nl-NL"/>
        </w:rPr>
        <w:t>TM</w:t>
      </w:r>
      <w:r>
        <w:rPr>
          <w:spacing w:val="-3"/>
          <w:position w:val="4"/>
          <w:sz w:val="16"/>
          <w:szCs w:val="16"/>
          <w:vertAlign w:val="superscript"/>
          <w:lang w:val="nl-NL"/>
        </w:rPr>
        <w:t xml:space="preserve"> </w:t>
      </w:r>
      <w:r w:rsidRPr="00B42562">
        <w:rPr>
          <w:spacing w:val="-3"/>
          <w:sz w:val="24"/>
          <w:szCs w:val="24"/>
          <w:lang w:val="nl-NL"/>
        </w:rPr>
        <w:t>500 meetsystee</w:t>
      </w:r>
      <w:r>
        <w:rPr>
          <w:spacing w:val="-3"/>
          <w:sz w:val="24"/>
          <w:szCs w:val="24"/>
          <w:lang w:val="nl-NL"/>
        </w:rPr>
        <w:t>m</w:t>
      </w:r>
    </w:p>
    <w:p w14:paraId="02E62365" w14:textId="77777777" w:rsidR="00A92C3D" w:rsidRPr="00B42562" w:rsidRDefault="00A92C3D" w:rsidP="00A92C3D">
      <w:pPr>
        <w:pStyle w:val="Title"/>
        <w:spacing w:line="288" w:lineRule="auto"/>
        <w:ind w:left="0" w:right="666"/>
        <w:rPr>
          <w:spacing w:val="-3"/>
          <w:sz w:val="24"/>
          <w:szCs w:val="24"/>
          <w:lang w:val="nl-NL"/>
        </w:rPr>
      </w:pPr>
    </w:p>
    <w:p w14:paraId="51E87F61" w14:textId="77777777" w:rsidR="00A92C3D" w:rsidRPr="00B42562" w:rsidRDefault="00A92C3D" w:rsidP="00A92C3D">
      <w:pPr>
        <w:pStyle w:val="Title"/>
        <w:spacing w:line="288" w:lineRule="auto"/>
        <w:ind w:left="0" w:right="666"/>
        <w:rPr>
          <w:b w:val="0"/>
          <w:bCs w:val="0"/>
          <w:color w:val="201A15"/>
          <w:sz w:val="20"/>
          <w:szCs w:val="20"/>
          <w:lang w:val="nl-NL"/>
        </w:rPr>
      </w:pPr>
      <w:r w:rsidRPr="00B42562">
        <w:rPr>
          <w:b w:val="0"/>
          <w:bCs w:val="0"/>
          <w:color w:val="201A15"/>
          <w:sz w:val="20"/>
          <w:szCs w:val="20"/>
          <w:lang w:val="nl-NL"/>
        </w:rPr>
        <w:t>Nieuw systeem breidt de Equator</w:t>
      </w:r>
      <w:r w:rsidRPr="00B42562">
        <w:rPr>
          <w:b w:val="0"/>
          <w:bCs w:val="0"/>
          <w:color w:val="201A15"/>
          <w:sz w:val="20"/>
          <w:szCs w:val="20"/>
          <w:vertAlign w:val="superscript"/>
          <w:lang w:val="nl-NL"/>
        </w:rPr>
        <w:t>TM</w:t>
      </w:r>
      <w:r>
        <w:rPr>
          <w:b w:val="0"/>
          <w:bCs w:val="0"/>
          <w:color w:val="201A15"/>
          <w:sz w:val="20"/>
          <w:szCs w:val="20"/>
          <w:vertAlign w:val="superscript"/>
          <w:lang w:val="nl-NL"/>
        </w:rPr>
        <w:t xml:space="preserve"> </w:t>
      </w:r>
      <w:r w:rsidRPr="00B42562">
        <w:rPr>
          <w:b w:val="0"/>
          <w:bCs w:val="0"/>
          <w:color w:val="201A15"/>
          <w:sz w:val="20"/>
          <w:szCs w:val="20"/>
          <w:lang w:val="nl-NL"/>
        </w:rPr>
        <w:t xml:space="preserve">reeks veelzijdige meetopstellingen uit voor procesbesturing op de werkvloer, snelle metingen en kwaliteitsborging. </w:t>
      </w:r>
    </w:p>
    <w:p w14:paraId="5F6B9417" w14:textId="77777777" w:rsidR="00A92C3D" w:rsidRPr="00B42562" w:rsidRDefault="00A92C3D" w:rsidP="00A92C3D">
      <w:pPr>
        <w:pStyle w:val="BodyText"/>
        <w:spacing w:before="24"/>
        <w:rPr>
          <w:rFonts w:eastAsia="Arial" w:cs="Arial"/>
          <w:b/>
          <w:bCs/>
          <w:sz w:val="22"/>
          <w:szCs w:val="22"/>
          <w:lang w:val="nl-NL"/>
        </w:rPr>
      </w:pPr>
    </w:p>
    <w:p w14:paraId="3D1D1DC2" w14:textId="77777777" w:rsidR="00A92C3D" w:rsidRPr="00B42562" w:rsidRDefault="00A92C3D" w:rsidP="00A92C3D">
      <w:pPr>
        <w:pStyle w:val="BodyText"/>
        <w:spacing w:line="288" w:lineRule="auto"/>
        <w:ind w:right="505"/>
        <w:rPr>
          <w:rFonts w:eastAsia="Arial" w:cs="Arial"/>
          <w:color w:val="201A15"/>
          <w:spacing w:val="-4"/>
          <w:lang w:val="nl-NL"/>
        </w:rPr>
      </w:pPr>
      <w:r w:rsidRPr="00B42562">
        <w:rPr>
          <w:rFonts w:eastAsia="Arial" w:cs="Arial"/>
          <w:color w:val="201A15"/>
          <w:lang w:val="nl-NL"/>
        </w:rPr>
        <w:t xml:space="preserve">Renishaw, wereldleider in meet- en productiesystemen, </w:t>
      </w:r>
      <w:r w:rsidRPr="00B42562">
        <w:rPr>
          <w:rFonts w:eastAsia="Arial" w:cs="Arial"/>
          <w:color w:val="201A15"/>
          <w:spacing w:val="-4"/>
          <w:lang w:val="nl-NL"/>
        </w:rPr>
        <w:t>kondigt met</w:t>
      </w:r>
      <w:r>
        <w:rPr>
          <w:rFonts w:eastAsia="Arial" w:cs="Arial"/>
          <w:color w:val="201A15"/>
          <w:spacing w:val="-4"/>
          <w:lang w:val="nl-NL"/>
        </w:rPr>
        <w:t xml:space="preserve"> gepaste</w:t>
      </w:r>
      <w:r w:rsidRPr="00B42562">
        <w:rPr>
          <w:rFonts w:eastAsia="Arial" w:cs="Arial"/>
          <w:color w:val="201A15"/>
          <w:spacing w:val="-4"/>
          <w:lang w:val="nl-NL"/>
        </w:rPr>
        <w:t xml:space="preserve"> trots de introductie aan van zijn nieuwste baanbrekende oplossing voor procesbesturing op de werkvloer: het </w:t>
      </w:r>
      <w:r>
        <w:rPr>
          <w:rFonts w:eastAsia="Arial" w:cs="Arial"/>
          <w:color w:val="201A15"/>
          <w:spacing w:val="-4"/>
          <w:lang w:val="nl-NL"/>
        </w:rPr>
        <w:t xml:space="preserve">dual-method </w:t>
      </w:r>
      <w:r w:rsidRPr="00B42562">
        <w:rPr>
          <w:rFonts w:eastAsia="Arial" w:cs="Arial"/>
          <w:color w:val="201A15"/>
          <w:spacing w:val="-4"/>
          <w:lang w:val="nl-NL"/>
        </w:rPr>
        <w:t>Equator-X 500 systeem</w:t>
      </w:r>
      <w:r>
        <w:rPr>
          <w:rFonts w:eastAsia="Arial" w:cs="Arial"/>
          <w:color w:val="201A15"/>
          <w:spacing w:val="-4"/>
          <w:lang w:val="nl-NL"/>
        </w:rPr>
        <w:t xml:space="preserve">. </w:t>
      </w:r>
      <w:r w:rsidRPr="00B42562">
        <w:rPr>
          <w:rFonts w:eastAsia="Arial" w:cs="Arial"/>
          <w:color w:val="201A15"/>
          <w:spacing w:val="-4"/>
          <w:lang w:val="nl-NL"/>
        </w:rPr>
        <w:t xml:space="preserve">Dit innovatieve product biedt fabrikanten over de hele wereld unieke mogelijkheden om </w:t>
      </w:r>
      <w:r>
        <w:rPr>
          <w:rFonts w:eastAsia="Arial" w:cs="Arial"/>
          <w:color w:val="201A15"/>
          <w:spacing w:val="-4"/>
          <w:lang w:val="nl-NL"/>
        </w:rPr>
        <w:t xml:space="preserve">voor hun procesuitdaging </w:t>
      </w:r>
      <w:r w:rsidRPr="00B42562">
        <w:rPr>
          <w:rFonts w:eastAsia="Arial" w:cs="Arial"/>
          <w:color w:val="201A15"/>
          <w:spacing w:val="-4"/>
          <w:lang w:val="nl-NL"/>
        </w:rPr>
        <w:t>de optimale inspectiemethode te kiezen, Absolu</w:t>
      </w:r>
      <w:r>
        <w:rPr>
          <w:rFonts w:eastAsia="Arial" w:cs="Arial"/>
          <w:color w:val="201A15"/>
          <w:spacing w:val="-4"/>
          <w:lang w:val="nl-NL"/>
        </w:rPr>
        <w:t xml:space="preserve">te </w:t>
      </w:r>
      <w:r w:rsidRPr="00B42562">
        <w:rPr>
          <w:rFonts w:eastAsia="Arial" w:cs="Arial"/>
          <w:color w:val="201A15"/>
          <w:spacing w:val="-4"/>
          <w:lang w:val="nl-NL"/>
        </w:rPr>
        <w:t xml:space="preserve">of </w:t>
      </w:r>
      <w:r>
        <w:rPr>
          <w:rFonts w:eastAsia="Arial" w:cs="Arial"/>
          <w:color w:val="201A15"/>
          <w:spacing w:val="-4"/>
          <w:lang w:val="nl-NL"/>
        </w:rPr>
        <w:t>Compare.</w:t>
      </w:r>
    </w:p>
    <w:p w14:paraId="210B686E" w14:textId="77777777" w:rsidR="00A92C3D" w:rsidRPr="00B42562" w:rsidRDefault="00A92C3D" w:rsidP="00A92C3D">
      <w:pPr>
        <w:pStyle w:val="BodyText"/>
        <w:spacing w:line="288" w:lineRule="auto"/>
        <w:ind w:right="505"/>
        <w:rPr>
          <w:rFonts w:eastAsia="Arial" w:cs="Arial"/>
          <w:color w:val="201A15"/>
          <w:spacing w:val="-4"/>
          <w:lang w:val="nl-NL"/>
        </w:rPr>
      </w:pPr>
    </w:p>
    <w:p w14:paraId="4DB20C57" w14:textId="77777777" w:rsidR="00A92C3D" w:rsidRPr="00B42562" w:rsidRDefault="00A92C3D" w:rsidP="00A92C3D">
      <w:pPr>
        <w:pStyle w:val="BodyText"/>
        <w:spacing w:line="288" w:lineRule="auto"/>
        <w:ind w:right="505"/>
        <w:rPr>
          <w:rFonts w:eastAsia="Arial" w:cs="Arial"/>
          <w:color w:val="201A15"/>
          <w:spacing w:val="-4"/>
          <w:lang w:val="nl-NL"/>
        </w:rPr>
      </w:pPr>
      <w:r w:rsidRPr="00B42562">
        <w:rPr>
          <w:rFonts w:eastAsia="Arial" w:cs="Arial"/>
          <w:color w:val="201A15"/>
          <w:spacing w:val="-4"/>
          <w:lang w:val="nl-NL"/>
        </w:rPr>
        <w:t>Het Equator-X systeem is ontworpen om de uitdagingen aan te gaan voor productieafdelingen waar productvariëteit en frequente ontwerpwijzigingen meetsystemen vereisen die snelheid, flexibiliteit en gebruiksgemak bieden om gelijke tred te houden met de bewerkingsmogelijkheden. De belangrijkste voordelen zijn een hogere verwerkingscapaciteit, met snelle metingen die de inspectiecapaciteit vergroten, volledig traceerbare verificatie tijdens het proces van producten op de werkvloer, continue validatie van het productieproces en de flexibiliteit om met één enkel apparaat de optimale meetmethode te kiezen voor elke toepassing.</w:t>
      </w:r>
    </w:p>
    <w:p w14:paraId="42905147" w14:textId="77777777" w:rsidR="00A92C3D" w:rsidRPr="00B42562" w:rsidRDefault="00A92C3D" w:rsidP="00A92C3D">
      <w:pPr>
        <w:pStyle w:val="BodyText"/>
        <w:spacing w:line="288" w:lineRule="auto"/>
        <w:ind w:right="505"/>
        <w:rPr>
          <w:rFonts w:eastAsia="Arial" w:cs="Arial"/>
          <w:color w:val="201A15"/>
          <w:spacing w:val="-4"/>
          <w:lang w:val="nl-NL"/>
        </w:rPr>
      </w:pPr>
    </w:p>
    <w:p w14:paraId="358AEB4F" w14:textId="77777777" w:rsidR="00A92C3D" w:rsidRPr="00B42562" w:rsidRDefault="00A92C3D" w:rsidP="00A92C3D">
      <w:pPr>
        <w:pStyle w:val="BodyText"/>
        <w:spacing w:line="288" w:lineRule="auto"/>
        <w:ind w:right="505"/>
        <w:rPr>
          <w:rFonts w:eastAsia="Arial" w:cs="Arial"/>
          <w:b/>
          <w:bCs/>
          <w:color w:val="201A15"/>
          <w:spacing w:val="-4"/>
          <w:lang w:val="nl-NL"/>
        </w:rPr>
      </w:pPr>
      <w:r w:rsidRPr="00B42562">
        <w:rPr>
          <w:rFonts w:eastAsia="Arial" w:cs="Arial"/>
          <w:b/>
          <w:bCs/>
          <w:color w:val="201A15"/>
          <w:spacing w:val="-4"/>
          <w:lang w:val="nl-NL"/>
        </w:rPr>
        <w:t>Snelheid en flexibiliteit</w:t>
      </w:r>
    </w:p>
    <w:p w14:paraId="2D71F95C" w14:textId="77777777" w:rsidR="00A92C3D" w:rsidRPr="00B42562" w:rsidRDefault="00A92C3D" w:rsidP="00A92C3D">
      <w:pPr>
        <w:pStyle w:val="BodyText"/>
        <w:spacing w:line="288" w:lineRule="auto"/>
        <w:ind w:right="505"/>
        <w:rPr>
          <w:rFonts w:eastAsia="Arial" w:cs="Arial"/>
          <w:color w:val="201A15"/>
          <w:spacing w:val="-4"/>
          <w:lang w:val="nl-NL"/>
        </w:rPr>
      </w:pPr>
      <w:r w:rsidRPr="00B42562">
        <w:rPr>
          <w:rFonts w:eastAsia="Arial" w:cs="Arial"/>
          <w:color w:val="201A15"/>
          <w:spacing w:val="-4"/>
          <w:lang w:val="nl-NL"/>
        </w:rPr>
        <w:t xml:space="preserve">De optionele Absolute of </w:t>
      </w:r>
      <w:r>
        <w:rPr>
          <w:rFonts w:eastAsia="Arial" w:cs="Arial"/>
          <w:color w:val="201A15"/>
          <w:spacing w:val="-4"/>
          <w:lang w:val="nl-NL"/>
        </w:rPr>
        <w:t xml:space="preserve">Compare </w:t>
      </w:r>
      <w:r w:rsidRPr="00B42562">
        <w:rPr>
          <w:rFonts w:eastAsia="Arial" w:cs="Arial"/>
          <w:color w:val="201A15"/>
          <w:spacing w:val="-4"/>
          <w:lang w:val="nl-NL"/>
        </w:rPr>
        <w:t xml:space="preserve">meetmodi komen tegemoet aan de eisen van snelle productieomgevingen met verschillende eisen. </w:t>
      </w:r>
    </w:p>
    <w:p w14:paraId="08781917" w14:textId="77777777" w:rsidR="00A92C3D" w:rsidRPr="00B42562" w:rsidRDefault="00A92C3D" w:rsidP="00A92C3D">
      <w:pPr>
        <w:pStyle w:val="BodyText"/>
        <w:spacing w:line="288" w:lineRule="auto"/>
        <w:ind w:right="505"/>
        <w:rPr>
          <w:rFonts w:eastAsia="Arial" w:cs="Arial"/>
          <w:color w:val="201A15"/>
          <w:spacing w:val="-4"/>
          <w:lang w:val="nl-NL"/>
        </w:rPr>
      </w:pPr>
    </w:p>
    <w:p w14:paraId="02673298" w14:textId="77777777" w:rsidR="00A92C3D" w:rsidRPr="00B42562" w:rsidRDefault="00A92C3D" w:rsidP="00A92C3D">
      <w:pPr>
        <w:pStyle w:val="BodyText"/>
        <w:spacing w:line="288" w:lineRule="auto"/>
        <w:ind w:right="505"/>
        <w:rPr>
          <w:rFonts w:eastAsia="Arial" w:cs="Arial"/>
          <w:color w:val="201A15"/>
          <w:spacing w:val="-4"/>
          <w:lang w:val="nl-NL"/>
        </w:rPr>
      </w:pPr>
      <w:r w:rsidRPr="00B42562">
        <w:rPr>
          <w:rFonts w:eastAsia="Arial" w:cs="Arial"/>
          <w:color w:val="201A15"/>
          <w:spacing w:val="-4"/>
          <w:lang w:val="nl-NL"/>
        </w:rPr>
        <w:t>In de Absolute modus meet het Equator-X systeem producten met scansnelheden tot 250 mm/s, waardoor de inspectiecapaciteit en verwerkingscapaciteit aanzienlijk verbeteren voor fabrikanten van kleine tot middelgrote series en een grote productvariëteit. Deze modus is vooral handig voor eerste controle naast de machine of zelfs voor 100% inspectie in de productielijn.</w:t>
      </w:r>
    </w:p>
    <w:p w14:paraId="4C0C9D47" w14:textId="77777777" w:rsidR="00A92C3D" w:rsidRPr="00B42562" w:rsidRDefault="00A92C3D" w:rsidP="00A92C3D">
      <w:pPr>
        <w:pStyle w:val="BodyText"/>
        <w:spacing w:line="288" w:lineRule="auto"/>
        <w:ind w:right="505"/>
        <w:rPr>
          <w:rFonts w:eastAsia="Arial" w:cs="Arial"/>
          <w:color w:val="201A15"/>
          <w:spacing w:val="-4"/>
          <w:lang w:val="nl-NL"/>
        </w:rPr>
      </w:pPr>
    </w:p>
    <w:p w14:paraId="1AFA7F25" w14:textId="77777777" w:rsidR="00A92C3D" w:rsidRPr="00B42562" w:rsidRDefault="00A92C3D" w:rsidP="00A92C3D">
      <w:pPr>
        <w:pStyle w:val="BodyText"/>
        <w:spacing w:line="288" w:lineRule="auto"/>
        <w:ind w:right="505"/>
        <w:rPr>
          <w:rFonts w:eastAsia="Arial" w:cs="Arial"/>
          <w:color w:val="201A15"/>
          <w:spacing w:val="-4"/>
          <w:lang w:val="nl-NL"/>
        </w:rPr>
      </w:pPr>
      <w:r w:rsidRPr="00B42562">
        <w:rPr>
          <w:rFonts w:eastAsia="Arial" w:cs="Arial"/>
          <w:color w:val="201A15"/>
          <w:spacing w:val="-4"/>
          <w:lang w:val="nl-NL"/>
        </w:rPr>
        <w:t xml:space="preserve">In de </w:t>
      </w:r>
      <w:r>
        <w:rPr>
          <w:rFonts w:eastAsia="Arial" w:cs="Arial"/>
          <w:color w:val="201A15"/>
          <w:spacing w:val="-4"/>
          <w:lang w:val="nl-NL"/>
        </w:rPr>
        <w:t xml:space="preserve">Compare modus </w:t>
      </w:r>
      <w:r w:rsidRPr="00B42562">
        <w:rPr>
          <w:rFonts w:eastAsia="Arial" w:cs="Arial"/>
          <w:color w:val="201A15"/>
          <w:spacing w:val="-4"/>
          <w:lang w:val="nl-NL"/>
        </w:rPr>
        <w:t>levert het Equator-X systeem een ultrahoge scansnelheid tot 500 mm/s en is het ideaal voor het inspecteren van grote batches van hetzelfde product wanneer cyclustijd een prioriteit is. Het is ook een snelle meetoptie wanneer wisselende thermische omgevingen een uitdaging vormen.</w:t>
      </w:r>
    </w:p>
    <w:p w14:paraId="16EC6A76" w14:textId="77777777" w:rsidR="00A92C3D" w:rsidRPr="00B42562" w:rsidRDefault="00A92C3D" w:rsidP="00A92C3D">
      <w:pPr>
        <w:pStyle w:val="BodyText"/>
        <w:spacing w:line="288" w:lineRule="auto"/>
        <w:ind w:right="505"/>
        <w:rPr>
          <w:rFonts w:eastAsia="Arial" w:cs="Arial"/>
          <w:color w:val="201A15"/>
          <w:spacing w:val="-4"/>
          <w:lang w:val="nl-NL"/>
        </w:rPr>
      </w:pPr>
    </w:p>
    <w:p w14:paraId="06BCF74E" w14:textId="77777777" w:rsidR="00A92C3D" w:rsidRPr="00B42562" w:rsidRDefault="00A92C3D" w:rsidP="00A92C3D">
      <w:pPr>
        <w:pStyle w:val="BodyText"/>
        <w:spacing w:line="288" w:lineRule="auto"/>
        <w:ind w:right="505"/>
        <w:rPr>
          <w:rFonts w:eastAsia="Arial" w:cs="Arial"/>
          <w:b/>
          <w:bCs/>
          <w:color w:val="201A15"/>
          <w:spacing w:val="-4"/>
          <w:lang w:val="nl-NL"/>
        </w:rPr>
      </w:pPr>
      <w:r w:rsidRPr="00B42562">
        <w:rPr>
          <w:rFonts w:eastAsia="Arial" w:cs="Arial"/>
          <w:b/>
          <w:bCs/>
          <w:color w:val="201A15"/>
          <w:spacing w:val="-4"/>
          <w:lang w:val="nl-NL"/>
        </w:rPr>
        <w:t>Innovatieve technologie en veelzijdig softwareplatform</w:t>
      </w:r>
    </w:p>
    <w:p w14:paraId="1A6814EC" w14:textId="77777777" w:rsidR="00A92C3D" w:rsidRPr="00B42562" w:rsidRDefault="00A92C3D" w:rsidP="00A92C3D">
      <w:pPr>
        <w:pStyle w:val="BodyText"/>
        <w:spacing w:line="288" w:lineRule="auto"/>
        <w:ind w:right="505"/>
        <w:rPr>
          <w:rStyle w:val="normaltextrun"/>
          <w:rFonts w:cs="Arial"/>
          <w:color w:val="201A15"/>
          <w:shd w:val="clear" w:color="auto" w:fill="FFFFFF"/>
          <w:lang w:val="nl-NL"/>
        </w:rPr>
      </w:pPr>
      <w:r w:rsidRPr="00B42562">
        <w:rPr>
          <w:rFonts w:eastAsia="Arial" w:cs="Arial"/>
          <w:color w:val="201A15"/>
          <w:spacing w:val="-4"/>
          <w:lang w:val="nl-NL"/>
        </w:rPr>
        <w:t xml:space="preserve">De Equator-X 500 is een hexapod constructie met onafhankelijke aandrijf- en meetframes. </w:t>
      </w:r>
      <w:r w:rsidRPr="00B42562">
        <w:rPr>
          <w:rStyle w:val="normaltextrun"/>
          <w:rFonts w:cs="Arial"/>
          <w:color w:val="201A15"/>
          <w:shd w:val="clear" w:color="auto" w:fill="FFFFFF"/>
          <w:lang w:val="nl-NL"/>
        </w:rPr>
        <w:t>Dankzij ontwerpkenmerken zoals koolstofvezel meetsteunen, lineaire motoraandrijvingen en de industriestandaard SP25M scantaster</w:t>
      </w:r>
      <w:r>
        <w:rPr>
          <w:rStyle w:val="normaltextrun"/>
          <w:rFonts w:cs="Arial"/>
          <w:color w:val="201A15"/>
          <w:shd w:val="clear" w:color="auto" w:fill="FFFFFF"/>
          <w:lang w:val="nl-NL"/>
        </w:rPr>
        <w:t xml:space="preserve">, </w:t>
      </w:r>
      <w:r w:rsidRPr="00B42562">
        <w:rPr>
          <w:rStyle w:val="normaltextrun"/>
          <w:rFonts w:cs="Arial"/>
          <w:color w:val="201A15"/>
          <w:shd w:val="clear" w:color="auto" w:fill="FFFFFF"/>
          <w:lang w:val="nl-NL"/>
        </w:rPr>
        <w:t>is een snelle beweging mogelijk zonder dat dit ten koste gaat van de meettechniek.</w:t>
      </w:r>
      <w:r w:rsidRPr="00B42562">
        <w:rPr>
          <w:rStyle w:val="normaltextrun"/>
          <w:rFonts w:cs="Arial"/>
          <w:color w:val="201A15"/>
          <w:shd w:val="clear" w:color="auto" w:fill="FFFFFF"/>
          <w:lang w:val="nl-NL"/>
        </w:rPr>
        <w:br w:type="page"/>
      </w:r>
    </w:p>
    <w:p w14:paraId="25F7744F" w14:textId="77777777" w:rsidR="00A92C3D" w:rsidRPr="00B42562" w:rsidRDefault="00A92C3D" w:rsidP="00A92C3D">
      <w:pPr>
        <w:pStyle w:val="BodyText"/>
        <w:spacing w:line="288" w:lineRule="auto"/>
        <w:ind w:right="505"/>
        <w:rPr>
          <w:rFonts w:cs="Arial"/>
          <w:color w:val="201A15"/>
          <w:shd w:val="clear" w:color="auto" w:fill="FFFFFF"/>
          <w:lang w:val="nl-NL"/>
        </w:rPr>
      </w:pPr>
      <w:r w:rsidRPr="00B42562">
        <w:rPr>
          <w:rFonts w:eastAsia="Arial" w:cs="Arial"/>
          <w:color w:val="201A15"/>
          <w:spacing w:val="-4"/>
          <w:lang w:val="nl-NL"/>
        </w:rPr>
        <w:lastRenderedPageBreak/>
        <w:t xml:space="preserve">Het systeem kan ingezet worden als standalone machine op de werkvloer of geïntegreerd worden in een volledig geautomatiseerde cel en biedt zo ongekende flexibiliteit om </w:t>
      </w:r>
      <w:r>
        <w:rPr>
          <w:rFonts w:eastAsia="Arial" w:cs="Arial"/>
          <w:color w:val="201A15"/>
          <w:spacing w:val="-4"/>
          <w:lang w:val="nl-NL"/>
        </w:rPr>
        <w:t xml:space="preserve">te voldoen aan </w:t>
      </w:r>
      <w:r w:rsidRPr="00B42562">
        <w:rPr>
          <w:rFonts w:eastAsia="Arial" w:cs="Arial"/>
          <w:color w:val="201A15"/>
          <w:spacing w:val="-4"/>
          <w:lang w:val="nl-NL"/>
        </w:rPr>
        <w:t>veranderende eisen en wisselende omstandigheden op de werkvloer.</w:t>
      </w:r>
    </w:p>
    <w:p w14:paraId="2135B49F" w14:textId="77777777" w:rsidR="00A92C3D" w:rsidRPr="00B42562" w:rsidRDefault="00A92C3D" w:rsidP="00A92C3D">
      <w:pPr>
        <w:pStyle w:val="BodyText"/>
        <w:spacing w:line="288" w:lineRule="auto"/>
        <w:ind w:right="505"/>
        <w:rPr>
          <w:rFonts w:eastAsia="Arial" w:cs="Arial"/>
          <w:color w:val="201A15"/>
          <w:spacing w:val="-4"/>
          <w:lang w:val="nl-NL"/>
        </w:rPr>
      </w:pPr>
    </w:p>
    <w:p w14:paraId="245EFAE6" w14:textId="77777777" w:rsidR="00A92C3D" w:rsidRPr="00B42562" w:rsidRDefault="00A92C3D" w:rsidP="00A92C3D">
      <w:pPr>
        <w:pStyle w:val="BodyText"/>
        <w:spacing w:line="288" w:lineRule="auto"/>
        <w:ind w:right="505"/>
        <w:rPr>
          <w:rFonts w:eastAsia="Arial" w:cs="Arial"/>
          <w:color w:val="201A15"/>
          <w:spacing w:val="-4"/>
          <w:lang w:val="nl-NL"/>
        </w:rPr>
      </w:pPr>
      <w:r w:rsidRPr="00B42562">
        <w:rPr>
          <w:rFonts w:eastAsia="Arial" w:cs="Arial"/>
          <w:color w:val="201A15"/>
          <w:spacing w:val="-4"/>
          <w:lang w:val="nl-NL"/>
        </w:rPr>
        <w:t>Het standaard softwareplatform van het nieuwe Equator-X 500 systeem heeft een intuïtieve operatorinterface met veel mogelijkheden, gekoppeld aan de nieuwste Renishaw MODUS</w:t>
      </w:r>
      <w:r w:rsidRPr="00B42562">
        <w:rPr>
          <w:spacing w:val="-3"/>
          <w:position w:val="2"/>
          <w:sz w:val="16"/>
          <w:szCs w:val="16"/>
          <w:vertAlign w:val="superscript"/>
          <w:lang w:val="nl-NL"/>
        </w:rPr>
        <w:t>TM</w:t>
      </w:r>
      <w:r>
        <w:rPr>
          <w:spacing w:val="-3"/>
          <w:position w:val="2"/>
          <w:sz w:val="16"/>
          <w:szCs w:val="16"/>
          <w:vertAlign w:val="superscript"/>
          <w:lang w:val="nl-NL"/>
        </w:rPr>
        <w:t xml:space="preserve"> </w:t>
      </w:r>
      <w:r w:rsidRPr="00B42562">
        <w:rPr>
          <w:rFonts w:eastAsia="Arial" w:cs="Arial"/>
          <w:color w:val="201A15"/>
          <w:spacing w:val="-4"/>
          <w:lang w:val="nl-NL"/>
        </w:rPr>
        <w:t xml:space="preserve">IM metrologiesoftwaretoepassingen. Deze uitgebreide suite van softwaretools levert uitstekend gemak en robuuste prestaties bij het programmeren, rapporteren en bedienen, en vereenvoudigt complexe taken en verbetert de gebruikerservaring. </w:t>
      </w:r>
    </w:p>
    <w:p w14:paraId="6ACC19CD" w14:textId="77777777" w:rsidR="00A92C3D" w:rsidRPr="00B42562" w:rsidRDefault="00A92C3D" w:rsidP="00A92C3D">
      <w:pPr>
        <w:pStyle w:val="BodyText"/>
        <w:spacing w:before="23"/>
        <w:rPr>
          <w:rFonts w:eastAsia="Arial" w:cs="Arial"/>
          <w:lang w:val="nl-NL"/>
        </w:rPr>
      </w:pPr>
    </w:p>
    <w:p w14:paraId="3306BBEB" w14:textId="77777777" w:rsidR="00A92C3D" w:rsidRPr="00B42562" w:rsidRDefault="00A92C3D" w:rsidP="00A92C3D">
      <w:pPr>
        <w:pStyle w:val="BodyText"/>
        <w:spacing w:before="1"/>
        <w:jc w:val="both"/>
        <w:rPr>
          <w:lang w:val="nl-NL"/>
        </w:rPr>
      </w:pPr>
      <w:r w:rsidRPr="00B42562">
        <w:rPr>
          <w:rFonts w:eastAsia="Arial" w:cs="Arial"/>
          <w:lang w:val="nl-NL"/>
        </w:rPr>
        <w:t>Meer informatie over het nieuwe Equator-X systeem vindt u op www.renishaw.com/equator-x.</w:t>
      </w:r>
    </w:p>
    <w:p w14:paraId="2463F652" w14:textId="77777777" w:rsidR="00A92C3D" w:rsidRPr="00B42562" w:rsidRDefault="00A92C3D" w:rsidP="00A92C3D">
      <w:pPr>
        <w:pStyle w:val="BodyText"/>
        <w:spacing w:before="69"/>
        <w:rPr>
          <w:sz w:val="22"/>
          <w:szCs w:val="22"/>
          <w:lang w:val="nl-NL"/>
        </w:rPr>
      </w:pPr>
    </w:p>
    <w:p w14:paraId="2E29BD8C" w14:textId="44A790CE" w:rsidR="0006668E" w:rsidRPr="00A92C3D" w:rsidRDefault="00A92C3D" w:rsidP="00A92C3D">
      <w:pPr>
        <w:pStyle w:val="BodyText"/>
        <w:spacing w:line="288" w:lineRule="auto"/>
        <w:ind w:right="505"/>
        <w:jc w:val="center"/>
        <w:rPr>
          <w:rFonts w:eastAsia="Arial" w:cs="Arial"/>
          <w:b/>
          <w:bCs/>
          <w:color w:val="201A15"/>
          <w:spacing w:val="-4"/>
          <w:lang w:val="nl-NL"/>
        </w:rPr>
      </w:pPr>
      <w:r w:rsidRPr="00A92C3D">
        <w:rPr>
          <w:rFonts w:eastAsia="Arial" w:cs="Arial"/>
          <w:b/>
          <w:bCs/>
          <w:color w:val="201A15"/>
          <w:spacing w:val="-4"/>
          <w:lang w:val="nl-NL"/>
        </w:rPr>
        <w:t>-</w:t>
      </w:r>
      <w:r w:rsidR="00783292">
        <w:rPr>
          <w:rFonts w:eastAsia="Arial" w:cs="Arial"/>
          <w:b/>
          <w:bCs/>
          <w:color w:val="201A15"/>
          <w:spacing w:val="-4"/>
          <w:lang w:val="nl-NL"/>
        </w:rPr>
        <w:t xml:space="preserve"> </w:t>
      </w:r>
      <w:r w:rsidRPr="00A92C3D">
        <w:rPr>
          <w:rFonts w:eastAsia="Arial" w:cs="Arial"/>
          <w:b/>
          <w:bCs/>
          <w:color w:val="201A15"/>
          <w:spacing w:val="-4"/>
          <w:lang w:val="nl-NL"/>
        </w:rPr>
        <w:t>Einde-</w:t>
      </w:r>
    </w:p>
    <w:sectPr w:rsidR="0006668E" w:rsidRPr="00A92C3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393"/>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3292"/>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2C3D"/>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4E34"/>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 w:type="paragraph" w:styleId="Title">
    <w:name w:val="Title"/>
    <w:basedOn w:val="Normal"/>
    <w:link w:val="TitleChar"/>
    <w:uiPriority w:val="10"/>
    <w:qFormat/>
    <w:rsid w:val="00A92C3D"/>
    <w:pPr>
      <w:widowControl w:val="0"/>
      <w:autoSpaceDE w:val="0"/>
      <w:autoSpaceDN w:val="0"/>
      <w:ind w:left="111" w:right="1041"/>
    </w:pPr>
    <w:rPr>
      <w:rFonts w:ascii="Arial" w:eastAsia="Arial" w:hAnsi="Arial" w:cs="Arial"/>
      <w:b/>
      <w:bCs/>
      <w:sz w:val="22"/>
      <w:szCs w:val="22"/>
      <w:lang w:eastAsia="en-US"/>
    </w:rPr>
  </w:style>
  <w:style w:type="character" w:customStyle="1" w:styleId="TitleChar">
    <w:name w:val="Title Char"/>
    <w:basedOn w:val="DefaultParagraphFont"/>
    <w:link w:val="Title"/>
    <w:uiPriority w:val="10"/>
    <w:rsid w:val="00A92C3D"/>
    <w:rPr>
      <w:rFonts w:ascii="Arial" w:eastAsia="Arial" w:hAnsi="Arial" w:cs="Arial"/>
      <w:b/>
      <w:bCs/>
      <w:sz w:val="22"/>
      <w:szCs w:val="22"/>
      <w:lang w:eastAsia="en-US"/>
    </w:rPr>
  </w:style>
  <w:style w:type="character" w:customStyle="1" w:styleId="normaltextrun">
    <w:name w:val="normaltextrun"/>
    <w:basedOn w:val="DefaultParagraphFont"/>
    <w:rsid w:val="00A92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414</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3188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Laia Batlle Cardona</cp:lastModifiedBy>
  <cp:revision>8</cp:revision>
  <cp:lastPrinted>2015-06-09T12:12:00Z</cp:lastPrinted>
  <dcterms:created xsi:type="dcterms:W3CDTF">2018-12-20T08:21:00Z</dcterms:created>
  <dcterms:modified xsi:type="dcterms:W3CDTF">2025-07-07T08:01:00Z</dcterms:modified>
</cp:coreProperties>
</file>