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E191F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766C7EAD" wp14:editId="3B44B85F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DAF">
        <w:rPr>
          <w:noProof/>
        </w:rPr>
        <w:object w:dxaOrig="1440" w:dyaOrig="1440" w14:anchorId="5661E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598078865" r:id="rId9"/>
        </w:object>
      </w:r>
      <w:r w:rsidR="00AC302B" w:rsidRPr="00FE5A25">
        <w:t xml:space="preserve"> </w:t>
      </w:r>
    </w:p>
    <w:p w14:paraId="4BC69F44" w14:textId="16A1D617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C46DAF">
        <w:rPr>
          <w:rFonts w:cs="Arial"/>
          <w:i/>
        </w:rPr>
        <w:t>September</w:t>
      </w:r>
      <w:bookmarkStart w:id="0" w:name="_GoBack"/>
      <w:bookmarkEnd w:id="0"/>
      <w:r w:rsidR="00BC6731">
        <w:rPr>
          <w:rFonts w:cs="Arial"/>
          <w:i/>
        </w:rPr>
        <w:t xml:space="preserve"> 201</w:t>
      </w:r>
      <w:r w:rsidR="001B10B2">
        <w:rPr>
          <w:rFonts w:cs="Arial"/>
          <w:i/>
        </w:rPr>
        <w:t>8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1DD8C7DA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1" w:name="OLE_LINK1"/>
      <w:bookmarkStart w:id="2" w:name="OLE_LINK2"/>
    </w:p>
    <w:p w14:paraId="2077A900" w14:textId="1B1BB7AB" w:rsidR="003F06B0" w:rsidRDefault="001862E3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>Renishaw employee joins expert panel for international trade</w:t>
      </w:r>
    </w:p>
    <w:p w14:paraId="63524916" w14:textId="564E4447" w:rsidR="001B10B2" w:rsidRDefault="00ED22D4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Jenny Iatal</w:t>
      </w:r>
      <w:r w:rsidR="00CB1FE0">
        <w:rPr>
          <w:rStyle w:val="Strong"/>
          <w:rFonts w:cs="Arial"/>
          <w:b w:val="0"/>
          <w:sz w:val="22"/>
          <w:szCs w:val="22"/>
        </w:rPr>
        <w:t>e</w:t>
      </w:r>
      <w:r>
        <w:rPr>
          <w:rStyle w:val="Strong"/>
          <w:rFonts w:cs="Arial"/>
          <w:b w:val="0"/>
          <w:sz w:val="22"/>
          <w:szCs w:val="22"/>
        </w:rPr>
        <w:t xml:space="preserve">se, </w:t>
      </w:r>
      <w:r w:rsidR="000D50B5">
        <w:rPr>
          <w:rStyle w:val="Strong"/>
          <w:rFonts w:cs="Arial"/>
          <w:b w:val="0"/>
          <w:sz w:val="22"/>
          <w:szCs w:val="22"/>
        </w:rPr>
        <w:t xml:space="preserve">Trade Control Officer at </w:t>
      </w:r>
      <w:hyperlink r:id="rId10" w:history="1">
        <w:r w:rsidR="000D50B5" w:rsidRPr="007B511A">
          <w:rPr>
            <w:rStyle w:val="Hyperlink"/>
            <w:rFonts w:cs="Arial"/>
            <w:sz w:val="22"/>
            <w:szCs w:val="22"/>
          </w:rPr>
          <w:t>global engineering company</w:t>
        </w:r>
      </w:hyperlink>
      <w:r w:rsidR="000D50B5">
        <w:rPr>
          <w:rStyle w:val="Strong"/>
          <w:rFonts w:cs="Arial"/>
          <w:b w:val="0"/>
          <w:sz w:val="22"/>
          <w:szCs w:val="22"/>
        </w:rPr>
        <w:t xml:space="preserve"> Renishaw</w:t>
      </w:r>
      <w:r>
        <w:rPr>
          <w:rStyle w:val="Strong"/>
          <w:rFonts w:cs="Arial"/>
          <w:b w:val="0"/>
          <w:sz w:val="22"/>
          <w:szCs w:val="22"/>
        </w:rPr>
        <w:t>,</w:t>
      </w:r>
      <w:r w:rsidR="000D50B5">
        <w:rPr>
          <w:rStyle w:val="Strong"/>
          <w:rFonts w:cs="Arial"/>
          <w:b w:val="0"/>
          <w:sz w:val="22"/>
          <w:szCs w:val="22"/>
        </w:rPr>
        <w:t xml:space="preserve"> joined the Institute of Export and International Trade’s (IOE&amp;IT) </w:t>
      </w:r>
      <w:r w:rsidR="000768FA">
        <w:rPr>
          <w:rStyle w:val="Strong"/>
          <w:rFonts w:cs="Arial"/>
          <w:b w:val="0"/>
          <w:sz w:val="22"/>
          <w:szCs w:val="22"/>
        </w:rPr>
        <w:t xml:space="preserve">expert panel at the </w:t>
      </w:r>
      <w:r w:rsidR="000D50B5">
        <w:rPr>
          <w:rStyle w:val="Strong"/>
          <w:rFonts w:cs="Arial"/>
          <w:b w:val="0"/>
          <w:sz w:val="22"/>
          <w:szCs w:val="22"/>
        </w:rPr>
        <w:t>annual South West Summit in Bristol in June</w:t>
      </w:r>
      <w:r w:rsidR="002C20CB">
        <w:rPr>
          <w:rStyle w:val="Strong"/>
          <w:rFonts w:cs="Arial"/>
          <w:b w:val="0"/>
          <w:sz w:val="22"/>
          <w:szCs w:val="22"/>
        </w:rPr>
        <w:t>,</w:t>
      </w:r>
      <w:r w:rsidR="000D50B5">
        <w:rPr>
          <w:rStyle w:val="Strong"/>
          <w:rFonts w:cs="Arial"/>
          <w:b w:val="0"/>
          <w:sz w:val="22"/>
          <w:szCs w:val="22"/>
        </w:rPr>
        <w:t xml:space="preserve"> 2018. </w:t>
      </w:r>
      <w:r w:rsidR="000768FA">
        <w:rPr>
          <w:rStyle w:val="Strong"/>
          <w:rFonts w:cs="Arial"/>
          <w:b w:val="0"/>
          <w:sz w:val="22"/>
          <w:szCs w:val="22"/>
        </w:rPr>
        <w:t>Iatal</w:t>
      </w:r>
      <w:r w:rsidR="00CB1FE0">
        <w:rPr>
          <w:rStyle w:val="Strong"/>
          <w:rFonts w:cs="Arial"/>
          <w:b w:val="0"/>
          <w:sz w:val="22"/>
          <w:szCs w:val="22"/>
        </w:rPr>
        <w:t>e</w:t>
      </w:r>
      <w:r w:rsidR="000768FA">
        <w:rPr>
          <w:rStyle w:val="Strong"/>
          <w:rFonts w:cs="Arial"/>
          <w:b w:val="0"/>
          <w:sz w:val="22"/>
          <w:szCs w:val="22"/>
        </w:rPr>
        <w:t>se was invited to join the panel following her outstanding results in her World Customs Compliance and Regulations Diploma. At the summit, Iatal</w:t>
      </w:r>
      <w:r w:rsidR="00CB1FE0">
        <w:rPr>
          <w:rStyle w:val="Strong"/>
          <w:rFonts w:cs="Arial"/>
          <w:b w:val="0"/>
          <w:sz w:val="22"/>
          <w:szCs w:val="22"/>
        </w:rPr>
        <w:t>e</w:t>
      </w:r>
      <w:r w:rsidR="000768FA">
        <w:rPr>
          <w:rStyle w:val="Strong"/>
          <w:rFonts w:cs="Arial"/>
          <w:b w:val="0"/>
          <w:sz w:val="22"/>
          <w:szCs w:val="22"/>
        </w:rPr>
        <w:t>se offered advice and support for business leaders</w:t>
      </w:r>
      <w:r w:rsidR="000E508C">
        <w:rPr>
          <w:rStyle w:val="Strong"/>
          <w:rFonts w:cs="Arial"/>
          <w:b w:val="0"/>
          <w:sz w:val="22"/>
          <w:szCs w:val="22"/>
        </w:rPr>
        <w:t xml:space="preserve"> with questions about international trade and concerns</w:t>
      </w:r>
      <w:r w:rsidR="000768FA">
        <w:rPr>
          <w:rStyle w:val="Strong"/>
          <w:rFonts w:cs="Arial"/>
          <w:b w:val="0"/>
          <w:sz w:val="22"/>
          <w:szCs w:val="22"/>
        </w:rPr>
        <w:t xml:space="preserve"> about the implications of Brexit. </w:t>
      </w:r>
    </w:p>
    <w:p w14:paraId="0304C4E2" w14:textId="7728AEEB" w:rsidR="006D1513" w:rsidRDefault="006D1513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6ECB7088" w14:textId="3824D70A" w:rsidR="006D1513" w:rsidRDefault="000E508C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As</w:t>
      </w:r>
      <w:r w:rsidR="008940C1">
        <w:rPr>
          <w:rStyle w:val="Strong"/>
          <w:rFonts w:cs="Arial"/>
          <w:b w:val="0"/>
          <w:sz w:val="22"/>
          <w:szCs w:val="22"/>
        </w:rPr>
        <w:t xml:space="preserve"> one of three members of the panel</w:t>
      </w:r>
      <w:r>
        <w:rPr>
          <w:rStyle w:val="Strong"/>
          <w:rFonts w:cs="Arial"/>
          <w:b w:val="0"/>
          <w:sz w:val="22"/>
          <w:szCs w:val="22"/>
        </w:rPr>
        <w:t>, Iatal</w:t>
      </w:r>
      <w:r w:rsidR="00CB1FE0">
        <w:rPr>
          <w:rStyle w:val="Strong"/>
          <w:rFonts w:cs="Arial"/>
          <w:b w:val="0"/>
          <w:sz w:val="22"/>
          <w:szCs w:val="22"/>
        </w:rPr>
        <w:t>e</w:t>
      </w:r>
      <w:r>
        <w:rPr>
          <w:rStyle w:val="Strong"/>
          <w:rFonts w:cs="Arial"/>
          <w:b w:val="0"/>
          <w:sz w:val="22"/>
          <w:szCs w:val="22"/>
        </w:rPr>
        <w:t xml:space="preserve">se </w:t>
      </w:r>
      <w:r w:rsidR="008940C1">
        <w:rPr>
          <w:rStyle w:val="Strong"/>
          <w:rFonts w:cs="Arial"/>
          <w:b w:val="0"/>
          <w:sz w:val="22"/>
          <w:szCs w:val="22"/>
        </w:rPr>
        <w:t xml:space="preserve">answered </w:t>
      </w:r>
      <w:r w:rsidR="00ED22D4">
        <w:rPr>
          <w:rStyle w:val="Strong"/>
          <w:rFonts w:cs="Arial"/>
          <w:b w:val="0"/>
          <w:sz w:val="22"/>
          <w:szCs w:val="22"/>
        </w:rPr>
        <w:t xml:space="preserve">the audience’s </w:t>
      </w:r>
      <w:r w:rsidR="008940C1">
        <w:rPr>
          <w:rStyle w:val="Strong"/>
          <w:rFonts w:cs="Arial"/>
          <w:b w:val="0"/>
          <w:sz w:val="22"/>
          <w:szCs w:val="22"/>
        </w:rPr>
        <w:t xml:space="preserve">questions about </w:t>
      </w:r>
      <w:r w:rsidR="00ED22D4">
        <w:rPr>
          <w:rStyle w:val="Strong"/>
          <w:rFonts w:cs="Arial"/>
          <w:b w:val="0"/>
          <w:sz w:val="22"/>
          <w:szCs w:val="22"/>
        </w:rPr>
        <w:t xml:space="preserve">the </w:t>
      </w:r>
      <w:r w:rsidR="008940C1">
        <w:rPr>
          <w:rStyle w:val="Strong"/>
          <w:rFonts w:cs="Arial"/>
          <w:b w:val="0"/>
          <w:sz w:val="22"/>
          <w:szCs w:val="22"/>
        </w:rPr>
        <w:t xml:space="preserve">challenges </w:t>
      </w:r>
      <w:r w:rsidR="00ED22D4">
        <w:rPr>
          <w:rStyle w:val="Strong"/>
          <w:rFonts w:cs="Arial"/>
          <w:b w:val="0"/>
          <w:sz w:val="22"/>
          <w:szCs w:val="22"/>
        </w:rPr>
        <w:t xml:space="preserve">related to </w:t>
      </w:r>
      <w:r w:rsidR="008940C1">
        <w:rPr>
          <w:rStyle w:val="Strong"/>
          <w:rFonts w:cs="Arial"/>
          <w:b w:val="0"/>
          <w:sz w:val="22"/>
          <w:szCs w:val="22"/>
        </w:rPr>
        <w:t xml:space="preserve">international trade that </w:t>
      </w:r>
      <w:r>
        <w:rPr>
          <w:rStyle w:val="Strong"/>
          <w:rFonts w:cs="Arial"/>
          <w:b w:val="0"/>
          <w:sz w:val="22"/>
          <w:szCs w:val="22"/>
        </w:rPr>
        <w:t>she</w:t>
      </w:r>
      <w:r w:rsidR="008940C1">
        <w:rPr>
          <w:rStyle w:val="Strong"/>
          <w:rFonts w:cs="Arial"/>
          <w:b w:val="0"/>
          <w:sz w:val="22"/>
          <w:szCs w:val="22"/>
        </w:rPr>
        <w:t xml:space="preserve"> had faced and how </w:t>
      </w:r>
      <w:r>
        <w:rPr>
          <w:rStyle w:val="Strong"/>
          <w:rFonts w:cs="Arial"/>
          <w:b w:val="0"/>
          <w:sz w:val="22"/>
          <w:szCs w:val="22"/>
        </w:rPr>
        <w:t>she</w:t>
      </w:r>
      <w:r w:rsidR="008940C1">
        <w:rPr>
          <w:rStyle w:val="Strong"/>
          <w:rFonts w:cs="Arial"/>
          <w:b w:val="0"/>
          <w:sz w:val="22"/>
          <w:szCs w:val="22"/>
        </w:rPr>
        <w:t xml:space="preserve"> overcame </w:t>
      </w:r>
      <w:r>
        <w:rPr>
          <w:rStyle w:val="Strong"/>
          <w:rFonts w:cs="Arial"/>
          <w:b w:val="0"/>
          <w:sz w:val="22"/>
          <w:szCs w:val="22"/>
        </w:rPr>
        <w:t>them</w:t>
      </w:r>
      <w:r w:rsidR="008940C1">
        <w:rPr>
          <w:rStyle w:val="Strong"/>
          <w:rFonts w:cs="Arial"/>
          <w:b w:val="0"/>
          <w:sz w:val="22"/>
          <w:szCs w:val="22"/>
        </w:rPr>
        <w:t xml:space="preserve">. </w:t>
      </w:r>
    </w:p>
    <w:p w14:paraId="4EE80785" w14:textId="74AF22B2" w:rsidR="008940C1" w:rsidRDefault="008940C1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7DD309C9" w14:textId="40F3DA79" w:rsidR="008940C1" w:rsidRDefault="008940C1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“Nobody knows how Brexit is going to pan out so there is a lot of concern, especially among small and medium sized businesses, about what the implications will be,” explained Iatal</w:t>
      </w:r>
      <w:r w:rsidR="00CB1FE0">
        <w:rPr>
          <w:rStyle w:val="Strong"/>
          <w:rFonts w:cs="Arial"/>
          <w:b w:val="0"/>
          <w:sz w:val="22"/>
          <w:szCs w:val="22"/>
        </w:rPr>
        <w:t>e</w:t>
      </w:r>
      <w:r>
        <w:rPr>
          <w:rStyle w:val="Strong"/>
          <w:rFonts w:cs="Arial"/>
          <w:b w:val="0"/>
          <w:sz w:val="22"/>
          <w:szCs w:val="22"/>
        </w:rPr>
        <w:t xml:space="preserve">se. “The annual summit that the Institute of Export and International Trade runs is a great opportunity for business leaders to gain advice and insight that may help </w:t>
      </w:r>
      <w:r w:rsidR="000E508C">
        <w:rPr>
          <w:rStyle w:val="Strong"/>
          <w:rFonts w:cs="Arial"/>
          <w:b w:val="0"/>
          <w:sz w:val="22"/>
          <w:szCs w:val="22"/>
        </w:rPr>
        <w:t xml:space="preserve">them </w:t>
      </w:r>
      <w:r>
        <w:rPr>
          <w:rStyle w:val="Strong"/>
          <w:rFonts w:cs="Arial"/>
          <w:b w:val="0"/>
          <w:sz w:val="22"/>
          <w:szCs w:val="22"/>
        </w:rPr>
        <w:t>with decisions they have to make in coming months.</w:t>
      </w:r>
    </w:p>
    <w:p w14:paraId="30CDCA8C" w14:textId="25C9693A" w:rsidR="008940C1" w:rsidRDefault="008940C1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1DBCAC40" w14:textId="7C99C3CA" w:rsidR="008940C1" w:rsidRDefault="008940C1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“The organisation also provides a forum</w:t>
      </w:r>
      <w:r w:rsidR="008A34B8">
        <w:rPr>
          <w:rStyle w:val="Strong"/>
          <w:rFonts w:cs="Arial"/>
          <w:b w:val="0"/>
          <w:sz w:val="22"/>
          <w:szCs w:val="22"/>
        </w:rPr>
        <w:t xml:space="preserve"> with a bank of information and recent news</w:t>
      </w:r>
      <w:r>
        <w:rPr>
          <w:rStyle w:val="Strong"/>
          <w:rFonts w:cs="Arial"/>
          <w:b w:val="0"/>
          <w:sz w:val="22"/>
          <w:szCs w:val="22"/>
        </w:rPr>
        <w:t xml:space="preserve"> for members, as well as a Helpline</w:t>
      </w:r>
      <w:r w:rsidR="008A34B8">
        <w:rPr>
          <w:rStyle w:val="Strong"/>
          <w:rFonts w:cs="Arial"/>
          <w:b w:val="0"/>
          <w:sz w:val="22"/>
          <w:szCs w:val="22"/>
        </w:rPr>
        <w:t xml:space="preserve"> Enquiry section for exporters to obtain written advice</w:t>
      </w:r>
      <w:r w:rsidR="00ED22D4">
        <w:rPr>
          <w:rStyle w:val="Strong"/>
          <w:rFonts w:cs="Arial"/>
          <w:b w:val="0"/>
          <w:sz w:val="22"/>
          <w:szCs w:val="22"/>
        </w:rPr>
        <w:t>,</w:t>
      </w:r>
      <w:r>
        <w:rPr>
          <w:rStyle w:val="Strong"/>
          <w:rFonts w:cs="Arial"/>
          <w:b w:val="0"/>
          <w:sz w:val="22"/>
          <w:szCs w:val="22"/>
        </w:rPr>
        <w:t>”</w:t>
      </w:r>
      <w:r w:rsidR="00ED22D4">
        <w:rPr>
          <w:rStyle w:val="Strong"/>
          <w:rFonts w:cs="Arial"/>
          <w:b w:val="0"/>
          <w:sz w:val="22"/>
          <w:szCs w:val="22"/>
        </w:rPr>
        <w:t xml:space="preserve"> concluded Iatal</w:t>
      </w:r>
      <w:r w:rsidR="00CB1FE0">
        <w:rPr>
          <w:rStyle w:val="Strong"/>
          <w:rFonts w:cs="Arial"/>
          <w:b w:val="0"/>
          <w:sz w:val="22"/>
          <w:szCs w:val="22"/>
        </w:rPr>
        <w:t>e</w:t>
      </w:r>
      <w:r w:rsidR="00ED22D4">
        <w:rPr>
          <w:rStyle w:val="Strong"/>
          <w:rFonts w:cs="Arial"/>
          <w:b w:val="0"/>
          <w:sz w:val="22"/>
          <w:szCs w:val="22"/>
        </w:rPr>
        <w:t xml:space="preserve">se. </w:t>
      </w:r>
    </w:p>
    <w:p w14:paraId="3DA98DB6" w14:textId="77777777" w:rsidR="008940C1" w:rsidRDefault="008940C1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3AD6AF16" w14:textId="580F8B35" w:rsidR="008940C1" w:rsidRDefault="008940C1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Iatal</w:t>
      </w:r>
      <w:r w:rsidR="00CB1FE0">
        <w:rPr>
          <w:rStyle w:val="Strong"/>
          <w:rFonts w:cs="Arial"/>
          <w:b w:val="0"/>
          <w:sz w:val="22"/>
          <w:szCs w:val="22"/>
        </w:rPr>
        <w:t>e</w:t>
      </w:r>
      <w:r>
        <w:rPr>
          <w:rStyle w:val="Strong"/>
          <w:rFonts w:cs="Arial"/>
          <w:b w:val="0"/>
          <w:sz w:val="22"/>
          <w:szCs w:val="22"/>
        </w:rPr>
        <w:t xml:space="preserve">se began working on the World Customs Compliance and </w:t>
      </w:r>
      <w:r w:rsidR="00275CF1">
        <w:rPr>
          <w:rStyle w:val="Strong"/>
          <w:rFonts w:cs="Arial"/>
          <w:b w:val="0"/>
          <w:sz w:val="22"/>
          <w:szCs w:val="22"/>
        </w:rPr>
        <w:t>Regulations</w:t>
      </w:r>
      <w:r>
        <w:rPr>
          <w:rStyle w:val="Strong"/>
          <w:rFonts w:cs="Arial"/>
          <w:b w:val="0"/>
          <w:sz w:val="22"/>
          <w:szCs w:val="22"/>
        </w:rPr>
        <w:t xml:space="preserve"> Diploma, run by the IOE&amp;IT, in </w:t>
      </w:r>
      <w:r w:rsidR="00275CF1">
        <w:rPr>
          <w:rStyle w:val="Strong"/>
          <w:rFonts w:cs="Arial"/>
          <w:b w:val="0"/>
          <w:sz w:val="22"/>
          <w:szCs w:val="22"/>
        </w:rPr>
        <w:t>2016</w:t>
      </w:r>
      <w:r w:rsidR="000E508C">
        <w:rPr>
          <w:rStyle w:val="Strong"/>
          <w:rFonts w:cs="Arial"/>
          <w:b w:val="0"/>
          <w:sz w:val="22"/>
          <w:szCs w:val="22"/>
        </w:rPr>
        <w:t>.</w:t>
      </w:r>
      <w:r w:rsidR="00275CF1">
        <w:rPr>
          <w:rStyle w:val="Strong"/>
          <w:rFonts w:cs="Arial"/>
          <w:b w:val="0"/>
          <w:sz w:val="22"/>
          <w:szCs w:val="22"/>
        </w:rPr>
        <w:t xml:space="preserve"> </w:t>
      </w:r>
      <w:r w:rsidR="000E508C">
        <w:rPr>
          <w:rStyle w:val="Strong"/>
          <w:rFonts w:cs="Arial"/>
          <w:b w:val="0"/>
          <w:sz w:val="22"/>
          <w:szCs w:val="22"/>
        </w:rPr>
        <w:t>She</w:t>
      </w:r>
      <w:r w:rsidR="00275CF1">
        <w:rPr>
          <w:rStyle w:val="Strong"/>
          <w:rFonts w:cs="Arial"/>
          <w:b w:val="0"/>
          <w:sz w:val="22"/>
          <w:szCs w:val="22"/>
        </w:rPr>
        <w:t xml:space="preserve"> </w:t>
      </w:r>
      <w:r w:rsidR="00773E5A">
        <w:rPr>
          <w:rStyle w:val="Strong"/>
          <w:rFonts w:cs="Arial"/>
          <w:b w:val="0"/>
          <w:sz w:val="22"/>
          <w:szCs w:val="22"/>
        </w:rPr>
        <w:t>completed the course</w:t>
      </w:r>
      <w:r w:rsidR="00ED22D4">
        <w:rPr>
          <w:rStyle w:val="Strong"/>
          <w:rFonts w:cs="Arial"/>
          <w:b w:val="0"/>
          <w:sz w:val="22"/>
          <w:szCs w:val="22"/>
        </w:rPr>
        <w:t>, which was funded by Renishaw,</w:t>
      </w:r>
      <w:r w:rsidR="00773E5A">
        <w:rPr>
          <w:rStyle w:val="Strong"/>
          <w:rFonts w:cs="Arial"/>
          <w:b w:val="0"/>
          <w:sz w:val="22"/>
          <w:szCs w:val="22"/>
        </w:rPr>
        <w:t xml:space="preserve"> with</w:t>
      </w:r>
      <w:r w:rsidR="00275CF1">
        <w:rPr>
          <w:rStyle w:val="Strong"/>
          <w:rFonts w:cs="Arial"/>
          <w:b w:val="0"/>
          <w:sz w:val="22"/>
          <w:szCs w:val="22"/>
        </w:rPr>
        <w:t xml:space="preserve"> an award for the highest dissertation grade</w:t>
      </w:r>
      <w:r w:rsidR="00773E5A">
        <w:rPr>
          <w:rStyle w:val="Strong"/>
          <w:rFonts w:cs="Arial"/>
          <w:b w:val="0"/>
          <w:sz w:val="22"/>
          <w:szCs w:val="22"/>
        </w:rPr>
        <w:t xml:space="preserve">. </w:t>
      </w:r>
      <w:r w:rsidR="00275CF1">
        <w:rPr>
          <w:rStyle w:val="Strong"/>
          <w:rFonts w:cs="Arial"/>
          <w:b w:val="0"/>
          <w:sz w:val="22"/>
          <w:szCs w:val="22"/>
        </w:rPr>
        <w:t>Her dissertation</w:t>
      </w:r>
      <w:r w:rsidR="00773E5A">
        <w:rPr>
          <w:rStyle w:val="Strong"/>
          <w:rFonts w:cs="Arial"/>
          <w:b w:val="0"/>
          <w:sz w:val="22"/>
          <w:szCs w:val="22"/>
        </w:rPr>
        <w:t xml:space="preserve"> </w:t>
      </w:r>
      <w:r w:rsidR="00275CF1">
        <w:rPr>
          <w:rStyle w:val="Strong"/>
          <w:rFonts w:cs="Arial"/>
          <w:b w:val="0"/>
          <w:sz w:val="22"/>
          <w:szCs w:val="22"/>
        </w:rPr>
        <w:t xml:space="preserve">was a project to redesign commercial trade documentation so that it </w:t>
      </w:r>
      <w:r w:rsidR="008A34B8">
        <w:rPr>
          <w:rStyle w:val="Strong"/>
          <w:rFonts w:cs="Arial"/>
          <w:b w:val="0"/>
          <w:sz w:val="22"/>
          <w:szCs w:val="22"/>
        </w:rPr>
        <w:t>is acceptable to many customs jurisdictions worldwide</w:t>
      </w:r>
      <w:r w:rsidR="00773E5A">
        <w:rPr>
          <w:rStyle w:val="Strong"/>
          <w:rFonts w:cs="Arial"/>
          <w:b w:val="0"/>
          <w:sz w:val="22"/>
          <w:szCs w:val="22"/>
        </w:rPr>
        <w:t xml:space="preserve">. </w:t>
      </w:r>
    </w:p>
    <w:p w14:paraId="5A541330" w14:textId="36F277F7" w:rsidR="00773E5A" w:rsidRDefault="00773E5A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0EF1125B" w14:textId="22166A9D" w:rsidR="00773E5A" w:rsidRDefault="00773E5A" w:rsidP="00CB1FE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As well as appearing on the panel at the South West Summit, Iatal</w:t>
      </w:r>
      <w:r w:rsidR="00CB1FE0">
        <w:rPr>
          <w:rStyle w:val="Strong"/>
          <w:rFonts w:cs="Arial"/>
          <w:b w:val="0"/>
          <w:sz w:val="22"/>
          <w:szCs w:val="22"/>
        </w:rPr>
        <w:t>e</w:t>
      </w:r>
      <w:r>
        <w:rPr>
          <w:rStyle w:val="Strong"/>
          <w:rFonts w:cs="Arial"/>
          <w:b w:val="0"/>
          <w:sz w:val="22"/>
          <w:szCs w:val="22"/>
        </w:rPr>
        <w:t xml:space="preserve">se will be </w:t>
      </w:r>
      <w:r w:rsidR="008A34B8">
        <w:rPr>
          <w:rStyle w:val="Strong"/>
          <w:rFonts w:cs="Arial"/>
          <w:b w:val="0"/>
          <w:sz w:val="22"/>
          <w:szCs w:val="22"/>
        </w:rPr>
        <w:t xml:space="preserve">a member of the expert panel that can be contacted by the IOE&amp;IT to reply to requests for advice received via the </w:t>
      </w:r>
      <w:r>
        <w:rPr>
          <w:rStyle w:val="Strong"/>
          <w:rFonts w:cs="Arial"/>
          <w:b w:val="0"/>
          <w:sz w:val="22"/>
          <w:szCs w:val="22"/>
        </w:rPr>
        <w:t>Helpline</w:t>
      </w:r>
      <w:r w:rsidR="008A34B8">
        <w:rPr>
          <w:rStyle w:val="Strong"/>
          <w:rFonts w:cs="Arial"/>
          <w:b w:val="0"/>
          <w:sz w:val="22"/>
          <w:szCs w:val="22"/>
        </w:rPr>
        <w:t xml:space="preserve"> Enquiry form</w:t>
      </w:r>
      <w:r>
        <w:rPr>
          <w:rStyle w:val="Strong"/>
          <w:rFonts w:cs="Arial"/>
          <w:b w:val="0"/>
          <w:sz w:val="22"/>
          <w:szCs w:val="22"/>
        </w:rPr>
        <w:t xml:space="preserve">. People that </w:t>
      </w:r>
      <w:r w:rsidR="008A34B8">
        <w:rPr>
          <w:rStyle w:val="Strong"/>
          <w:rFonts w:cs="Arial"/>
          <w:b w:val="0"/>
          <w:sz w:val="22"/>
          <w:szCs w:val="22"/>
        </w:rPr>
        <w:t>contact the IOE&amp;IT</w:t>
      </w:r>
      <w:r>
        <w:rPr>
          <w:rStyle w:val="Strong"/>
          <w:rFonts w:cs="Arial"/>
          <w:b w:val="0"/>
          <w:sz w:val="22"/>
          <w:szCs w:val="22"/>
        </w:rPr>
        <w:t xml:space="preserve"> with queries </w:t>
      </w:r>
      <w:r w:rsidR="00ED22D4">
        <w:rPr>
          <w:rStyle w:val="Strong"/>
          <w:rFonts w:cs="Arial"/>
          <w:b w:val="0"/>
          <w:sz w:val="22"/>
          <w:szCs w:val="22"/>
        </w:rPr>
        <w:t>related to</w:t>
      </w:r>
      <w:r>
        <w:rPr>
          <w:rStyle w:val="Strong"/>
          <w:rFonts w:cs="Arial"/>
          <w:b w:val="0"/>
          <w:sz w:val="22"/>
          <w:szCs w:val="22"/>
        </w:rPr>
        <w:t xml:space="preserve"> her specialist area, tariff classifications</w:t>
      </w:r>
      <w:r w:rsidR="008A34B8">
        <w:rPr>
          <w:rStyle w:val="Strong"/>
          <w:rFonts w:cs="Arial"/>
          <w:b w:val="0"/>
          <w:sz w:val="22"/>
          <w:szCs w:val="22"/>
        </w:rPr>
        <w:t xml:space="preserve"> and free trade agreements</w:t>
      </w:r>
      <w:r>
        <w:rPr>
          <w:rStyle w:val="Strong"/>
          <w:rFonts w:cs="Arial"/>
          <w:b w:val="0"/>
          <w:sz w:val="22"/>
          <w:szCs w:val="22"/>
        </w:rPr>
        <w:t xml:space="preserve">, may be referred to her for expert advice and information. </w:t>
      </w:r>
    </w:p>
    <w:p w14:paraId="0EABB53B" w14:textId="067BC64C" w:rsidR="00921B77" w:rsidRDefault="00921B77" w:rsidP="00C46DAF">
      <w:pPr>
        <w:spacing w:line="288" w:lineRule="auto"/>
        <w:ind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5573053C" w14:textId="3959E607" w:rsidR="00921B77" w:rsidRPr="001B10B2" w:rsidRDefault="00921B77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To find out more about Renishaw’s work and contributions in the local area and the wider community, visit  </w:t>
      </w:r>
      <w:hyperlink r:id="rId11" w:history="1">
        <w:r>
          <w:rPr>
            <w:rStyle w:val="Hyperlink"/>
            <w:rFonts w:cs="Arial"/>
            <w:sz w:val="22"/>
            <w:szCs w:val="22"/>
          </w:rPr>
          <w:t>www.renishaw.com/corporate-social-responsibility</w:t>
        </w:r>
      </w:hyperlink>
      <w:r>
        <w:rPr>
          <w:rStyle w:val="Strong"/>
          <w:rFonts w:cs="Arial"/>
          <w:b w:val="0"/>
          <w:sz w:val="22"/>
          <w:szCs w:val="22"/>
        </w:rPr>
        <w:t xml:space="preserve">. </w:t>
      </w:r>
    </w:p>
    <w:bookmarkEnd w:id="1"/>
    <w:bookmarkEnd w:id="2"/>
    <w:p w14:paraId="29F6FD41" w14:textId="77777777" w:rsidR="003F06B0" w:rsidRDefault="003F06B0" w:rsidP="004008E8">
      <w:pPr>
        <w:spacing w:afterLines="120" w:after="288" w:line="264" w:lineRule="auto"/>
        <w:ind w:right="720"/>
        <w:rPr>
          <w:rFonts w:cs="Arial"/>
          <w:sz w:val="22"/>
          <w:szCs w:val="22"/>
          <w:u w:val="single"/>
        </w:rPr>
      </w:pPr>
    </w:p>
    <w:p w14:paraId="035E6F39" w14:textId="62F22B36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3F06B0" w:rsidRPr="003F06B0">
        <w:rPr>
          <w:rFonts w:cs="Arial"/>
          <w:sz w:val="22"/>
          <w:szCs w:val="22"/>
        </w:rPr>
        <w:t xml:space="preserve"> </w:t>
      </w:r>
      <w:r w:rsidR="00C46DAF">
        <w:rPr>
          <w:rFonts w:cs="Arial"/>
          <w:sz w:val="22"/>
          <w:szCs w:val="22"/>
        </w:rPr>
        <w:t>343</w:t>
      </w:r>
      <w:r w:rsidR="002C0FE8" w:rsidRPr="003F06B0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58DD918E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4725E919" w14:textId="72AA2870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UK-based Renishaw is a world leading engineering technologies company, supplying products used for applications as diverse as jet engine and wind turbine manufacture, through to dentistry and brain surgery. It has over 4,</w:t>
      </w:r>
      <w:r w:rsidR="0050093F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00 employees located in the 35 countries where it has wholly owned subsidiary operations. </w:t>
      </w:r>
    </w:p>
    <w:p w14:paraId="146C4F3C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C017421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14:paraId="1ED0E99C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F9ED46C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>
        <w:rPr>
          <w:rFonts w:cs="Arial"/>
          <w:sz w:val="22"/>
          <w:szCs w:val="22"/>
        </w:rPr>
        <w:t>The majority of</w:t>
      </w:r>
      <w:proofErr w:type="gramEnd"/>
      <w:r>
        <w:rPr>
          <w:rFonts w:cs="Arial"/>
          <w:sz w:val="22"/>
          <w:szCs w:val="22"/>
        </w:rPr>
        <w:t xml:space="preserve"> this R&amp;D and manufacturing of the company’s products is carried out in the UK.</w:t>
      </w:r>
    </w:p>
    <w:p w14:paraId="283F269C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19B8F7E1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680A37F8" w14:textId="77777777" w:rsidR="004008E8" w:rsidRDefault="004008E8" w:rsidP="00307C82">
      <w:pPr>
        <w:spacing w:line="336" w:lineRule="auto"/>
        <w:ind w:right="567"/>
        <w:rPr>
          <w:rFonts w:cs="Arial"/>
          <w:sz w:val="22"/>
          <w:szCs w:val="22"/>
        </w:rPr>
      </w:pPr>
    </w:p>
    <w:p w14:paraId="6B121F00" w14:textId="5216B513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2" w:history="1">
        <w:r w:rsidR="00A31EBD">
          <w:rPr>
            <w:rStyle w:val="Hyperlink"/>
            <w:rFonts w:cs="Arial"/>
            <w:sz w:val="22"/>
            <w:szCs w:val="22"/>
          </w:rPr>
          <w:t>http://www.renishaw.com/</w:t>
        </w:r>
      </w:hyperlink>
      <w:r>
        <w:rPr>
          <w:rFonts w:cs="Arial"/>
          <w:sz w:val="22"/>
          <w:szCs w:val="22"/>
        </w:rPr>
        <w:t xml:space="preserve"> </w:t>
      </w:r>
    </w:p>
    <w:p w14:paraId="313C3125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6D3632E1" w14:textId="77777777" w:rsidR="006A5E2B" w:rsidRDefault="006A5E2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534AC4CB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1E54B" w14:textId="77777777" w:rsidR="00964BEB" w:rsidRDefault="00964BEB">
      <w:r>
        <w:separator/>
      </w:r>
    </w:p>
  </w:endnote>
  <w:endnote w:type="continuationSeparator" w:id="0">
    <w:p w14:paraId="55BA6D17" w14:textId="77777777" w:rsidR="00964BEB" w:rsidRDefault="0096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5D910" w14:textId="77777777" w:rsidR="00964BEB" w:rsidRDefault="00964BEB">
      <w:r>
        <w:separator/>
      </w:r>
    </w:p>
  </w:footnote>
  <w:footnote w:type="continuationSeparator" w:id="0">
    <w:p w14:paraId="24C912EB" w14:textId="77777777" w:rsidR="00964BEB" w:rsidRDefault="0096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A43"/>
    <w:rsid w:val="0006236C"/>
    <w:rsid w:val="00064966"/>
    <w:rsid w:val="00065084"/>
    <w:rsid w:val="00072BB5"/>
    <w:rsid w:val="000768FA"/>
    <w:rsid w:val="00077687"/>
    <w:rsid w:val="0008028C"/>
    <w:rsid w:val="000817DF"/>
    <w:rsid w:val="0008473C"/>
    <w:rsid w:val="000925F8"/>
    <w:rsid w:val="000A5C5A"/>
    <w:rsid w:val="000D50B5"/>
    <w:rsid w:val="000D5D2D"/>
    <w:rsid w:val="000E4A52"/>
    <w:rsid w:val="000E508C"/>
    <w:rsid w:val="000F2F02"/>
    <w:rsid w:val="00103FCF"/>
    <w:rsid w:val="00105E62"/>
    <w:rsid w:val="00107382"/>
    <w:rsid w:val="00113E41"/>
    <w:rsid w:val="00115284"/>
    <w:rsid w:val="00131014"/>
    <w:rsid w:val="0013369D"/>
    <w:rsid w:val="001348D3"/>
    <w:rsid w:val="00137ACC"/>
    <w:rsid w:val="00137B15"/>
    <w:rsid w:val="00137C15"/>
    <w:rsid w:val="001418AB"/>
    <w:rsid w:val="00142F48"/>
    <w:rsid w:val="00143657"/>
    <w:rsid w:val="001438E2"/>
    <w:rsid w:val="00162068"/>
    <w:rsid w:val="001678EF"/>
    <w:rsid w:val="0017204B"/>
    <w:rsid w:val="00177428"/>
    <w:rsid w:val="0017755C"/>
    <w:rsid w:val="00183147"/>
    <w:rsid w:val="001862E3"/>
    <w:rsid w:val="0019192B"/>
    <w:rsid w:val="001922C2"/>
    <w:rsid w:val="00192617"/>
    <w:rsid w:val="0019773D"/>
    <w:rsid w:val="001B10B2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4F17"/>
    <w:rsid w:val="00217242"/>
    <w:rsid w:val="002321EF"/>
    <w:rsid w:val="002327A3"/>
    <w:rsid w:val="002369E9"/>
    <w:rsid w:val="00237745"/>
    <w:rsid w:val="0025263C"/>
    <w:rsid w:val="0025714C"/>
    <w:rsid w:val="00257222"/>
    <w:rsid w:val="002623CF"/>
    <w:rsid w:val="002632FB"/>
    <w:rsid w:val="00264C5D"/>
    <w:rsid w:val="00275664"/>
    <w:rsid w:val="00275C55"/>
    <w:rsid w:val="00275CF1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20CB"/>
    <w:rsid w:val="002C38BE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07C82"/>
    <w:rsid w:val="0031482B"/>
    <w:rsid w:val="0032104F"/>
    <w:rsid w:val="00321CF7"/>
    <w:rsid w:val="00331B4E"/>
    <w:rsid w:val="00332F87"/>
    <w:rsid w:val="00351A01"/>
    <w:rsid w:val="0035671A"/>
    <w:rsid w:val="00361E20"/>
    <w:rsid w:val="00373EED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D0476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3569B"/>
    <w:rsid w:val="00440129"/>
    <w:rsid w:val="004406D0"/>
    <w:rsid w:val="00441209"/>
    <w:rsid w:val="00442E70"/>
    <w:rsid w:val="00454D95"/>
    <w:rsid w:val="00463D4B"/>
    <w:rsid w:val="00477BCE"/>
    <w:rsid w:val="00490C37"/>
    <w:rsid w:val="00491828"/>
    <w:rsid w:val="00491E1F"/>
    <w:rsid w:val="00496893"/>
    <w:rsid w:val="00497058"/>
    <w:rsid w:val="004A2516"/>
    <w:rsid w:val="004A724F"/>
    <w:rsid w:val="004B262A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2308"/>
    <w:rsid w:val="004F6014"/>
    <w:rsid w:val="0050093F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7165D"/>
    <w:rsid w:val="00571AFA"/>
    <w:rsid w:val="005755E0"/>
    <w:rsid w:val="00582C59"/>
    <w:rsid w:val="005877E5"/>
    <w:rsid w:val="00592329"/>
    <w:rsid w:val="005961D5"/>
    <w:rsid w:val="005A67D6"/>
    <w:rsid w:val="005B38DE"/>
    <w:rsid w:val="005B4143"/>
    <w:rsid w:val="005B52E4"/>
    <w:rsid w:val="005D3160"/>
    <w:rsid w:val="005E75DA"/>
    <w:rsid w:val="005F13FB"/>
    <w:rsid w:val="005F2BE8"/>
    <w:rsid w:val="005F7665"/>
    <w:rsid w:val="00600058"/>
    <w:rsid w:val="00603626"/>
    <w:rsid w:val="00604764"/>
    <w:rsid w:val="00607513"/>
    <w:rsid w:val="00614846"/>
    <w:rsid w:val="006300A1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A5E2B"/>
    <w:rsid w:val="006B635F"/>
    <w:rsid w:val="006C119C"/>
    <w:rsid w:val="006C1271"/>
    <w:rsid w:val="006C5195"/>
    <w:rsid w:val="006C641D"/>
    <w:rsid w:val="006D1480"/>
    <w:rsid w:val="006D1513"/>
    <w:rsid w:val="006D67B3"/>
    <w:rsid w:val="006F05E4"/>
    <w:rsid w:val="006F3019"/>
    <w:rsid w:val="006F3A08"/>
    <w:rsid w:val="00700ACA"/>
    <w:rsid w:val="00705E9C"/>
    <w:rsid w:val="00711275"/>
    <w:rsid w:val="00717F83"/>
    <w:rsid w:val="00721ED0"/>
    <w:rsid w:val="00723B84"/>
    <w:rsid w:val="0072545A"/>
    <w:rsid w:val="00730791"/>
    <w:rsid w:val="00730C33"/>
    <w:rsid w:val="007336EF"/>
    <w:rsid w:val="00745A8D"/>
    <w:rsid w:val="00761FFE"/>
    <w:rsid w:val="0076307C"/>
    <w:rsid w:val="0076545D"/>
    <w:rsid w:val="00773E5A"/>
    <w:rsid w:val="00773F26"/>
    <w:rsid w:val="007752F0"/>
    <w:rsid w:val="007907D7"/>
    <w:rsid w:val="00793DD7"/>
    <w:rsid w:val="00794EDC"/>
    <w:rsid w:val="007968F3"/>
    <w:rsid w:val="00796E6B"/>
    <w:rsid w:val="007A30D8"/>
    <w:rsid w:val="007B0178"/>
    <w:rsid w:val="007B0BD3"/>
    <w:rsid w:val="007B511A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8158F0"/>
    <w:rsid w:val="00821280"/>
    <w:rsid w:val="008240AB"/>
    <w:rsid w:val="00824AD6"/>
    <w:rsid w:val="0082633B"/>
    <w:rsid w:val="00827176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940C1"/>
    <w:rsid w:val="008A1571"/>
    <w:rsid w:val="008A34B8"/>
    <w:rsid w:val="008C12A7"/>
    <w:rsid w:val="008C32BE"/>
    <w:rsid w:val="008C4B08"/>
    <w:rsid w:val="008D0B7B"/>
    <w:rsid w:val="008E0702"/>
    <w:rsid w:val="008E4CD8"/>
    <w:rsid w:val="008F3257"/>
    <w:rsid w:val="009170DF"/>
    <w:rsid w:val="00921B77"/>
    <w:rsid w:val="00930639"/>
    <w:rsid w:val="00940D98"/>
    <w:rsid w:val="00942F01"/>
    <w:rsid w:val="009434C8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A41BB"/>
    <w:rsid w:val="009B0ACA"/>
    <w:rsid w:val="009B5372"/>
    <w:rsid w:val="009D01E6"/>
    <w:rsid w:val="009D4A0E"/>
    <w:rsid w:val="009F0626"/>
    <w:rsid w:val="009F0CBE"/>
    <w:rsid w:val="00A04CF0"/>
    <w:rsid w:val="00A1072F"/>
    <w:rsid w:val="00A1125D"/>
    <w:rsid w:val="00A2425A"/>
    <w:rsid w:val="00A26EFC"/>
    <w:rsid w:val="00A3055D"/>
    <w:rsid w:val="00A306E4"/>
    <w:rsid w:val="00A31EBD"/>
    <w:rsid w:val="00A33482"/>
    <w:rsid w:val="00A43440"/>
    <w:rsid w:val="00A4454A"/>
    <w:rsid w:val="00A51557"/>
    <w:rsid w:val="00A51580"/>
    <w:rsid w:val="00A57606"/>
    <w:rsid w:val="00A676A1"/>
    <w:rsid w:val="00A71333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D1402"/>
    <w:rsid w:val="00AF50A1"/>
    <w:rsid w:val="00AF6523"/>
    <w:rsid w:val="00B12751"/>
    <w:rsid w:val="00B16F19"/>
    <w:rsid w:val="00B207EB"/>
    <w:rsid w:val="00B26D5F"/>
    <w:rsid w:val="00B32116"/>
    <w:rsid w:val="00B51C94"/>
    <w:rsid w:val="00B54A61"/>
    <w:rsid w:val="00B54FDD"/>
    <w:rsid w:val="00B60D27"/>
    <w:rsid w:val="00B62F8E"/>
    <w:rsid w:val="00B71181"/>
    <w:rsid w:val="00B72246"/>
    <w:rsid w:val="00B8453E"/>
    <w:rsid w:val="00B950BC"/>
    <w:rsid w:val="00BA0542"/>
    <w:rsid w:val="00BC1C0D"/>
    <w:rsid w:val="00BC6731"/>
    <w:rsid w:val="00BD2374"/>
    <w:rsid w:val="00BE407B"/>
    <w:rsid w:val="00C03FE8"/>
    <w:rsid w:val="00C07D6B"/>
    <w:rsid w:val="00C1022F"/>
    <w:rsid w:val="00C304F0"/>
    <w:rsid w:val="00C32C1B"/>
    <w:rsid w:val="00C35384"/>
    <w:rsid w:val="00C35DCE"/>
    <w:rsid w:val="00C42DD9"/>
    <w:rsid w:val="00C46470"/>
    <w:rsid w:val="00C46DAF"/>
    <w:rsid w:val="00C61950"/>
    <w:rsid w:val="00C6347A"/>
    <w:rsid w:val="00C64EE1"/>
    <w:rsid w:val="00C65864"/>
    <w:rsid w:val="00C66A49"/>
    <w:rsid w:val="00C74BC2"/>
    <w:rsid w:val="00C82AC7"/>
    <w:rsid w:val="00C86F20"/>
    <w:rsid w:val="00CA70A8"/>
    <w:rsid w:val="00CB1FE0"/>
    <w:rsid w:val="00CB4770"/>
    <w:rsid w:val="00CB59A5"/>
    <w:rsid w:val="00CC271D"/>
    <w:rsid w:val="00CD694D"/>
    <w:rsid w:val="00CE11C0"/>
    <w:rsid w:val="00D011D0"/>
    <w:rsid w:val="00D13BDD"/>
    <w:rsid w:val="00D157EE"/>
    <w:rsid w:val="00D2615B"/>
    <w:rsid w:val="00D27367"/>
    <w:rsid w:val="00D33317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D1BD7"/>
    <w:rsid w:val="00DD2CFD"/>
    <w:rsid w:val="00DE7066"/>
    <w:rsid w:val="00DF1EAD"/>
    <w:rsid w:val="00DF444A"/>
    <w:rsid w:val="00E021C1"/>
    <w:rsid w:val="00E03F58"/>
    <w:rsid w:val="00E25AA8"/>
    <w:rsid w:val="00E4665C"/>
    <w:rsid w:val="00E50A59"/>
    <w:rsid w:val="00E5503C"/>
    <w:rsid w:val="00E630E4"/>
    <w:rsid w:val="00E71627"/>
    <w:rsid w:val="00E8394A"/>
    <w:rsid w:val="00E874E8"/>
    <w:rsid w:val="00E91995"/>
    <w:rsid w:val="00E925EF"/>
    <w:rsid w:val="00EA45E8"/>
    <w:rsid w:val="00EB00F8"/>
    <w:rsid w:val="00EC1721"/>
    <w:rsid w:val="00EC2A16"/>
    <w:rsid w:val="00ED22D4"/>
    <w:rsid w:val="00ED4E69"/>
    <w:rsid w:val="00ED5AD3"/>
    <w:rsid w:val="00ED765E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7722"/>
    <w:rsid w:val="00F4061E"/>
    <w:rsid w:val="00F43446"/>
    <w:rsid w:val="00F45AC6"/>
    <w:rsid w:val="00F50C2F"/>
    <w:rsid w:val="00F63F27"/>
    <w:rsid w:val="00F66237"/>
    <w:rsid w:val="00F67B67"/>
    <w:rsid w:val="00F76AFD"/>
    <w:rsid w:val="00F97586"/>
    <w:rsid w:val="00FA04B0"/>
    <w:rsid w:val="00FA435A"/>
    <w:rsid w:val="00FB36F6"/>
    <w:rsid w:val="00FB548D"/>
    <w:rsid w:val="00FB6613"/>
    <w:rsid w:val="00FC00A1"/>
    <w:rsid w:val="00FC5049"/>
    <w:rsid w:val="00FE5A25"/>
    <w:rsid w:val="00FF073E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2AECDF8F"/>
  <w15:docId w15:val="{5CEF39AB-EA8E-47C5-9B86-AC0E0F5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21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nishaw.com/en/renishaw-enhancing-efficiency-in-manufacturing-and-healthcare--1030?utm_source=StoneJunction&amp;utm_medium=PR&amp;utm_campaign=REC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t.ly/RenishawCS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nishaw.com/en/1030.aspx?utm_source=StoneJunction&amp;utm_medium=PR&amp;utm_campaign=REC271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Ellie Clifford</cp:lastModifiedBy>
  <cp:revision>29</cp:revision>
  <cp:lastPrinted>2018-08-07T08:26:00Z</cp:lastPrinted>
  <dcterms:created xsi:type="dcterms:W3CDTF">2016-02-26T11:48:00Z</dcterms:created>
  <dcterms:modified xsi:type="dcterms:W3CDTF">2018-09-10T09:01:00Z</dcterms:modified>
</cp:coreProperties>
</file>