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7DA" w:rsidRPr="00E86BF0" w:rsidRDefault="00121BFD" w:rsidP="00DB77FA">
      <w:pPr>
        <w:spacing w:line="240" w:lineRule="atLeast"/>
        <w:rPr>
          <w:rFonts w:ascii="Arial" w:eastAsia="DFHeiMedium-B5" w:hAnsi="Arial" w:cs="Arial"/>
          <w:b/>
          <w:sz w:val="22"/>
          <w:szCs w:val="22"/>
        </w:rPr>
      </w:pPr>
      <w:r w:rsidRPr="00E86BF0">
        <w:rPr>
          <w:rFonts w:ascii="Arial" w:eastAsia="DFHeiMedium-B5" w:hAnsi="Arial" w:cs="Arial"/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E86BF0">
        <w:rPr>
          <w:rFonts w:ascii="Arial" w:eastAsia="DFHeiMedium-B5" w:hAnsi="Arial" w:cs="Arial"/>
          <w:b/>
          <w:sz w:val="22"/>
          <w:szCs w:val="22"/>
        </w:rPr>
        <w:t>全新校準雷射系統擴充</w:t>
      </w:r>
      <w:proofErr w:type="spellEnd"/>
      <w:r w:rsidRPr="00E86BF0">
        <w:rPr>
          <w:rFonts w:ascii="Arial" w:eastAsia="DFHeiMedium-B5" w:hAnsi="Arial" w:cs="Arial"/>
          <w:b/>
          <w:sz w:val="22"/>
          <w:szCs w:val="22"/>
        </w:rPr>
        <w:t xml:space="preserve"> Renishaw </w:t>
      </w:r>
      <w:proofErr w:type="spellStart"/>
      <w:r w:rsidRPr="00E86BF0">
        <w:rPr>
          <w:rFonts w:ascii="Arial" w:eastAsia="DFHeiMedium-B5" w:hAnsi="Arial" w:cs="Arial"/>
          <w:b/>
          <w:sz w:val="22"/>
          <w:szCs w:val="22"/>
        </w:rPr>
        <w:t>機器校正解決方案陣容</w:t>
      </w:r>
      <w:proofErr w:type="spellEnd"/>
    </w:p>
    <w:p w:rsidR="00BE37DA" w:rsidRPr="00E86BF0" w:rsidRDefault="00BE37DA" w:rsidP="00DB77FA">
      <w:pPr>
        <w:spacing w:line="240" w:lineRule="atLeast"/>
        <w:rPr>
          <w:rFonts w:ascii="Arial" w:eastAsia="DFHeiMedium-B5" w:hAnsi="Arial" w:cs="Arial"/>
          <w:sz w:val="22"/>
          <w:szCs w:val="22"/>
          <w:lang w:val="en-US"/>
        </w:rPr>
      </w:pPr>
    </w:p>
    <w:p w:rsidR="00BE37DA" w:rsidRPr="00E86BF0" w:rsidRDefault="00BE37DA" w:rsidP="00DB77FA">
      <w:pPr>
        <w:spacing w:line="240" w:lineRule="atLeast"/>
        <w:rPr>
          <w:rFonts w:ascii="Arial" w:eastAsia="DFHeiMedium-B5" w:hAnsi="Arial" w:cs="Arial"/>
        </w:rPr>
      </w:pPr>
      <w:bookmarkStart w:id="0" w:name="_Hlk531681190"/>
      <w:r w:rsidRPr="00E86BF0">
        <w:rPr>
          <w:rFonts w:ascii="Arial" w:eastAsia="DFHeiMedium-B5" w:hAnsi="Arial" w:cs="Arial"/>
        </w:rPr>
        <w:t xml:space="preserve">Renishaw </w:t>
      </w:r>
      <w:proofErr w:type="spellStart"/>
      <w:r w:rsidRPr="00E86BF0">
        <w:rPr>
          <w:rFonts w:ascii="Arial" w:eastAsia="DFHeiMedium-B5" w:hAnsi="Arial" w:cs="Arial"/>
        </w:rPr>
        <w:t>全新</w:t>
      </w:r>
      <w:proofErr w:type="spellEnd"/>
      <w:r w:rsidRPr="00E86BF0">
        <w:rPr>
          <w:rFonts w:ascii="Arial" w:eastAsia="DFHeiMedium-B5" w:hAnsi="Arial" w:cs="Arial"/>
        </w:rPr>
        <w:t xml:space="preserve"> XK10 </w:t>
      </w:r>
      <w:r w:rsidRPr="00E86BF0">
        <w:rPr>
          <w:rFonts w:ascii="Arial" w:eastAsia="DFHeiMedium-B5" w:hAnsi="Arial" w:cs="Arial"/>
        </w:rPr>
        <w:t>校準雷射系統是專為工具機建構及校準所開發使用，可取代對量測治具的需求。此系統可用於線性導軌，以確保導軌筆直、方正、平整、平行及水平，並可用於評估旋轉機器的主軸方向及同軸度。系統的即時顯示功能，可在建構期間透過</w:t>
      </w:r>
      <w:r w:rsidRPr="00E86BF0">
        <w:rPr>
          <w:rFonts w:ascii="Arial" w:eastAsia="DFHeiMedium-B5" w:hAnsi="Arial" w:cs="Arial"/>
        </w:rPr>
        <w:t xml:space="preserve"> XK10 </w:t>
      </w:r>
      <w:r w:rsidRPr="00E86BF0">
        <w:rPr>
          <w:rFonts w:ascii="Arial" w:eastAsia="DFHeiMedium-B5" w:hAnsi="Arial" w:cs="Arial"/>
        </w:rPr>
        <w:t>測量和校準這些係數。</w:t>
      </w:r>
      <w:r w:rsidRPr="00E86BF0">
        <w:rPr>
          <w:rFonts w:ascii="Arial" w:eastAsia="DFHeiMedium-B5" w:hAnsi="Arial" w:cs="Arial"/>
        </w:rPr>
        <w:t xml:space="preserve">XK10 </w:t>
      </w:r>
      <w:proofErr w:type="spellStart"/>
      <w:r w:rsidRPr="00E86BF0">
        <w:rPr>
          <w:rFonts w:ascii="Arial" w:eastAsia="DFHeiMedium-B5" w:hAnsi="Arial" w:cs="Arial"/>
        </w:rPr>
        <w:t>也是功能強大的工具，可用於診斷碰撞後的誤差來源，或作</w:t>
      </w:r>
      <w:r w:rsidRPr="00E86BF0">
        <w:rPr>
          <w:rFonts w:ascii="Arial" w:eastAsia="MS Mincho" w:hAnsi="Arial" w:cs="Arial"/>
        </w:rPr>
        <w:t>爲</w:t>
      </w:r>
      <w:r w:rsidRPr="00E86BF0">
        <w:rPr>
          <w:rFonts w:ascii="Arial" w:eastAsia="DFHeiMedium-B5" w:hAnsi="Arial" w:cs="Arial"/>
        </w:rPr>
        <w:t>定期維護作業的一部分</w:t>
      </w:r>
      <w:proofErr w:type="spellEnd"/>
      <w:r w:rsidRPr="00E86BF0">
        <w:rPr>
          <w:rFonts w:ascii="Arial" w:eastAsia="DFHeiMedium-B5" w:hAnsi="Arial" w:cs="Arial"/>
        </w:rPr>
        <w:t>。</w:t>
      </w:r>
    </w:p>
    <w:bookmarkEnd w:id="0"/>
    <w:p w:rsidR="00BE37DA" w:rsidRPr="00E86BF0" w:rsidRDefault="00BE37DA" w:rsidP="00DB77FA">
      <w:pPr>
        <w:spacing w:line="240" w:lineRule="atLeast"/>
        <w:rPr>
          <w:rFonts w:ascii="Arial" w:eastAsia="DFHeiMedium-B5" w:hAnsi="Arial" w:cs="Arial"/>
          <w:lang w:val="en-US"/>
        </w:rPr>
      </w:pPr>
    </w:p>
    <w:p w:rsidR="00BE37DA" w:rsidRPr="00E86BF0" w:rsidRDefault="00BE37DA" w:rsidP="00DB77FA">
      <w:pPr>
        <w:spacing w:line="240" w:lineRule="atLeast"/>
        <w:rPr>
          <w:rFonts w:ascii="Arial" w:eastAsia="DFHeiMedium-B5" w:hAnsi="Arial" w:cs="Arial"/>
          <w:sz w:val="22"/>
          <w:szCs w:val="22"/>
        </w:rPr>
      </w:pPr>
      <w:r w:rsidRPr="00E86BF0">
        <w:rPr>
          <w:rFonts w:ascii="Arial" w:eastAsia="DFHeiMedium-B5" w:hAnsi="Arial" w:cs="Arial"/>
        </w:rPr>
        <w:t xml:space="preserve">XK10 </w:t>
      </w:r>
      <w:proofErr w:type="spellStart"/>
      <w:r w:rsidRPr="00E86BF0">
        <w:rPr>
          <w:rFonts w:ascii="Arial" w:eastAsia="DFHeiMedium-B5" w:hAnsi="Arial" w:cs="Arial"/>
        </w:rPr>
        <w:t>可在軸長</w:t>
      </w:r>
      <w:proofErr w:type="spellEnd"/>
      <w:r w:rsidRPr="00E86BF0">
        <w:rPr>
          <w:rFonts w:ascii="Arial" w:eastAsia="DFHeiMedium-B5" w:hAnsi="Arial" w:cs="Arial"/>
        </w:rPr>
        <w:t xml:space="preserve"> 30 </w:t>
      </w:r>
      <w:r w:rsidRPr="00E86BF0">
        <w:rPr>
          <w:rFonts w:ascii="Arial" w:eastAsia="DFHeiMedium-B5" w:hAnsi="Arial" w:cs="Arial"/>
        </w:rPr>
        <w:t>公尺的機器上測量和校準幾何及旋轉元件，取代對花崗岩方磚和測試棒等量測治具的需求；這些量測治具的校正和搬運的成本都相當可觀。與傳統方法相比，這款單一模組化系統可輕鬆安裝至機器導軌，大幅加快安裝和測量機器的時間。本產品可將平行度等複雜的量測作業，簡化為快速的兩階段程序，移除傳統技術導軌間距離的限制。</w:t>
      </w:r>
    </w:p>
    <w:p w:rsidR="00BE37DA" w:rsidRPr="00E86BF0" w:rsidRDefault="00BE37DA" w:rsidP="00DB77FA">
      <w:pPr>
        <w:spacing w:line="240" w:lineRule="atLeast"/>
        <w:rPr>
          <w:rFonts w:ascii="Arial" w:eastAsia="DFHeiMedium-B5" w:hAnsi="Arial" w:cs="Arial"/>
          <w:lang w:val="en-US"/>
        </w:rPr>
      </w:pPr>
    </w:p>
    <w:p w:rsidR="00BE37DA" w:rsidRPr="00E86BF0" w:rsidRDefault="00BE37DA" w:rsidP="00DB77FA">
      <w:pPr>
        <w:spacing w:line="240" w:lineRule="atLeast"/>
        <w:rPr>
          <w:rFonts w:ascii="Arial" w:eastAsia="DFHeiMedium-B5" w:hAnsi="Arial" w:cs="Arial"/>
        </w:rPr>
      </w:pPr>
      <w:r w:rsidRPr="00E86BF0">
        <w:rPr>
          <w:rFonts w:ascii="Arial" w:eastAsia="DFHeiMedium-B5" w:hAnsi="Arial" w:cs="Arial"/>
        </w:rPr>
        <w:t xml:space="preserve">XK10 </w:t>
      </w:r>
      <w:r w:rsidRPr="00E86BF0">
        <w:rPr>
          <w:rFonts w:ascii="Arial" w:eastAsia="DFHeiMedium-B5" w:hAnsi="Arial" w:cs="Arial"/>
        </w:rPr>
        <w:t>直觀式軟體可減少依賴技術嫻熟的操作人員。量測資料是以數位方式記錄，可以匯出，並提供符合國際標準的可追溯性，或是直接從堅固的顯示裝置查看。</w:t>
      </w:r>
    </w:p>
    <w:p w:rsidR="00BE37DA" w:rsidRPr="00E86BF0" w:rsidRDefault="00BE37DA" w:rsidP="00DB77FA">
      <w:pPr>
        <w:spacing w:line="240" w:lineRule="atLeast"/>
        <w:rPr>
          <w:rFonts w:ascii="Arial" w:eastAsia="DFHeiMedium-B5" w:hAnsi="Arial" w:cs="Arial"/>
          <w:lang w:val="en-US"/>
        </w:rPr>
      </w:pPr>
    </w:p>
    <w:p w:rsidR="00BE37DA" w:rsidRPr="00E86BF0" w:rsidRDefault="00BE37DA" w:rsidP="00DB77FA">
      <w:pPr>
        <w:spacing w:line="240" w:lineRule="atLeast"/>
        <w:rPr>
          <w:rFonts w:ascii="Arial" w:eastAsia="DFHeiMedium-B5" w:hAnsi="Arial" w:cs="Arial"/>
        </w:rPr>
      </w:pPr>
      <w:r w:rsidRPr="00E86BF0">
        <w:rPr>
          <w:rFonts w:ascii="Arial" w:eastAsia="DFHeiMedium-B5" w:hAnsi="Arial" w:cs="Arial"/>
        </w:rPr>
        <w:t xml:space="preserve">Renishaw </w:t>
      </w:r>
      <w:proofErr w:type="spellStart"/>
      <w:r w:rsidRPr="00E86BF0">
        <w:rPr>
          <w:rFonts w:ascii="Arial" w:eastAsia="DFHeiMedium-B5" w:hAnsi="Arial" w:cs="Arial"/>
        </w:rPr>
        <w:t>全新</w:t>
      </w:r>
      <w:proofErr w:type="spellEnd"/>
      <w:r w:rsidRPr="00E86BF0">
        <w:rPr>
          <w:rFonts w:ascii="Arial" w:eastAsia="DFHeiMedium-B5" w:hAnsi="Arial" w:cs="Arial"/>
        </w:rPr>
        <w:t xml:space="preserve"> XK10 </w:t>
      </w:r>
      <w:proofErr w:type="spellStart"/>
      <w:r w:rsidRPr="00E86BF0">
        <w:rPr>
          <w:rFonts w:ascii="Arial" w:eastAsia="DFHeiMedium-B5" w:hAnsi="Arial" w:cs="Arial"/>
        </w:rPr>
        <w:t>校準雷射系統能解決使用傳統量測治具的各種挑戰，並提供單一數位解決方案，可廣泛運用在各種工具機</w:t>
      </w:r>
      <w:proofErr w:type="spellEnd"/>
      <w:r w:rsidRPr="00E86BF0">
        <w:rPr>
          <w:rFonts w:ascii="Arial" w:eastAsia="DFHeiMedium-B5" w:hAnsi="Arial" w:cs="Arial"/>
        </w:rPr>
        <w:t>。</w:t>
      </w:r>
    </w:p>
    <w:p w:rsidR="00BE37DA" w:rsidRPr="00E86BF0" w:rsidRDefault="00BE37DA" w:rsidP="00DB77FA">
      <w:pPr>
        <w:spacing w:line="240" w:lineRule="atLeast"/>
        <w:rPr>
          <w:rFonts w:ascii="Arial" w:eastAsia="DFHeiMedium-B5" w:hAnsi="Arial" w:cs="Arial"/>
          <w:lang w:val="en-US"/>
        </w:rPr>
      </w:pPr>
    </w:p>
    <w:p w:rsidR="00BE37DA" w:rsidRPr="00E86BF0" w:rsidRDefault="00BE37DA" w:rsidP="00DB77FA">
      <w:pPr>
        <w:spacing w:line="240" w:lineRule="atLeast"/>
        <w:rPr>
          <w:rFonts w:ascii="Arial" w:eastAsia="DFHeiMedium-B5" w:hAnsi="Arial" w:cs="Arial"/>
        </w:rPr>
      </w:pPr>
      <w:proofErr w:type="spellStart"/>
      <w:r w:rsidRPr="00E86BF0">
        <w:rPr>
          <w:rFonts w:ascii="Arial" w:eastAsia="DFHeiMedium-B5" w:hAnsi="Arial" w:cs="Arial"/>
        </w:rPr>
        <w:t>若要瞭解</w:t>
      </w:r>
      <w:proofErr w:type="spellEnd"/>
      <w:r w:rsidRPr="00E86BF0">
        <w:rPr>
          <w:rFonts w:ascii="Arial" w:eastAsia="DFHeiMedium-B5" w:hAnsi="Arial" w:cs="Arial"/>
        </w:rPr>
        <w:t xml:space="preserve"> XK10 </w:t>
      </w:r>
      <w:proofErr w:type="spellStart"/>
      <w:r w:rsidRPr="00E86BF0">
        <w:rPr>
          <w:rFonts w:ascii="Arial" w:eastAsia="DFHeiMedium-B5" w:hAnsi="Arial" w:cs="Arial"/>
        </w:rPr>
        <w:t>校準雷射系統如何改善工具機組裝程序，請在</w:t>
      </w:r>
      <w:proofErr w:type="spellEnd"/>
      <w:r w:rsidRPr="00E86BF0">
        <w:rPr>
          <w:rFonts w:ascii="Arial" w:eastAsia="DFHeiMedium-B5" w:hAnsi="Arial" w:cs="Arial"/>
        </w:rPr>
        <w:t xml:space="preserve"> 2019 </w:t>
      </w:r>
      <w:r w:rsidRPr="00E86BF0">
        <w:rPr>
          <w:rFonts w:ascii="Arial" w:eastAsia="DFHeiMedium-B5" w:hAnsi="Arial" w:cs="Arial"/>
        </w:rPr>
        <w:t>年</w:t>
      </w:r>
      <w:r w:rsidRPr="00E86BF0">
        <w:rPr>
          <w:rFonts w:ascii="Arial" w:eastAsia="DFHeiMedium-B5" w:hAnsi="Arial" w:cs="Arial"/>
        </w:rPr>
        <w:t xml:space="preserve"> EMO </w:t>
      </w:r>
      <w:proofErr w:type="spellStart"/>
      <w:r w:rsidRPr="00E86BF0">
        <w:rPr>
          <w:rFonts w:ascii="Arial" w:eastAsia="DFHeiMedium-B5" w:hAnsi="Arial" w:cs="Arial"/>
        </w:rPr>
        <w:t>漢諾威工具機大展造訪本公司攤位</w:t>
      </w:r>
      <w:proofErr w:type="spellEnd"/>
      <w:r w:rsidRPr="00E86BF0">
        <w:rPr>
          <w:rFonts w:ascii="Arial" w:eastAsia="DFHeiMedium-B5" w:hAnsi="Arial" w:cs="Arial"/>
        </w:rPr>
        <w:t xml:space="preserve"> (</w:t>
      </w:r>
      <w:r w:rsidRPr="00E86BF0">
        <w:rPr>
          <w:rFonts w:ascii="Arial" w:eastAsia="DFHeiMedium-B5" w:hAnsi="Arial" w:cs="Arial"/>
        </w:rPr>
        <w:t>第</w:t>
      </w:r>
      <w:r w:rsidRPr="00E86BF0">
        <w:rPr>
          <w:rFonts w:ascii="Arial" w:eastAsia="DFHeiMedium-B5" w:hAnsi="Arial" w:cs="Arial"/>
        </w:rPr>
        <w:t xml:space="preserve"> 6 </w:t>
      </w:r>
      <w:proofErr w:type="spellStart"/>
      <w:r w:rsidRPr="00E86BF0">
        <w:rPr>
          <w:rFonts w:ascii="Arial" w:eastAsia="DFHeiMedium-B5" w:hAnsi="Arial" w:cs="Arial"/>
        </w:rPr>
        <w:t>館攤位</w:t>
      </w:r>
      <w:proofErr w:type="spellEnd"/>
      <w:r w:rsidRPr="00E86BF0">
        <w:rPr>
          <w:rFonts w:ascii="Arial" w:eastAsia="DFHeiMedium-B5" w:hAnsi="Arial" w:cs="Arial"/>
        </w:rPr>
        <w:t xml:space="preserve"> D</w:t>
      </w:r>
      <w:proofErr w:type="gramStart"/>
      <w:r w:rsidRPr="00E86BF0">
        <w:rPr>
          <w:rFonts w:ascii="Arial" w:eastAsia="DFHeiMedium-B5" w:hAnsi="Arial" w:cs="Arial"/>
        </w:rPr>
        <w:t>48)</w:t>
      </w:r>
      <w:r w:rsidRPr="00E86BF0">
        <w:rPr>
          <w:rFonts w:ascii="Arial" w:eastAsia="DFHeiMedium-B5" w:hAnsi="Arial" w:cs="Arial"/>
        </w:rPr>
        <w:t>。</w:t>
      </w:r>
      <w:proofErr w:type="gramEnd"/>
    </w:p>
    <w:p w:rsidR="00BE37DA" w:rsidRPr="00E86BF0" w:rsidRDefault="00BE37DA" w:rsidP="00DB77FA">
      <w:pPr>
        <w:spacing w:line="240" w:lineRule="atLeast"/>
        <w:rPr>
          <w:rFonts w:ascii="Arial" w:eastAsia="DFHeiMedium-B5" w:hAnsi="Arial" w:cs="Arial"/>
        </w:rPr>
      </w:pPr>
    </w:p>
    <w:p w:rsidR="0006668E" w:rsidRPr="00E86BF0" w:rsidRDefault="00BE37DA" w:rsidP="00DB77FA">
      <w:pPr>
        <w:spacing w:line="240" w:lineRule="atLeast"/>
        <w:ind w:right="567"/>
        <w:jc w:val="center"/>
        <w:rPr>
          <w:rFonts w:ascii="Arial" w:eastAsia="DFHeiMedium-B5" w:hAnsi="Arial" w:cs="Arial"/>
          <w:sz w:val="22"/>
        </w:rPr>
      </w:pPr>
      <w:r w:rsidRPr="00E86BF0">
        <w:rPr>
          <w:rFonts w:ascii="Arial" w:eastAsia="DFHeiMedium-B5" w:hAnsi="Arial" w:cs="Arial"/>
        </w:rPr>
        <w:t xml:space="preserve">- </w:t>
      </w:r>
      <w:r w:rsidRPr="00E86BF0">
        <w:rPr>
          <w:rFonts w:ascii="Arial" w:eastAsia="DFHeiMedium-B5" w:hAnsi="Arial" w:cs="Arial"/>
        </w:rPr>
        <w:t>完</w:t>
      </w:r>
      <w:r w:rsidRPr="00E86BF0">
        <w:rPr>
          <w:rFonts w:ascii="Arial" w:eastAsia="DFHeiMedium-B5" w:hAnsi="Arial" w:cs="Arial"/>
        </w:rPr>
        <w:t xml:space="preserve"> -</w:t>
      </w:r>
      <w:bookmarkStart w:id="1" w:name="_GoBack"/>
      <w:bookmarkEnd w:id="1"/>
    </w:p>
    <w:sectPr w:rsidR="0006668E" w:rsidRPr="00E86BF0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FHeiMedium-B5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11C7B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BE37DA"/>
    <w:rsid w:val="00C03B4D"/>
    <w:rsid w:val="00C067E2"/>
    <w:rsid w:val="00C37929"/>
    <w:rsid w:val="00C41DFF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DB77FA"/>
    <w:rsid w:val="00E339D6"/>
    <w:rsid w:val="00E45664"/>
    <w:rsid w:val="00E61EC9"/>
    <w:rsid w:val="00E73435"/>
    <w:rsid w:val="00E86BF0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507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598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7</cp:revision>
  <cp:lastPrinted>2015-06-09T12:12:00Z</cp:lastPrinted>
  <dcterms:created xsi:type="dcterms:W3CDTF">2018-12-20T08:21:00Z</dcterms:created>
  <dcterms:modified xsi:type="dcterms:W3CDTF">2019-07-01T14:19:00Z</dcterms:modified>
</cp:coreProperties>
</file>