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  <w:b/>
          <w:sz w:val="22"/>
          <w:szCs w:val="24"/>
        </w:rPr>
      </w:pPr>
      <w:r w:rsidRPr="00922C76">
        <w:rPr>
          <w:rFonts w:ascii="Arial" w:eastAsia="DotumChe" w:hAnsi="Arial" w:cs="Arial"/>
          <w:b/>
          <w:sz w:val="22"/>
          <w:szCs w:val="24"/>
        </w:rPr>
        <w:t xml:space="preserve">RENGAGE™ </w:t>
      </w:r>
      <w:r w:rsidRPr="00922C76">
        <w:rPr>
          <w:rFonts w:ascii="Arial" w:eastAsia="DotumChe" w:hAnsi="Arial" w:cs="Arial"/>
          <w:b/>
          <w:sz w:val="22"/>
          <w:szCs w:val="24"/>
        </w:rPr>
        <w:t>및</w:t>
      </w:r>
      <w:r w:rsidRPr="00922C76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922C76">
        <w:rPr>
          <w:rFonts w:ascii="Arial" w:eastAsia="DotumChe" w:hAnsi="Arial" w:cs="Arial"/>
          <w:b/>
          <w:sz w:val="22"/>
          <w:szCs w:val="24"/>
        </w:rPr>
        <w:t>SupaTouch</w:t>
      </w:r>
      <w:proofErr w:type="spellEnd"/>
      <w:r w:rsidRPr="00922C76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922C76">
        <w:rPr>
          <w:rFonts w:ascii="Arial" w:eastAsia="DotumChe" w:hAnsi="Arial" w:cs="Arial"/>
          <w:b/>
          <w:sz w:val="22"/>
          <w:szCs w:val="24"/>
        </w:rPr>
        <w:t>공작기계</w:t>
      </w:r>
      <w:proofErr w:type="spellEnd"/>
      <w:r w:rsidRPr="00922C76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922C76">
        <w:rPr>
          <w:rFonts w:ascii="Arial" w:eastAsia="DotumChe" w:hAnsi="Arial" w:cs="Arial"/>
          <w:b/>
          <w:sz w:val="22"/>
          <w:szCs w:val="24"/>
        </w:rPr>
        <w:t>프로빙</w:t>
      </w:r>
      <w:proofErr w:type="spellEnd"/>
      <w:r w:rsidRPr="00922C76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922C76">
        <w:rPr>
          <w:rFonts w:ascii="Arial" w:eastAsia="DotumChe" w:hAnsi="Arial" w:cs="Arial"/>
          <w:b/>
          <w:sz w:val="22"/>
          <w:szCs w:val="24"/>
        </w:rPr>
        <w:t>기술</w:t>
      </w:r>
      <w:proofErr w:type="spellEnd"/>
      <w:r w:rsidRPr="00922C76">
        <w:rPr>
          <w:rFonts w:ascii="Arial" w:eastAsia="DotumChe" w:hAnsi="Arial" w:cs="Arial"/>
          <w:b/>
          <w:sz w:val="22"/>
          <w:szCs w:val="24"/>
        </w:rPr>
        <w:t xml:space="preserve">: </w:t>
      </w:r>
      <w:proofErr w:type="spellStart"/>
      <w:r w:rsidRPr="00922C76">
        <w:rPr>
          <w:rFonts w:ascii="Arial" w:eastAsia="DotumChe" w:hAnsi="Arial" w:cs="Arial"/>
          <w:b/>
          <w:sz w:val="22"/>
          <w:szCs w:val="24"/>
        </w:rPr>
        <w:t>사이클</w:t>
      </w:r>
      <w:proofErr w:type="spellEnd"/>
      <w:r w:rsidRPr="00922C76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922C76">
        <w:rPr>
          <w:rFonts w:ascii="Arial" w:eastAsia="DotumChe" w:hAnsi="Arial" w:cs="Arial"/>
          <w:b/>
          <w:sz w:val="22"/>
          <w:szCs w:val="24"/>
        </w:rPr>
        <w:t>시간</w:t>
      </w:r>
      <w:proofErr w:type="spellEnd"/>
      <w:r w:rsidRPr="00922C76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922C76">
        <w:rPr>
          <w:rFonts w:ascii="Arial" w:eastAsia="DotumChe" w:hAnsi="Arial" w:cs="Arial"/>
          <w:b/>
          <w:sz w:val="22"/>
          <w:szCs w:val="24"/>
        </w:rPr>
        <w:t>최소화</w:t>
      </w:r>
      <w:proofErr w:type="spellEnd"/>
      <w:r w:rsidRPr="00922C76">
        <w:rPr>
          <w:rFonts w:ascii="Arial" w:eastAsia="DotumChe" w:hAnsi="Arial" w:cs="Arial"/>
          <w:b/>
          <w:sz w:val="22"/>
          <w:szCs w:val="24"/>
        </w:rPr>
        <w:t xml:space="preserve">, </w:t>
      </w:r>
      <w:proofErr w:type="spellStart"/>
      <w:r w:rsidRPr="00922C76">
        <w:rPr>
          <w:rFonts w:ascii="Arial" w:eastAsia="DotumChe" w:hAnsi="Arial" w:cs="Arial"/>
          <w:b/>
          <w:sz w:val="22"/>
          <w:szCs w:val="24"/>
        </w:rPr>
        <w:t>생산성</w:t>
      </w:r>
      <w:proofErr w:type="spellEnd"/>
      <w:r w:rsidRPr="00922C76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922C76">
        <w:rPr>
          <w:rFonts w:ascii="Arial" w:eastAsia="DotumChe" w:hAnsi="Arial" w:cs="Arial"/>
          <w:b/>
          <w:sz w:val="22"/>
          <w:szCs w:val="24"/>
        </w:rPr>
        <w:t>극대화</w:t>
      </w:r>
      <w:proofErr w:type="spellEnd"/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</w:rPr>
      </w:pPr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</w:rPr>
      </w:pPr>
      <w:proofErr w:type="spellStart"/>
      <w:r w:rsidRPr="00922C76">
        <w:rPr>
          <w:rFonts w:ascii="Arial" w:eastAsia="DotumChe" w:hAnsi="Arial" w:cs="Arial"/>
        </w:rPr>
        <w:t>글로벌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엔지니어링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기술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기업인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Renishaw</w:t>
      </w:r>
      <w:r w:rsidRPr="00922C76">
        <w:rPr>
          <w:rFonts w:ascii="Arial" w:eastAsia="DotumChe" w:hAnsi="Arial" w:cs="Arial"/>
        </w:rPr>
        <w:t>가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독일에서</w:t>
      </w:r>
      <w:proofErr w:type="spellEnd"/>
      <w:r w:rsidRPr="00922C76">
        <w:rPr>
          <w:rFonts w:ascii="Arial" w:eastAsia="DotumChe" w:hAnsi="Arial" w:cs="Arial"/>
        </w:rPr>
        <w:t xml:space="preserve"> 9</w:t>
      </w:r>
      <w:r w:rsidRPr="00922C76">
        <w:rPr>
          <w:rFonts w:ascii="Arial" w:eastAsia="DotumChe" w:hAnsi="Arial" w:cs="Arial"/>
        </w:rPr>
        <w:t>월</w:t>
      </w:r>
      <w:r w:rsidRPr="00922C76">
        <w:rPr>
          <w:rFonts w:ascii="Arial" w:eastAsia="DotumChe" w:hAnsi="Arial" w:cs="Arial"/>
        </w:rPr>
        <w:t xml:space="preserve"> 16</w:t>
      </w:r>
      <w:r w:rsidRPr="00922C76">
        <w:rPr>
          <w:rFonts w:ascii="Arial" w:eastAsia="DotumChe" w:hAnsi="Arial" w:cs="Arial"/>
        </w:rPr>
        <w:t>일부터</w:t>
      </w:r>
      <w:r w:rsidRPr="00922C76">
        <w:rPr>
          <w:rFonts w:ascii="Arial" w:eastAsia="DotumChe" w:hAnsi="Arial" w:cs="Arial"/>
        </w:rPr>
        <w:t xml:space="preserve"> 21</w:t>
      </w:r>
      <w:r w:rsidRPr="00922C76">
        <w:rPr>
          <w:rFonts w:ascii="Arial" w:eastAsia="DotumChe" w:hAnsi="Arial" w:cs="Arial"/>
        </w:rPr>
        <w:t>일까지</w:t>
      </w:r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진행되는</w:t>
      </w:r>
      <w:proofErr w:type="spellEnd"/>
      <w:r w:rsidRPr="00922C76">
        <w:rPr>
          <w:rFonts w:ascii="Arial" w:eastAsia="DotumChe" w:hAnsi="Arial" w:cs="Arial"/>
        </w:rPr>
        <w:t xml:space="preserve"> Hannover 2019</w:t>
      </w:r>
      <w:r w:rsidRPr="00922C76">
        <w:rPr>
          <w:rFonts w:ascii="Arial" w:eastAsia="DotumChe" w:hAnsi="Arial" w:cs="Arial"/>
        </w:rPr>
        <w:t>에서</w:t>
      </w:r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SupaTouch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기술과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함께</w:t>
      </w:r>
      <w:proofErr w:type="spellEnd"/>
      <w:r w:rsidRPr="00922C76">
        <w:rPr>
          <w:rFonts w:ascii="Arial" w:eastAsia="DotumChe" w:hAnsi="Arial" w:cs="Arial"/>
        </w:rPr>
        <w:t xml:space="preserve"> RMP400 </w:t>
      </w:r>
      <w:proofErr w:type="spellStart"/>
      <w:r w:rsidRPr="00922C76">
        <w:rPr>
          <w:rFonts w:ascii="Arial" w:eastAsia="DotumChe" w:hAnsi="Arial" w:cs="Arial"/>
        </w:rPr>
        <w:t>공작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프로브를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선보일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예정이다</w:t>
      </w:r>
      <w:proofErr w:type="spellEnd"/>
      <w:r w:rsidRPr="00922C76">
        <w:rPr>
          <w:rFonts w:ascii="Arial" w:eastAsia="DotumChe" w:hAnsi="Arial" w:cs="Arial"/>
        </w:rPr>
        <w:t xml:space="preserve">. EMO </w:t>
      </w:r>
      <w:proofErr w:type="spellStart"/>
      <w:r w:rsidRPr="00922C76">
        <w:rPr>
          <w:rFonts w:ascii="Arial" w:eastAsia="DotumChe" w:hAnsi="Arial" w:cs="Arial"/>
        </w:rPr>
        <w:t>Hannover</w:t>
      </w:r>
      <w:r w:rsidRPr="00922C76">
        <w:rPr>
          <w:rFonts w:ascii="Arial" w:eastAsia="DotumChe" w:hAnsi="Arial" w:cs="Arial"/>
        </w:rPr>
        <w:t>는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세계적으로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명성이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높은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금속가공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업계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무역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박람회로</w:t>
      </w:r>
      <w:proofErr w:type="spellEnd"/>
      <w:r w:rsidRPr="00922C76">
        <w:rPr>
          <w:rFonts w:ascii="Arial" w:eastAsia="DotumChe" w:hAnsi="Arial" w:cs="Arial"/>
        </w:rPr>
        <w:t xml:space="preserve">, </w:t>
      </w:r>
      <w:proofErr w:type="spellStart"/>
      <w:r w:rsidRPr="00922C76">
        <w:rPr>
          <w:rFonts w:ascii="Arial" w:eastAsia="DotumChe" w:hAnsi="Arial" w:cs="Arial"/>
        </w:rPr>
        <w:t>글로벌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생산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기술의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필수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동인과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혁신을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보여주는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무대이다</w:t>
      </w:r>
      <w:proofErr w:type="spellEnd"/>
      <w:r w:rsidRPr="00922C76">
        <w:rPr>
          <w:rFonts w:ascii="Arial" w:eastAsia="DotumChe" w:hAnsi="Arial" w:cs="Arial"/>
        </w:rPr>
        <w:t>.</w:t>
      </w:r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</w:rPr>
      </w:pPr>
      <w:bookmarkStart w:id="0" w:name="_GoBack"/>
      <w:bookmarkEnd w:id="0"/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</w:rPr>
      </w:pPr>
      <w:r w:rsidRPr="00922C76">
        <w:rPr>
          <w:rFonts w:ascii="Arial" w:eastAsia="DotumChe" w:hAnsi="Arial" w:cs="Arial"/>
        </w:rPr>
        <w:t>RMP400</w:t>
      </w:r>
      <w:r w:rsidRPr="00922C76">
        <w:rPr>
          <w:rFonts w:ascii="Arial" w:eastAsia="DotumChe" w:hAnsi="Arial" w:cs="Arial"/>
        </w:rPr>
        <w:t>은</w:t>
      </w:r>
      <w:r w:rsidRPr="00922C76">
        <w:rPr>
          <w:rFonts w:ascii="Arial" w:eastAsia="DotumChe" w:hAnsi="Arial" w:cs="Arial"/>
        </w:rPr>
        <w:t xml:space="preserve"> RMP600, OMP400, OMP600 </w:t>
      </w:r>
      <w:r w:rsidRPr="00922C76">
        <w:rPr>
          <w:rFonts w:ascii="Arial" w:eastAsia="DotumChe" w:hAnsi="Arial" w:cs="Arial"/>
        </w:rPr>
        <w:t>및</w:t>
      </w:r>
      <w:r w:rsidRPr="00922C76">
        <w:rPr>
          <w:rFonts w:ascii="Arial" w:eastAsia="DotumChe" w:hAnsi="Arial" w:cs="Arial"/>
        </w:rPr>
        <w:t xml:space="preserve"> MP250</w:t>
      </w:r>
      <w:r w:rsidRPr="00922C76">
        <w:rPr>
          <w:rFonts w:ascii="Arial" w:eastAsia="DotumChe" w:hAnsi="Arial" w:cs="Arial"/>
        </w:rPr>
        <w:t>과</w:t>
      </w:r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함께</w:t>
      </w:r>
      <w:proofErr w:type="spellEnd"/>
      <w:r w:rsidRPr="00922C76">
        <w:rPr>
          <w:rFonts w:ascii="Arial" w:eastAsia="DotumChe" w:hAnsi="Arial" w:cs="Arial"/>
        </w:rPr>
        <w:t xml:space="preserve"> RENGAGE™ </w:t>
      </w:r>
      <w:proofErr w:type="spellStart"/>
      <w:r w:rsidRPr="00922C76">
        <w:rPr>
          <w:rFonts w:ascii="Arial" w:eastAsia="DotumChe" w:hAnsi="Arial" w:cs="Arial"/>
        </w:rPr>
        <w:t>기술을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채용한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Renishaw</w:t>
      </w:r>
      <w:r w:rsidRPr="00922C76">
        <w:rPr>
          <w:rFonts w:ascii="Arial" w:eastAsia="DotumChe" w:hAnsi="Arial" w:cs="Arial"/>
        </w:rPr>
        <w:t>의</w:t>
      </w:r>
      <w:proofErr w:type="spellEnd"/>
      <w:r w:rsidRPr="00922C76">
        <w:rPr>
          <w:rFonts w:ascii="Arial" w:eastAsia="DotumChe" w:hAnsi="Arial" w:cs="Arial"/>
        </w:rPr>
        <w:t xml:space="preserve"> </w:t>
      </w:r>
      <w:bookmarkStart w:id="1" w:name="_Hlk5881094"/>
      <w:proofErr w:type="spellStart"/>
      <w:r w:rsidRPr="00922C76">
        <w:rPr>
          <w:rFonts w:ascii="Arial" w:eastAsia="DotumChe" w:hAnsi="Arial" w:cs="Arial"/>
        </w:rPr>
        <w:t>공작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프로브</w:t>
      </w:r>
      <w:proofErr w:type="spellEnd"/>
      <w:r w:rsidRPr="00922C76">
        <w:rPr>
          <w:rFonts w:ascii="Arial" w:eastAsia="DotumChe" w:hAnsi="Arial" w:cs="Arial"/>
        </w:rPr>
        <w:t xml:space="preserve"> </w:t>
      </w:r>
      <w:r w:rsidRPr="00922C76">
        <w:rPr>
          <w:rFonts w:ascii="Arial" w:eastAsia="DotumChe" w:hAnsi="Arial" w:cs="Arial"/>
        </w:rPr>
        <w:t>중</w:t>
      </w:r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하나이다</w:t>
      </w:r>
      <w:bookmarkEnd w:id="1"/>
      <w:proofErr w:type="spellEnd"/>
      <w:r w:rsidRPr="00922C76">
        <w:rPr>
          <w:rFonts w:ascii="Arial" w:eastAsia="DotumChe" w:hAnsi="Arial" w:cs="Arial"/>
        </w:rPr>
        <w:t xml:space="preserve">. </w:t>
      </w:r>
      <w:proofErr w:type="spellStart"/>
      <w:r w:rsidRPr="00922C76">
        <w:rPr>
          <w:rFonts w:ascii="Arial" w:eastAsia="DotumChe" w:hAnsi="Arial" w:cs="Arial"/>
        </w:rPr>
        <w:t>이러한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제품은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입증된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실리콘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스트레인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게이지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기술과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초소형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전자부품을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결합하여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탁월한</w:t>
      </w:r>
      <w:proofErr w:type="spellEnd"/>
      <w:r w:rsidRPr="00922C76">
        <w:rPr>
          <w:rFonts w:ascii="Arial" w:eastAsia="DotumChe" w:hAnsi="Arial" w:cs="Arial"/>
        </w:rPr>
        <w:t xml:space="preserve"> 3D </w:t>
      </w:r>
      <w:proofErr w:type="spellStart"/>
      <w:r w:rsidRPr="00922C76">
        <w:rPr>
          <w:rFonts w:ascii="Arial" w:eastAsia="DotumChe" w:hAnsi="Arial" w:cs="Arial"/>
        </w:rPr>
        <w:t>성능과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서브미크론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반복정도를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제공한다</w:t>
      </w:r>
      <w:proofErr w:type="spellEnd"/>
      <w:r w:rsidRPr="00922C76">
        <w:rPr>
          <w:rFonts w:ascii="Arial" w:eastAsia="DotumChe" w:hAnsi="Arial" w:cs="Arial"/>
        </w:rPr>
        <w:t xml:space="preserve">. </w:t>
      </w:r>
      <w:proofErr w:type="spellStart"/>
      <w:r w:rsidRPr="00922C76">
        <w:rPr>
          <w:rFonts w:ascii="Arial" w:eastAsia="DotumChe" w:hAnsi="Arial" w:cs="Arial"/>
        </w:rPr>
        <w:t>복잡한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형상과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윤곽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측정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성능이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뛰어난</w:t>
      </w:r>
      <w:proofErr w:type="spellEnd"/>
      <w:r w:rsidRPr="00922C76">
        <w:rPr>
          <w:rFonts w:ascii="Arial" w:eastAsia="DotumChe" w:hAnsi="Arial" w:cs="Arial"/>
        </w:rPr>
        <w:t xml:space="preserve"> RENGAGE </w:t>
      </w:r>
      <w:proofErr w:type="spellStart"/>
      <w:r w:rsidRPr="00922C76">
        <w:rPr>
          <w:rFonts w:ascii="Arial" w:eastAsia="DotumChe" w:hAnsi="Arial" w:cs="Arial"/>
        </w:rPr>
        <w:t>프로브는</w:t>
      </w:r>
      <w:proofErr w:type="spellEnd"/>
      <w:r w:rsidRPr="00922C76">
        <w:rPr>
          <w:rFonts w:ascii="Arial" w:eastAsia="DotumChe" w:hAnsi="Arial" w:cs="Arial"/>
        </w:rPr>
        <w:t xml:space="preserve"> 5</w:t>
      </w:r>
      <w:r w:rsidRPr="00922C76">
        <w:rPr>
          <w:rFonts w:ascii="Arial" w:eastAsia="DotumChe" w:hAnsi="Arial" w:cs="Arial"/>
        </w:rPr>
        <w:t>축</w:t>
      </w:r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기계가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흔히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사용되는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금형및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우주항공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분야에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이상적인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제품이다</w:t>
      </w:r>
      <w:proofErr w:type="spellEnd"/>
      <w:r w:rsidRPr="00922C76">
        <w:rPr>
          <w:rFonts w:ascii="Arial" w:eastAsia="DotumChe" w:hAnsi="Arial" w:cs="Arial"/>
        </w:rPr>
        <w:t xml:space="preserve">. </w:t>
      </w:r>
      <w:proofErr w:type="spellStart"/>
      <w:r w:rsidRPr="00922C76">
        <w:rPr>
          <w:rFonts w:ascii="Arial" w:eastAsia="DotumChe" w:hAnsi="Arial" w:cs="Arial"/>
        </w:rPr>
        <w:t>트리거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힘이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매우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낮아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공작물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표면과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형태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손상이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없기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때문에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섬세한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공작물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검사에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적합하다</w:t>
      </w:r>
      <w:proofErr w:type="spellEnd"/>
      <w:r w:rsidRPr="00922C76">
        <w:rPr>
          <w:rFonts w:ascii="Arial" w:eastAsia="DotumChe" w:hAnsi="Arial" w:cs="Arial"/>
        </w:rPr>
        <w:t xml:space="preserve">. </w:t>
      </w:r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</w:rPr>
      </w:pPr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</w:rPr>
      </w:pPr>
      <w:proofErr w:type="spellStart"/>
      <w:r w:rsidRPr="00922C76">
        <w:rPr>
          <w:rFonts w:ascii="Arial" w:eastAsia="DotumChe" w:hAnsi="Arial" w:cs="Arial"/>
          <w:b/>
        </w:rPr>
        <w:t>프로브</w:t>
      </w:r>
      <w:proofErr w:type="spellEnd"/>
      <w:r w:rsidRPr="00922C76">
        <w:rPr>
          <w:rFonts w:ascii="Arial" w:eastAsia="DotumChe" w:hAnsi="Arial" w:cs="Arial"/>
          <w:b/>
        </w:rPr>
        <w:t xml:space="preserve"> </w:t>
      </w:r>
      <w:proofErr w:type="spellStart"/>
      <w:r w:rsidRPr="00922C76">
        <w:rPr>
          <w:rFonts w:ascii="Arial" w:eastAsia="DotumChe" w:hAnsi="Arial" w:cs="Arial"/>
          <w:b/>
        </w:rPr>
        <w:t>사이클의</w:t>
      </w:r>
      <w:proofErr w:type="spellEnd"/>
      <w:r w:rsidRPr="00922C76">
        <w:rPr>
          <w:rFonts w:ascii="Arial" w:eastAsia="DotumChe" w:hAnsi="Arial" w:cs="Arial"/>
          <w:b/>
        </w:rPr>
        <w:t xml:space="preserve"> </w:t>
      </w:r>
      <w:proofErr w:type="spellStart"/>
      <w:r w:rsidRPr="00922C76">
        <w:rPr>
          <w:rFonts w:ascii="Arial" w:eastAsia="DotumChe" w:hAnsi="Arial" w:cs="Arial"/>
          <w:b/>
        </w:rPr>
        <w:t>자동</w:t>
      </w:r>
      <w:proofErr w:type="spellEnd"/>
      <w:r w:rsidRPr="00922C76">
        <w:rPr>
          <w:rFonts w:ascii="Arial" w:eastAsia="DotumChe" w:hAnsi="Arial" w:cs="Arial"/>
          <w:b/>
        </w:rPr>
        <w:t xml:space="preserve"> </w:t>
      </w:r>
      <w:proofErr w:type="spellStart"/>
      <w:r w:rsidRPr="00922C76">
        <w:rPr>
          <w:rFonts w:ascii="Arial" w:eastAsia="DotumChe" w:hAnsi="Arial" w:cs="Arial"/>
          <w:b/>
        </w:rPr>
        <w:t>최적화</w:t>
      </w:r>
      <w:proofErr w:type="spellEnd"/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</w:rPr>
      </w:pPr>
      <w:proofErr w:type="spellStart"/>
      <w:r w:rsidRPr="00922C76">
        <w:rPr>
          <w:rFonts w:ascii="Arial" w:eastAsia="DotumChe" w:hAnsi="Arial" w:cs="Arial"/>
        </w:rPr>
        <w:t>SupaTouch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기술은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공작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기계의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가장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빠른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이송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속도를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지능적으로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판별하고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반복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가능한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측정을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보장한다</w:t>
      </w:r>
      <w:proofErr w:type="spellEnd"/>
      <w:r w:rsidRPr="00922C76">
        <w:rPr>
          <w:rFonts w:ascii="Arial" w:eastAsia="DotumChe" w:hAnsi="Arial" w:cs="Arial"/>
        </w:rPr>
        <w:t xml:space="preserve">. </w:t>
      </w:r>
      <w:proofErr w:type="spellStart"/>
      <w:r w:rsidRPr="00922C76">
        <w:rPr>
          <w:rFonts w:ascii="Arial" w:eastAsia="DotumChe" w:hAnsi="Arial" w:cs="Arial"/>
        </w:rPr>
        <w:t>스마트한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사이클내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의사결정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기술은</w:t>
      </w:r>
      <w:proofErr w:type="spellEnd"/>
      <w:r w:rsidRPr="00922C76">
        <w:rPr>
          <w:rFonts w:ascii="Arial" w:eastAsia="DotumChe" w:hAnsi="Arial" w:cs="Arial"/>
        </w:rPr>
        <w:t xml:space="preserve"> </w:t>
      </w:r>
      <w:r w:rsidRPr="00922C76">
        <w:rPr>
          <w:rFonts w:ascii="Arial" w:eastAsia="DotumChe" w:hAnsi="Arial" w:cs="Arial"/>
        </w:rPr>
        <w:t>각</w:t>
      </w:r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측정에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대해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가장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빠른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프로빙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proofErr w:type="gramStart"/>
      <w:r w:rsidRPr="00922C76">
        <w:rPr>
          <w:rFonts w:ascii="Arial" w:eastAsia="DotumChe" w:hAnsi="Arial" w:cs="Arial"/>
        </w:rPr>
        <w:t>전략</w:t>
      </w:r>
      <w:proofErr w:type="spellEnd"/>
      <w:r w:rsidRPr="00922C76">
        <w:rPr>
          <w:rFonts w:ascii="Arial" w:eastAsia="DotumChe" w:hAnsi="Arial" w:cs="Arial"/>
        </w:rPr>
        <w:t>(</w:t>
      </w:r>
      <w:proofErr w:type="spellStart"/>
      <w:proofErr w:type="gramEnd"/>
      <w:r w:rsidRPr="00922C76">
        <w:rPr>
          <w:rFonts w:ascii="Arial" w:eastAsia="DotumChe" w:hAnsi="Arial" w:cs="Arial"/>
        </w:rPr>
        <w:t>원터치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또는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투터치</w:t>
      </w:r>
      <w:proofErr w:type="spellEnd"/>
      <w:r w:rsidRPr="00922C76">
        <w:rPr>
          <w:rFonts w:ascii="Arial" w:eastAsia="DotumChe" w:hAnsi="Arial" w:cs="Arial"/>
        </w:rPr>
        <w:t>)</w:t>
      </w:r>
      <w:r w:rsidRPr="00922C76">
        <w:rPr>
          <w:rFonts w:ascii="Arial" w:eastAsia="DotumChe" w:hAnsi="Arial" w:cs="Arial"/>
        </w:rPr>
        <w:t>을</w:t>
      </w:r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구현한다</w:t>
      </w:r>
      <w:proofErr w:type="spellEnd"/>
      <w:r w:rsidRPr="00922C76">
        <w:rPr>
          <w:rFonts w:ascii="Arial" w:eastAsia="DotumChe" w:hAnsi="Arial" w:cs="Arial"/>
        </w:rPr>
        <w:t>.</w:t>
      </w:r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</w:rPr>
      </w:pPr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</w:rPr>
      </w:pPr>
      <w:proofErr w:type="spellStart"/>
      <w:r w:rsidRPr="00922C76">
        <w:rPr>
          <w:rFonts w:ascii="Arial" w:eastAsia="DotumChe" w:hAnsi="Arial" w:cs="Arial"/>
        </w:rPr>
        <w:t>프로브가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가속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또는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감속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proofErr w:type="gramStart"/>
      <w:r w:rsidRPr="00922C76">
        <w:rPr>
          <w:rFonts w:ascii="Arial" w:eastAsia="DotumChe" w:hAnsi="Arial" w:cs="Arial"/>
        </w:rPr>
        <w:t>단계</w:t>
      </w:r>
      <w:proofErr w:type="spellEnd"/>
      <w:r w:rsidRPr="00922C76">
        <w:rPr>
          <w:rFonts w:ascii="Arial" w:eastAsia="DotumChe" w:hAnsi="Arial" w:cs="Arial"/>
        </w:rPr>
        <w:t>(</w:t>
      </w:r>
      <w:proofErr w:type="spellStart"/>
      <w:proofErr w:type="gramEnd"/>
      <w:r w:rsidRPr="00922C76">
        <w:rPr>
          <w:rFonts w:ascii="Arial" w:eastAsia="DotumChe" w:hAnsi="Arial" w:cs="Arial"/>
        </w:rPr>
        <w:t>공작물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위치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지정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편차로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인해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발생할</w:t>
      </w:r>
      <w:proofErr w:type="spellEnd"/>
      <w:r w:rsidRPr="00922C76">
        <w:rPr>
          <w:rFonts w:ascii="Arial" w:eastAsia="DotumChe" w:hAnsi="Arial" w:cs="Arial"/>
        </w:rPr>
        <w:t xml:space="preserve"> </w:t>
      </w:r>
      <w:r w:rsidRPr="00922C76">
        <w:rPr>
          <w:rFonts w:ascii="Arial" w:eastAsia="DotumChe" w:hAnsi="Arial" w:cs="Arial"/>
        </w:rPr>
        <w:t>수</w:t>
      </w:r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있음</w:t>
      </w:r>
      <w:proofErr w:type="spellEnd"/>
      <w:r w:rsidRPr="00922C76">
        <w:rPr>
          <w:rFonts w:ascii="Arial" w:eastAsia="DotumChe" w:hAnsi="Arial" w:cs="Arial"/>
        </w:rPr>
        <w:t>)</w:t>
      </w:r>
      <w:proofErr w:type="spellStart"/>
      <w:r w:rsidRPr="00922C76">
        <w:rPr>
          <w:rFonts w:ascii="Arial" w:eastAsia="DotumChe" w:hAnsi="Arial" w:cs="Arial"/>
        </w:rPr>
        <w:t>에서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트리거될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경우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측정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결과가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부정확해지기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때문에</w:t>
      </w:r>
      <w:proofErr w:type="spellEnd"/>
      <w:r w:rsidRPr="00922C76">
        <w:rPr>
          <w:rFonts w:ascii="Arial" w:eastAsia="DotumChe" w:hAnsi="Arial" w:cs="Arial"/>
        </w:rPr>
        <w:t xml:space="preserve">, </w:t>
      </w:r>
      <w:proofErr w:type="spellStart"/>
      <w:r w:rsidRPr="00922C76">
        <w:rPr>
          <w:rFonts w:ascii="Arial" w:eastAsia="DotumChe" w:hAnsi="Arial" w:cs="Arial"/>
        </w:rPr>
        <w:t>스마트한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의사결정은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가공품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측정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중에도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계속된다</w:t>
      </w:r>
      <w:proofErr w:type="spellEnd"/>
      <w:r w:rsidRPr="00922C76">
        <w:rPr>
          <w:rFonts w:ascii="Arial" w:eastAsia="DotumChe" w:hAnsi="Arial" w:cs="Arial"/>
        </w:rPr>
        <w:t xml:space="preserve">. </w:t>
      </w:r>
      <w:proofErr w:type="spellStart"/>
      <w:r w:rsidRPr="00922C76">
        <w:rPr>
          <w:rFonts w:ascii="Arial" w:eastAsia="DotumChe" w:hAnsi="Arial" w:cs="Arial"/>
        </w:rPr>
        <w:t>이러한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부정확한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측정을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감지한</w:t>
      </w:r>
      <w:proofErr w:type="spellEnd"/>
      <w:r w:rsidRPr="00922C76">
        <w:rPr>
          <w:rFonts w:ascii="Arial" w:eastAsia="DotumChe" w:hAnsi="Arial" w:cs="Arial"/>
        </w:rPr>
        <w:t xml:space="preserve"> </w:t>
      </w:r>
      <w:r w:rsidRPr="00922C76">
        <w:rPr>
          <w:rFonts w:ascii="Arial" w:eastAsia="DotumChe" w:hAnsi="Arial" w:cs="Arial"/>
        </w:rPr>
        <w:t>후</w:t>
      </w:r>
      <w:r w:rsidRPr="00922C76">
        <w:rPr>
          <w:rFonts w:ascii="Arial" w:eastAsia="DotumChe" w:hAnsi="Arial" w:cs="Arial"/>
        </w:rPr>
        <w:t xml:space="preserve">, </w:t>
      </w:r>
      <w:proofErr w:type="spellStart"/>
      <w:r w:rsidRPr="00922C76">
        <w:rPr>
          <w:rFonts w:ascii="Arial" w:eastAsia="DotumChe" w:hAnsi="Arial" w:cs="Arial"/>
        </w:rPr>
        <w:t>정확도를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유지하고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알람이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발생하지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않도록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SupaTouch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기술이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자동으로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프로브에</w:t>
      </w:r>
      <w:proofErr w:type="spellEnd"/>
      <w:r w:rsidRPr="00922C76">
        <w:rPr>
          <w:rFonts w:ascii="Arial" w:eastAsia="DotumChe" w:hAnsi="Arial" w:cs="Arial"/>
        </w:rPr>
        <w:t xml:space="preserve"> </w:t>
      </w:r>
      <w:r w:rsidRPr="00922C76">
        <w:rPr>
          <w:rFonts w:ascii="Arial" w:eastAsia="DotumChe" w:hAnsi="Arial" w:cs="Arial"/>
        </w:rPr>
        <w:t>더</w:t>
      </w:r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정확한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속도로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표면을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다시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측정하라는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명령을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내린다</w:t>
      </w:r>
      <w:proofErr w:type="spellEnd"/>
      <w:r w:rsidRPr="00922C76">
        <w:rPr>
          <w:rFonts w:ascii="Arial" w:eastAsia="DotumChe" w:hAnsi="Arial" w:cs="Arial"/>
        </w:rPr>
        <w:t>.</w:t>
      </w:r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</w:rPr>
      </w:pPr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  <w:b/>
        </w:rPr>
      </w:pPr>
      <w:proofErr w:type="spellStart"/>
      <w:r w:rsidRPr="00922C76">
        <w:rPr>
          <w:rFonts w:ascii="Arial" w:eastAsia="DotumChe" w:hAnsi="Arial" w:cs="Arial"/>
          <w:b/>
        </w:rPr>
        <w:t>사이클</w:t>
      </w:r>
      <w:proofErr w:type="spellEnd"/>
      <w:r w:rsidRPr="00922C76">
        <w:rPr>
          <w:rFonts w:ascii="Arial" w:eastAsia="DotumChe" w:hAnsi="Arial" w:cs="Arial"/>
          <w:b/>
        </w:rPr>
        <w:t xml:space="preserve"> </w:t>
      </w:r>
      <w:proofErr w:type="spellStart"/>
      <w:r w:rsidRPr="00922C76">
        <w:rPr>
          <w:rFonts w:ascii="Arial" w:eastAsia="DotumChe" w:hAnsi="Arial" w:cs="Arial"/>
          <w:b/>
        </w:rPr>
        <w:t>시간</w:t>
      </w:r>
      <w:proofErr w:type="spellEnd"/>
      <w:r w:rsidRPr="00922C76">
        <w:rPr>
          <w:rFonts w:ascii="Arial" w:eastAsia="DotumChe" w:hAnsi="Arial" w:cs="Arial"/>
          <w:b/>
        </w:rPr>
        <w:t xml:space="preserve"> </w:t>
      </w:r>
      <w:proofErr w:type="spellStart"/>
      <w:r w:rsidRPr="00922C76">
        <w:rPr>
          <w:rFonts w:ascii="Arial" w:eastAsia="DotumChe" w:hAnsi="Arial" w:cs="Arial"/>
          <w:b/>
        </w:rPr>
        <w:t>최소화</w:t>
      </w:r>
      <w:proofErr w:type="spellEnd"/>
      <w:r w:rsidRPr="00922C76">
        <w:rPr>
          <w:rFonts w:ascii="Arial" w:eastAsia="DotumChe" w:hAnsi="Arial" w:cs="Arial"/>
          <w:b/>
        </w:rPr>
        <w:t xml:space="preserve">, </w:t>
      </w:r>
      <w:proofErr w:type="spellStart"/>
      <w:r w:rsidRPr="00922C76">
        <w:rPr>
          <w:rFonts w:ascii="Arial" w:eastAsia="DotumChe" w:hAnsi="Arial" w:cs="Arial"/>
          <w:b/>
        </w:rPr>
        <w:t>생산성</w:t>
      </w:r>
      <w:proofErr w:type="spellEnd"/>
      <w:r w:rsidRPr="00922C76">
        <w:rPr>
          <w:rFonts w:ascii="Arial" w:eastAsia="DotumChe" w:hAnsi="Arial" w:cs="Arial"/>
          <w:b/>
        </w:rPr>
        <w:t xml:space="preserve"> </w:t>
      </w:r>
      <w:proofErr w:type="spellStart"/>
      <w:r w:rsidRPr="00922C76">
        <w:rPr>
          <w:rFonts w:ascii="Arial" w:eastAsia="DotumChe" w:hAnsi="Arial" w:cs="Arial"/>
          <w:b/>
        </w:rPr>
        <w:t>극대화</w:t>
      </w:r>
      <w:proofErr w:type="spellEnd"/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</w:rPr>
      </w:pPr>
      <w:proofErr w:type="spellStart"/>
      <w:r w:rsidRPr="00922C76">
        <w:rPr>
          <w:rFonts w:ascii="Arial" w:eastAsia="DotumChe" w:hAnsi="Arial" w:cs="Arial"/>
        </w:rPr>
        <w:t>SupaTouch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기술을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사용하면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기계내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위치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결정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이송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속도</w:t>
      </w:r>
      <w:proofErr w:type="spellEnd"/>
      <w:r w:rsidRPr="00922C76">
        <w:rPr>
          <w:rFonts w:ascii="Arial" w:eastAsia="DotumChe" w:hAnsi="Arial" w:cs="Arial"/>
        </w:rPr>
        <w:t xml:space="preserve">, </w:t>
      </w:r>
      <w:proofErr w:type="spellStart"/>
      <w:r w:rsidRPr="00922C76">
        <w:rPr>
          <w:rFonts w:ascii="Arial" w:eastAsia="DotumChe" w:hAnsi="Arial" w:cs="Arial"/>
        </w:rPr>
        <w:t>측정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이송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속도</w:t>
      </w:r>
      <w:proofErr w:type="spellEnd"/>
      <w:r w:rsidRPr="00922C76">
        <w:rPr>
          <w:rFonts w:ascii="Arial" w:eastAsia="DotumChe" w:hAnsi="Arial" w:cs="Arial"/>
        </w:rPr>
        <w:t xml:space="preserve"> </w:t>
      </w:r>
      <w:r w:rsidRPr="00922C76">
        <w:rPr>
          <w:rFonts w:ascii="Arial" w:eastAsia="DotumChe" w:hAnsi="Arial" w:cs="Arial"/>
        </w:rPr>
        <w:t>및</w:t>
      </w:r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전략을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수동으로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최적화할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필요가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없다는</w:t>
      </w:r>
      <w:proofErr w:type="spellEnd"/>
      <w:r w:rsidRPr="00922C76">
        <w:rPr>
          <w:rFonts w:ascii="Arial" w:eastAsia="DotumChe" w:hAnsi="Arial" w:cs="Arial"/>
        </w:rPr>
        <w:t xml:space="preserve"> </w:t>
      </w:r>
      <w:r w:rsidRPr="00922C76">
        <w:rPr>
          <w:rFonts w:ascii="Arial" w:eastAsia="DotumChe" w:hAnsi="Arial" w:cs="Arial"/>
        </w:rPr>
        <w:t>점</w:t>
      </w:r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또한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강점이다</w:t>
      </w:r>
      <w:proofErr w:type="spellEnd"/>
      <w:r w:rsidRPr="00922C76">
        <w:rPr>
          <w:rFonts w:ascii="Arial" w:eastAsia="DotumChe" w:hAnsi="Arial" w:cs="Arial"/>
        </w:rPr>
        <w:t xml:space="preserve">. </w:t>
      </w:r>
      <w:proofErr w:type="spellStart"/>
      <w:r w:rsidRPr="00922C76">
        <w:rPr>
          <w:rFonts w:ascii="Arial" w:eastAsia="DotumChe" w:hAnsi="Arial" w:cs="Arial"/>
        </w:rPr>
        <w:t>전통적인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소프트웨어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사이클에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비해</w:t>
      </w:r>
      <w:proofErr w:type="spellEnd"/>
      <w:r w:rsidRPr="00922C76">
        <w:rPr>
          <w:rFonts w:ascii="Arial" w:eastAsia="DotumChe" w:hAnsi="Arial" w:cs="Arial"/>
        </w:rPr>
        <w:t xml:space="preserve"> </w:t>
      </w:r>
      <w:r w:rsidRPr="00922C76">
        <w:rPr>
          <w:rFonts w:ascii="Arial" w:eastAsia="DotumChe" w:hAnsi="Arial" w:cs="Arial"/>
        </w:rPr>
        <w:t>이</w:t>
      </w:r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소프트웨어는</w:t>
      </w:r>
      <w:proofErr w:type="spellEnd"/>
      <w:r w:rsidRPr="00922C76">
        <w:rPr>
          <w:rFonts w:ascii="Arial" w:eastAsia="DotumChe" w:hAnsi="Arial" w:cs="Arial"/>
        </w:rPr>
        <w:t xml:space="preserve"> CNC </w:t>
      </w:r>
      <w:proofErr w:type="spellStart"/>
      <w:r w:rsidRPr="00922C76">
        <w:rPr>
          <w:rFonts w:ascii="Arial" w:eastAsia="DotumChe" w:hAnsi="Arial" w:cs="Arial"/>
        </w:rPr>
        <w:t>공작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기계에서의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측정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시간을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최대</w:t>
      </w:r>
      <w:proofErr w:type="spellEnd"/>
      <w:r w:rsidRPr="00922C76">
        <w:rPr>
          <w:rFonts w:ascii="Arial" w:eastAsia="DotumChe" w:hAnsi="Arial" w:cs="Arial"/>
        </w:rPr>
        <w:t xml:space="preserve"> 60%</w:t>
      </w:r>
      <w:r w:rsidRPr="00922C76">
        <w:rPr>
          <w:rFonts w:ascii="Arial" w:eastAsia="DotumChe" w:hAnsi="Arial" w:cs="Arial"/>
        </w:rPr>
        <w:t>까지</w:t>
      </w:r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줄여준다</w:t>
      </w:r>
      <w:proofErr w:type="spellEnd"/>
      <w:r w:rsidRPr="00922C76">
        <w:rPr>
          <w:rFonts w:ascii="Arial" w:eastAsia="DotumChe" w:hAnsi="Arial" w:cs="Arial"/>
        </w:rPr>
        <w:t>.</w:t>
      </w:r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</w:rPr>
      </w:pPr>
      <w:r w:rsidRPr="00922C76">
        <w:rPr>
          <w:rFonts w:ascii="Arial" w:eastAsia="DotumChe" w:hAnsi="Arial" w:cs="Arial"/>
        </w:rPr>
        <w:t xml:space="preserve"> </w:t>
      </w:r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</w:rPr>
      </w:pPr>
      <w:proofErr w:type="spellStart"/>
      <w:r w:rsidRPr="00922C76">
        <w:rPr>
          <w:rFonts w:ascii="Arial" w:eastAsia="DotumChe" w:hAnsi="Arial" w:cs="Arial"/>
        </w:rPr>
        <w:t>Renishaw</w:t>
      </w:r>
      <w:r w:rsidRPr="00922C76">
        <w:rPr>
          <w:rFonts w:ascii="Arial" w:eastAsia="DotumChe" w:hAnsi="Arial" w:cs="Arial"/>
        </w:rPr>
        <w:t>의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안정적인</w:t>
      </w:r>
      <w:proofErr w:type="spellEnd"/>
      <w:r w:rsidRPr="00922C76">
        <w:rPr>
          <w:rFonts w:ascii="Arial" w:eastAsia="DotumChe" w:hAnsi="Arial" w:cs="Arial"/>
        </w:rPr>
        <w:t xml:space="preserve"> Inspection Plus </w:t>
      </w:r>
      <w:proofErr w:type="spellStart"/>
      <w:r w:rsidRPr="00922C76">
        <w:rPr>
          <w:rFonts w:ascii="Arial" w:eastAsia="DotumChe" w:hAnsi="Arial" w:cs="Arial"/>
        </w:rPr>
        <w:t>소프트웨어의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여러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가지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입증된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이점이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SupaTouch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기술로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더욱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개선된다</w:t>
      </w:r>
      <w:proofErr w:type="spellEnd"/>
      <w:r w:rsidRPr="00922C76">
        <w:rPr>
          <w:rFonts w:ascii="Arial" w:eastAsia="DotumChe" w:hAnsi="Arial" w:cs="Arial"/>
        </w:rPr>
        <w:t xml:space="preserve">. </w:t>
      </w:r>
      <w:r w:rsidRPr="00922C76">
        <w:rPr>
          <w:rFonts w:ascii="Arial" w:eastAsia="DotumChe" w:hAnsi="Arial" w:cs="Arial"/>
        </w:rPr>
        <w:t>이</w:t>
      </w:r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소프트웨어를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사용하면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사이클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시간과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기계내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측정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결과를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대폭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개선하여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공작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기계의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생산성과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수익성을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극대화할</w:t>
      </w:r>
      <w:proofErr w:type="spellEnd"/>
      <w:r w:rsidRPr="00922C76">
        <w:rPr>
          <w:rFonts w:ascii="Arial" w:eastAsia="DotumChe" w:hAnsi="Arial" w:cs="Arial"/>
        </w:rPr>
        <w:t xml:space="preserve"> </w:t>
      </w:r>
      <w:r w:rsidRPr="00922C76">
        <w:rPr>
          <w:rFonts w:ascii="Arial" w:eastAsia="DotumChe" w:hAnsi="Arial" w:cs="Arial"/>
        </w:rPr>
        <w:t>수</w:t>
      </w:r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있다</w:t>
      </w:r>
      <w:proofErr w:type="spellEnd"/>
      <w:r w:rsidRPr="00922C76">
        <w:rPr>
          <w:rFonts w:ascii="Arial" w:eastAsia="DotumChe" w:hAnsi="Arial" w:cs="Arial"/>
        </w:rPr>
        <w:t>.</w:t>
      </w:r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</w:rPr>
      </w:pPr>
    </w:p>
    <w:p w:rsidR="005E2C9E" w:rsidRPr="00922C76" w:rsidRDefault="005E2C9E" w:rsidP="005E2C9E">
      <w:pPr>
        <w:spacing w:line="360" w:lineRule="auto"/>
        <w:ind w:right="-556"/>
        <w:rPr>
          <w:rFonts w:ascii="Arial" w:eastAsia="DotumChe" w:hAnsi="Arial" w:cs="Arial"/>
        </w:rPr>
      </w:pPr>
      <w:proofErr w:type="spellStart"/>
      <w:r w:rsidRPr="00922C76">
        <w:rPr>
          <w:rFonts w:ascii="Arial" w:eastAsia="DotumChe" w:hAnsi="Arial" w:cs="Arial"/>
        </w:rPr>
        <w:lastRenderedPageBreak/>
        <w:t>RENGAGE</w:t>
      </w:r>
      <w:r w:rsidRPr="00922C76">
        <w:rPr>
          <w:rFonts w:ascii="Arial" w:eastAsia="DotumChe" w:hAnsi="Arial" w:cs="Arial"/>
        </w:rPr>
        <w:t>와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SupaTouch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기술에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대한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자세한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정보가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필요하면</w:t>
      </w:r>
      <w:proofErr w:type="spellEnd"/>
      <w:r w:rsidRPr="00922C76">
        <w:rPr>
          <w:rFonts w:ascii="Arial" w:eastAsia="DotumChe" w:hAnsi="Arial" w:cs="Arial"/>
        </w:rPr>
        <w:t xml:space="preserve"> EMO Hannover 2019(9</w:t>
      </w:r>
      <w:r w:rsidRPr="00922C76">
        <w:rPr>
          <w:rFonts w:ascii="Arial" w:eastAsia="DotumChe" w:hAnsi="Arial" w:cs="Arial"/>
        </w:rPr>
        <w:t>월</w:t>
      </w:r>
      <w:r w:rsidRPr="00922C76">
        <w:rPr>
          <w:rFonts w:ascii="Arial" w:eastAsia="DotumChe" w:hAnsi="Arial" w:cs="Arial"/>
        </w:rPr>
        <w:t xml:space="preserve"> 16</w:t>
      </w:r>
      <w:r w:rsidRPr="00922C76">
        <w:rPr>
          <w:rFonts w:ascii="Arial" w:eastAsia="DotumChe" w:hAnsi="Arial" w:cs="Arial"/>
        </w:rPr>
        <w:t>일</w:t>
      </w:r>
      <w:r w:rsidRPr="00922C76">
        <w:rPr>
          <w:rFonts w:ascii="Arial" w:eastAsia="DotumChe" w:hAnsi="Arial" w:cs="Arial"/>
        </w:rPr>
        <w:t xml:space="preserve"> - 21</w:t>
      </w:r>
      <w:r w:rsidRPr="00922C76">
        <w:rPr>
          <w:rFonts w:ascii="Arial" w:eastAsia="DotumChe" w:hAnsi="Arial" w:cs="Arial"/>
        </w:rPr>
        <w:t>일</w:t>
      </w:r>
      <w:r w:rsidRPr="00922C76">
        <w:rPr>
          <w:rFonts w:ascii="Arial" w:eastAsia="DotumChe" w:hAnsi="Arial" w:cs="Arial"/>
        </w:rPr>
        <w:t xml:space="preserve">, </w:t>
      </w:r>
      <w:r w:rsidRPr="00922C76">
        <w:rPr>
          <w:rFonts w:ascii="Arial" w:eastAsia="DotumChe" w:hAnsi="Arial" w:cs="Arial"/>
        </w:rPr>
        <w:t>홀</w:t>
      </w:r>
      <w:r w:rsidRPr="00922C76">
        <w:rPr>
          <w:rFonts w:ascii="Arial" w:eastAsia="DotumChe" w:hAnsi="Arial" w:cs="Arial"/>
        </w:rPr>
        <w:t xml:space="preserve"> 6 </w:t>
      </w:r>
      <w:proofErr w:type="spellStart"/>
      <w:r w:rsidRPr="00922C76">
        <w:rPr>
          <w:rFonts w:ascii="Arial" w:eastAsia="DotumChe" w:hAnsi="Arial" w:cs="Arial"/>
        </w:rPr>
        <w:t>스탠드</w:t>
      </w:r>
      <w:proofErr w:type="spellEnd"/>
      <w:r w:rsidRPr="00922C76">
        <w:rPr>
          <w:rFonts w:ascii="Arial" w:eastAsia="DotumChe" w:hAnsi="Arial" w:cs="Arial"/>
        </w:rPr>
        <w:t xml:space="preserve"> D</w:t>
      </w:r>
      <w:proofErr w:type="gramStart"/>
      <w:r w:rsidRPr="00922C76">
        <w:rPr>
          <w:rFonts w:ascii="Arial" w:eastAsia="DotumChe" w:hAnsi="Arial" w:cs="Arial"/>
        </w:rPr>
        <w:t>48)</w:t>
      </w:r>
      <w:proofErr w:type="spellStart"/>
      <w:r w:rsidRPr="00922C76">
        <w:rPr>
          <w:rFonts w:ascii="Arial" w:eastAsia="DotumChe" w:hAnsi="Arial" w:cs="Arial"/>
        </w:rPr>
        <w:t>에서</w:t>
      </w:r>
      <w:proofErr w:type="spellEnd"/>
      <w:proofErr w:type="gram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Renishaw</w:t>
      </w:r>
      <w:r w:rsidRPr="00922C76">
        <w:rPr>
          <w:rFonts w:ascii="Arial" w:eastAsia="DotumChe" w:hAnsi="Arial" w:cs="Arial"/>
        </w:rPr>
        <w:t>를</w:t>
      </w:r>
      <w:proofErr w:type="spellEnd"/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방문하거나</w:t>
      </w:r>
      <w:proofErr w:type="spellEnd"/>
      <w:r w:rsidRPr="00922C76">
        <w:rPr>
          <w:rFonts w:ascii="Arial" w:eastAsia="DotumChe" w:hAnsi="Arial" w:cs="Arial"/>
        </w:rPr>
        <w:t xml:space="preserve"> </w:t>
      </w:r>
      <w:hyperlink r:id="rId8" w:history="1">
        <w:r w:rsidRPr="00922C76">
          <w:rPr>
            <w:rStyle w:val="Hyperlink"/>
            <w:rFonts w:ascii="Arial" w:eastAsia="DotumChe" w:hAnsi="Arial" w:cs="Arial"/>
          </w:rPr>
          <w:t>www.renishaw.co.kr/rengage</w:t>
        </w:r>
      </w:hyperlink>
      <w:r w:rsidRPr="00922C76">
        <w:rPr>
          <w:rFonts w:ascii="Arial" w:eastAsia="DotumChe" w:hAnsi="Arial" w:cs="Arial"/>
        </w:rPr>
        <w:t>를</w:t>
      </w:r>
      <w:r w:rsidRPr="00922C76">
        <w:rPr>
          <w:rFonts w:ascii="Arial" w:eastAsia="DotumChe" w:hAnsi="Arial" w:cs="Arial"/>
        </w:rPr>
        <w:t xml:space="preserve"> </w:t>
      </w:r>
      <w:proofErr w:type="spellStart"/>
      <w:r w:rsidRPr="00922C76">
        <w:rPr>
          <w:rFonts w:ascii="Arial" w:eastAsia="DotumChe" w:hAnsi="Arial" w:cs="Arial"/>
        </w:rPr>
        <w:t>참조한다</w:t>
      </w:r>
      <w:proofErr w:type="spellEnd"/>
      <w:r w:rsidRPr="00922C76">
        <w:rPr>
          <w:rFonts w:ascii="Arial" w:eastAsia="DotumChe" w:hAnsi="Arial" w:cs="Arial"/>
        </w:rPr>
        <w:t>.</w:t>
      </w:r>
    </w:p>
    <w:p w:rsidR="005E2C9E" w:rsidRPr="00922C76" w:rsidRDefault="005E2C9E" w:rsidP="005E2C9E">
      <w:pPr>
        <w:spacing w:line="276" w:lineRule="auto"/>
        <w:rPr>
          <w:rFonts w:ascii="Arial" w:eastAsia="DotumChe" w:hAnsi="Arial" w:cs="Arial"/>
          <w:sz w:val="22"/>
          <w:szCs w:val="22"/>
        </w:rPr>
      </w:pPr>
    </w:p>
    <w:p w:rsidR="0006668E" w:rsidRPr="00922C76" w:rsidRDefault="005E2C9E" w:rsidP="005E2C9E">
      <w:pPr>
        <w:spacing w:line="276" w:lineRule="auto"/>
        <w:jc w:val="center"/>
        <w:rPr>
          <w:rFonts w:ascii="Arial" w:eastAsia="DotumChe" w:hAnsi="Arial" w:cs="Arial"/>
          <w:sz w:val="22"/>
          <w:szCs w:val="22"/>
        </w:rPr>
      </w:pPr>
      <w:r w:rsidRPr="00922C76">
        <w:rPr>
          <w:rFonts w:ascii="Arial" w:eastAsia="DotumChe" w:hAnsi="Arial" w:cs="Arial"/>
          <w:sz w:val="22"/>
          <w:szCs w:val="22"/>
        </w:rPr>
        <w:t>-</w:t>
      </w:r>
      <w:r w:rsidRPr="00922C76">
        <w:rPr>
          <w:rFonts w:ascii="Arial" w:eastAsia="DotumChe" w:hAnsi="Arial" w:cs="Arial"/>
          <w:sz w:val="22"/>
          <w:szCs w:val="22"/>
        </w:rPr>
        <w:t>끝</w:t>
      </w:r>
      <w:r w:rsidRPr="00922C76">
        <w:rPr>
          <w:rFonts w:ascii="Arial" w:eastAsia="DotumChe" w:hAnsi="Arial" w:cs="Arial"/>
          <w:sz w:val="22"/>
          <w:szCs w:val="22"/>
        </w:rPr>
        <w:t>-</w:t>
      </w:r>
    </w:p>
    <w:sectPr w:rsidR="0006668E" w:rsidRPr="00922C76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E2C9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22C76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44BD4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.kr/reng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1383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5</cp:revision>
  <cp:lastPrinted>2015-06-09T12:12:00Z</cp:lastPrinted>
  <dcterms:created xsi:type="dcterms:W3CDTF">2018-12-20T08:21:00Z</dcterms:created>
  <dcterms:modified xsi:type="dcterms:W3CDTF">2019-07-02T14:04:00Z</dcterms:modified>
</cp:coreProperties>
</file>