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54293" w:rsidRDefault="00121BFD" w:rsidP="0016753A">
      <w:pPr>
        <w:ind w:right="567"/>
        <w:rPr>
          <w:rFonts w:ascii="Arial" w:eastAsia="DFHeiMedium-B5" w:hAnsi="Arial" w:cs="Arial"/>
        </w:rPr>
      </w:pPr>
      <w:r w:rsidRPr="00154293">
        <w:rPr>
          <w:rFonts w:ascii="Arial" w:eastAsia="DFHeiMedium-B5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b/>
          <w:sz w:val="22"/>
          <w:szCs w:val="24"/>
        </w:rPr>
      </w:pPr>
      <w:proofErr w:type="spellStart"/>
      <w:r w:rsidRPr="00154293">
        <w:rPr>
          <w:rFonts w:ascii="Arial" w:eastAsia="DFHeiMedium-B5" w:hAnsi="Arial" w:cs="Arial"/>
          <w:b/>
          <w:sz w:val="22"/>
          <w:szCs w:val="24"/>
        </w:rPr>
        <w:t>新版</w:t>
      </w:r>
      <w:proofErr w:type="spellEnd"/>
      <w:r w:rsidRPr="00154293">
        <w:rPr>
          <w:rFonts w:ascii="Arial" w:eastAsia="DFHeiMedium-B5" w:hAnsi="Arial" w:cs="Arial"/>
          <w:b/>
          <w:sz w:val="22"/>
          <w:szCs w:val="24"/>
        </w:rPr>
        <w:t xml:space="preserve"> Renishaw </w:t>
      </w:r>
      <w:proofErr w:type="spellStart"/>
      <w:r w:rsidRPr="00154293">
        <w:rPr>
          <w:rFonts w:ascii="Arial" w:eastAsia="DFHeiMedium-B5" w:hAnsi="Arial" w:cs="Arial"/>
          <w:b/>
          <w:sz w:val="22"/>
          <w:szCs w:val="24"/>
        </w:rPr>
        <w:t>機上</w:t>
      </w:r>
      <w:proofErr w:type="spellEnd"/>
      <w:r w:rsidRPr="00154293">
        <w:rPr>
          <w:rFonts w:ascii="Arial" w:eastAsia="DFHeiMedium-B5" w:hAnsi="Arial" w:cs="Arial"/>
          <w:b/>
          <w:sz w:val="22"/>
          <w:szCs w:val="24"/>
        </w:rPr>
        <w:t xml:space="preserve"> Reporter </w:t>
      </w:r>
      <w:proofErr w:type="spellStart"/>
      <w:r w:rsidRPr="00154293">
        <w:rPr>
          <w:rFonts w:ascii="Arial" w:eastAsia="DFHeiMedium-B5" w:hAnsi="Arial" w:cs="Arial"/>
          <w:b/>
          <w:sz w:val="22"/>
          <w:szCs w:val="24"/>
        </w:rPr>
        <w:t>應用程式：適合智慧工廠的智慧應用程式</w:t>
      </w:r>
      <w:proofErr w:type="spellEnd"/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b/>
          <w:sz w:val="24"/>
          <w:szCs w:val="24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r w:rsidRPr="00154293">
        <w:rPr>
          <w:rFonts w:ascii="Arial" w:eastAsia="DFHeiMedium-B5" w:hAnsi="Arial" w:cs="Arial"/>
        </w:rPr>
        <w:t xml:space="preserve">Renishaw </w:t>
      </w:r>
      <w:proofErr w:type="spellStart"/>
      <w:r w:rsidRPr="00154293">
        <w:rPr>
          <w:rFonts w:ascii="Arial" w:eastAsia="DFHeiMedium-B5" w:hAnsi="Arial" w:cs="Arial"/>
        </w:rPr>
        <w:t>是全球工程技術公司，也是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MTConnect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標準委員會</w:t>
      </w:r>
      <w:proofErr w:type="spellEnd"/>
      <w:r w:rsidRPr="00154293">
        <w:rPr>
          <w:rFonts w:ascii="Arial" w:eastAsia="DFHeiMedium-B5" w:hAnsi="Arial" w:cs="Arial"/>
        </w:rPr>
        <w:t xml:space="preserve"> (</w:t>
      </w:r>
      <w:proofErr w:type="spellStart"/>
      <w:r w:rsidRPr="00154293">
        <w:rPr>
          <w:rFonts w:ascii="Arial" w:eastAsia="DFHeiMedium-B5" w:hAnsi="Arial" w:cs="Arial"/>
        </w:rPr>
        <w:t>MTConnect</w:t>
      </w:r>
      <w:proofErr w:type="spellEnd"/>
      <w:r w:rsidRPr="00154293">
        <w:rPr>
          <w:rFonts w:ascii="Arial" w:eastAsia="DFHeiMedium-B5" w:hAnsi="Arial" w:cs="Arial"/>
        </w:rPr>
        <w:t xml:space="preserve"> Standards Committee) </w:t>
      </w:r>
      <w:proofErr w:type="spellStart"/>
      <w:r w:rsidRPr="00154293">
        <w:rPr>
          <w:rFonts w:ascii="Arial" w:eastAsia="DFHeiMedium-B5" w:hAnsi="Arial" w:cs="Arial"/>
        </w:rPr>
        <w:t>成員，將在</w:t>
      </w:r>
      <w:proofErr w:type="spellEnd"/>
      <w:r w:rsidRPr="00154293">
        <w:rPr>
          <w:rFonts w:ascii="Arial" w:eastAsia="DFHeiMedium-B5" w:hAnsi="Arial" w:cs="Arial"/>
        </w:rPr>
        <w:t xml:space="preserve"> 2019 </w:t>
      </w:r>
      <w:r w:rsidRPr="00154293">
        <w:rPr>
          <w:rFonts w:ascii="Arial" w:eastAsia="DFHeiMedium-B5" w:hAnsi="Arial" w:cs="Arial"/>
        </w:rPr>
        <w:t>年</w:t>
      </w:r>
      <w:r w:rsidRPr="00154293">
        <w:rPr>
          <w:rFonts w:ascii="Arial" w:eastAsia="DFHeiMedium-B5" w:hAnsi="Arial" w:cs="Arial"/>
        </w:rPr>
        <w:t xml:space="preserve"> EMO </w:t>
      </w:r>
      <w:proofErr w:type="spellStart"/>
      <w:r w:rsidRPr="00154293">
        <w:rPr>
          <w:rFonts w:ascii="Arial" w:eastAsia="DFHeiMedium-B5" w:hAnsi="Arial" w:cs="Arial"/>
        </w:rPr>
        <w:t>漢諾威工具機大展推出加強版的</w:t>
      </w:r>
      <w:proofErr w:type="spellEnd"/>
      <w:r w:rsidRPr="00154293">
        <w:rPr>
          <w:rFonts w:ascii="Arial" w:eastAsia="DFHeiMedium-B5" w:hAnsi="Arial" w:cs="Arial"/>
        </w:rPr>
        <w:t xml:space="preserve"> Reporter </w:t>
      </w:r>
      <w:proofErr w:type="spellStart"/>
      <w:r w:rsidRPr="00154293">
        <w:rPr>
          <w:rFonts w:ascii="Arial" w:eastAsia="DFHeiMedium-B5" w:hAnsi="Arial" w:cs="Arial"/>
        </w:rPr>
        <w:t>機上測頭量測應用程式，其中具備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MTConnect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資料串流功能</w:t>
      </w:r>
      <w:proofErr w:type="spellEnd"/>
      <w:r w:rsidRPr="00154293">
        <w:rPr>
          <w:rFonts w:ascii="Arial" w:eastAsia="DFHeiMedium-B5" w:hAnsi="Arial" w:cs="Arial"/>
        </w:rPr>
        <w:t>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bookmarkStart w:id="0" w:name="_GoBack"/>
      <w:bookmarkEnd w:id="0"/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r w:rsidRPr="00154293">
        <w:rPr>
          <w:rFonts w:ascii="Arial" w:eastAsia="DFHeiMedium-B5" w:hAnsi="Arial" w:cs="Arial"/>
        </w:rPr>
        <w:t xml:space="preserve">Reporter </w:t>
      </w:r>
      <w:r w:rsidRPr="00154293">
        <w:rPr>
          <w:rFonts w:ascii="Arial" w:eastAsia="DFHeiMedium-B5" w:hAnsi="Arial" w:cs="Arial"/>
        </w:rPr>
        <w:t>是即時製程監控應用程式，能以高度視覺化的圖形呈現量測資料。其中可顯示各項量測的成功、失敗或警告狀態，是基本趨勢報告的理想工具。儲存於工具機控制器的封存量測資料，也可以顯示及檢視，協助識別更長期間的趨勢、溫度影響，並排定預防性維護作業時間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proofErr w:type="spellStart"/>
      <w:r w:rsidRPr="00154293">
        <w:rPr>
          <w:rFonts w:ascii="Arial" w:eastAsia="DFHeiMedium-B5" w:hAnsi="Arial" w:cs="Arial"/>
        </w:rPr>
        <w:t>這款應用程式也可用於顯示使用其他</w:t>
      </w:r>
      <w:proofErr w:type="spellEnd"/>
      <w:r w:rsidRPr="00154293">
        <w:rPr>
          <w:rFonts w:ascii="Arial" w:eastAsia="DFHeiMedium-B5" w:hAnsi="Arial" w:cs="Arial"/>
        </w:rPr>
        <w:t xml:space="preserve"> Renishaw </w:t>
      </w:r>
      <w:proofErr w:type="spellStart"/>
      <w:r w:rsidRPr="00154293">
        <w:rPr>
          <w:rFonts w:ascii="Arial" w:eastAsia="DFHeiMedium-B5" w:hAnsi="Arial" w:cs="Arial"/>
        </w:rPr>
        <w:t>工具機軟體應用程式擷取的資料，以及多種工具機製造商的測頭量測循環</w:t>
      </w:r>
      <w:proofErr w:type="spellEnd"/>
      <w:r w:rsidRPr="00154293">
        <w:rPr>
          <w:rFonts w:ascii="Arial" w:eastAsia="DFHeiMedium-B5" w:hAnsi="Arial" w:cs="Arial"/>
        </w:rPr>
        <w:t>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b/>
        </w:rPr>
      </w:pPr>
      <w:proofErr w:type="spellStart"/>
      <w:r w:rsidRPr="00154293">
        <w:rPr>
          <w:rFonts w:ascii="Arial" w:eastAsia="DFHeiMedium-B5" w:hAnsi="Arial" w:cs="Arial"/>
          <w:b/>
        </w:rPr>
        <w:t>匯出資料以便保存記錄或進一步分析</w:t>
      </w:r>
      <w:proofErr w:type="spellEnd"/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proofErr w:type="spellStart"/>
      <w:r w:rsidRPr="00154293">
        <w:rPr>
          <w:rFonts w:ascii="Arial" w:eastAsia="DFHeiMedium-B5" w:hAnsi="Arial" w:cs="Arial"/>
        </w:rPr>
        <w:t>智慧工廠會例行收集有關製造作業的資料，然後利用這項資訊解決問題，或最佳化生產程序。</w:t>
      </w:r>
      <w:r w:rsidRPr="00154293">
        <w:rPr>
          <w:rFonts w:ascii="Arial" w:eastAsia="DFHeiMedium-B5" w:hAnsi="Arial" w:cs="Arial"/>
        </w:rPr>
        <w:t>Reporter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提供全新資料匯出選項，能夠更輕鬆擷取及分享機上量測資料。使用者可由</w:t>
      </w:r>
      <w:proofErr w:type="spellEnd"/>
      <w:r w:rsidRPr="00154293">
        <w:rPr>
          <w:rFonts w:ascii="Arial" w:eastAsia="DFHeiMedium-B5" w:hAnsi="Arial" w:cs="Arial"/>
        </w:rPr>
        <w:t xml:space="preserve"> Reporter </w:t>
      </w:r>
      <w:proofErr w:type="spellStart"/>
      <w:r w:rsidRPr="00154293">
        <w:rPr>
          <w:rFonts w:ascii="Arial" w:eastAsia="DFHeiMedium-B5" w:hAnsi="Arial" w:cs="Arial"/>
        </w:rPr>
        <w:t>應用程式將零件檢測資料及刀具量測資料匯出為</w:t>
      </w:r>
      <w:proofErr w:type="spellEnd"/>
      <w:r w:rsidRPr="00154293">
        <w:rPr>
          <w:rFonts w:ascii="Arial" w:eastAsia="DFHeiMedium-B5" w:hAnsi="Arial" w:cs="Arial"/>
        </w:rPr>
        <w:t xml:space="preserve"> csv </w:t>
      </w:r>
      <w:proofErr w:type="spellStart"/>
      <w:r w:rsidRPr="00154293">
        <w:rPr>
          <w:rFonts w:ascii="Arial" w:eastAsia="DFHeiMedium-B5" w:hAnsi="Arial" w:cs="Arial"/>
        </w:rPr>
        <w:t>檔案，或使用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MTConnect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這項工具機資料交換標準，由工具機串流資料</w:t>
      </w:r>
      <w:proofErr w:type="spellEnd"/>
      <w:r w:rsidRPr="00154293">
        <w:rPr>
          <w:rFonts w:ascii="Arial" w:eastAsia="DFHeiMedium-B5" w:hAnsi="Arial" w:cs="Arial"/>
        </w:rPr>
        <w:t>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proofErr w:type="spellStart"/>
      <w:r w:rsidRPr="00154293">
        <w:rPr>
          <w:rFonts w:ascii="Arial" w:eastAsia="DFHeiMedium-B5" w:hAnsi="Arial" w:cs="Arial"/>
        </w:rPr>
        <w:t>匯出的零件資料可儲存提供可追溯性，或匯入使用者的品質分析軟體應用程式，向製造商提供有關加工程序的寶貴見解</w:t>
      </w:r>
      <w:proofErr w:type="spellEnd"/>
      <w:r w:rsidRPr="00154293">
        <w:rPr>
          <w:rFonts w:ascii="Arial" w:eastAsia="DFHeiMedium-B5" w:hAnsi="Arial" w:cs="Arial"/>
        </w:rPr>
        <w:t>。</w:t>
      </w:r>
    </w:p>
    <w:p w:rsidR="007F02C9" w:rsidRPr="00154293" w:rsidRDefault="007F02C9" w:rsidP="007F02C9">
      <w:pPr>
        <w:rPr>
          <w:rFonts w:ascii="Arial" w:eastAsia="DFHeiMedium-B5" w:hAnsi="Arial" w:cs="Arial"/>
          <w:b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b/>
        </w:rPr>
      </w:pPr>
      <w:proofErr w:type="spellStart"/>
      <w:r w:rsidRPr="00154293">
        <w:rPr>
          <w:rFonts w:ascii="Arial" w:eastAsia="DFHeiMedium-B5" w:hAnsi="Arial" w:cs="Arial"/>
          <w:b/>
        </w:rPr>
        <w:t>報告刀具長度和直徑量測</w:t>
      </w:r>
      <w:proofErr w:type="spellEnd"/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proofErr w:type="spellStart"/>
      <w:r w:rsidRPr="00154293">
        <w:rPr>
          <w:rFonts w:ascii="Arial" w:eastAsia="DFHeiMedium-B5" w:hAnsi="Arial" w:cs="Arial"/>
        </w:rPr>
        <w:t>除了工件設定及檢測以外，</w:t>
      </w:r>
      <w:r w:rsidRPr="00154293">
        <w:rPr>
          <w:rFonts w:ascii="Arial" w:eastAsia="DFHeiMedium-B5" w:hAnsi="Arial" w:cs="Arial"/>
        </w:rPr>
        <w:t>Renishaw</w:t>
      </w:r>
      <w:proofErr w:type="spellEnd"/>
      <w:r w:rsidRPr="00154293">
        <w:rPr>
          <w:rFonts w:ascii="Arial" w:eastAsia="DFHeiMedium-B5" w:hAnsi="Arial" w:cs="Arial"/>
        </w:rPr>
        <w:t xml:space="preserve"> </w:t>
      </w:r>
      <w:proofErr w:type="spellStart"/>
      <w:r w:rsidRPr="00154293">
        <w:rPr>
          <w:rFonts w:ascii="Arial" w:eastAsia="DFHeiMedium-B5" w:hAnsi="Arial" w:cs="Arial"/>
        </w:rPr>
        <w:t>工具機測頭量測系統也能設定機台切削刀具的長度和直徑。最新版的</w:t>
      </w:r>
      <w:proofErr w:type="spellEnd"/>
      <w:r w:rsidRPr="00154293">
        <w:rPr>
          <w:rFonts w:ascii="Arial" w:eastAsia="DFHeiMedium-B5" w:hAnsi="Arial" w:cs="Arial"/>
        </w:rPr>
        <w:t xml:space="preserve"> Reporter </w:t>
      </w:r>
      <w:r w:rsidRPr="00154293">
        <w:rPr>
          <w:rFonts w:ascii="Arial" w:eastAsia="DFHeiMedium-B5" w:hAnsi="Arial" w:cs="Arial"/>
        </w:rPr>
        <w:t>應用程式可記錄刀具補正更新，並利用圖形顯示切削工具長度及直徑隨時間的變化情形。由於能夠監控刀刃磨損情形，使用者就能掌握何時需要更換刀具，預防因為使用過度損耗刀具造成廢品，並避免過早更換刀具以節省成本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b/>
        </w:rPr>
      </w:pPr>
      <w:proofErr w:type="spellStart"/>
      <w:r w:rsidRPr="00154293">
        <w:rPr>
          <w:rFonts w:ascii="Arial" w:eastAsia="DFHeiMedium-B5" w:hAnsi="Arial" w:cs="Arial"/>
          <w:b/>
        </w:rPr>
        <w:t>加強使用者介面</w:t>
      </w:r>
      <w:proofErr w:type="spellEnd"/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proofErr w:type="spellStart"/>
      <w:r w:rsidRPr="00154293">
        <w:rPr>
          <w:rFonts w:ascii="Arial" w:eastAsia="DFHeiMedium-B5" w:hAnsi="Arial" w:cs="Arial"/>
        </w:rPr>
        <w:lastRenderedPageBreak/>
        <w:t>現在</w:t>
      </w:r>
      <w:proofErr w:type="spellEnd"/>
      <w:r w:rsidRPr="00154293">
        <w:rPr>
          <w:rFonts w:ascii="Arial" w:eastAsia="DFHeiMedium-B5" w:hAnsi="Arial" w:cs="Arial"/>
        </w:rPr>
        <w:t xml:space="preserve"> Reporter </w:t>
      </w:r>
      <w:proofErr w:type="spellStart"/>
      <w:r w:rsidRPr="00154293">
        <w:rPr>
          <w:rFonts w:ascii="Arial" w:eastAsia="DFHeiMedium-B5" w:hAnsi="Arial" w:cs="Arial"/>
        </w:rPr>
        <w:t>應用程式可依據零件</w:t>
      </w:r>
      <w:proofErr w:type="spellEnd"/>
      <w:r w:rsidRPr="00154293">
        <w:rPr>
          <w:rFonts w:ascii="Arial" w:eastAsia="DFHeiMedium-B5" w:hAnsi="Arial" w:cs="Arial"/>
        </w:rPr>
        <w:t xml:space="preserve"> ID</w:t>
      </w:r>
      <w:r w:rsidRPr="00154293">
        <w:rPr>
          <w:rFonts w:ascii="Arial" w:eastAsia="DFHeiMedium-B5" w:hAnsi="Arial" w:cs="Arial"/>
        </w:rPr>
        <w:t>、特徵名稱或日期範圍篩選資料，協助操作人員更明確掌握所需資料。使用者也可利用匯出選項，選擇匯出篩選後的資料，以便進一步分析。此外，使用者也可選擇使用精巧的新型表格檢視，以及標準的控制圖表檢視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b/>
        </w:rPr>
      </w:pPr>
      <w:proofErr w:type="spellStart"/>
      <w:r w:rsidRPr="00154293">
        <w:rPr>
          <w:rFonts w:ascii="Arial" w:eastAsia="DFHeiMedium-B5" w:hAnsi="Arial" w:cs="Arial"/>
          <w:b/>
        </w:rPr>
        <w:t>適合智慧工廠的智慧應用程式</w:t>
      </w:r>
      <w:proofErr w:type="spellEnd"/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</w:rPr>
      </w:pPr>
      <w:r w:rsidRPr="00154293">
        <w:rPr>
          <w:rFonts w:ascii="Arial" w:eastAsia="DFHeiMedium-B5" w:hAnsi="Arial" w:cs="Arial"/>
        </w:rPr>
        <w:t xml:space="preserve">Reporter </w:t>
      </w:r>
      <w:proofErr w:type="spellStart"/>
      <w:r w:rsidRPr="00154293">
        <w:rPr>
          <w:rFonts w:ascii="Arial" w:eastAsia="DFHeiMedium-B5" w:hAnsi="Arial" w:cs="Arial"/>
        </w:rPr>
        <w:t>應用程式運用</w:t>
      </w:r>
      <w:proofErr w:type="spellEnd"/>
      <w:r w:rsidRPr="00154293">
        <w:rPr>
          <w:rFonts w:ascii="Arial" w:eastAsia="DFHeiMedium-B5" w:hAnsi="Arial" w:cs="Arial"/>
        </w:rPr>
        <w:t xml:space="preserve"> Renishaw </w:t>
      </w:r>
      <w:r w:rsidRPr="00154293">
        <w:rPr>
          <w:rFonts w:ascii="Arial" w:eastAsia="DFHeiMedium-B5" w:hAnsi="Arial" w:cs="Arial"/>
        </w:rPr>
        <w:t>的計量知識及專業技術，向製造商提供有關工件量測及刀具尺寸的寶貴資訊。這樣可以讓操作人員對加工程序充滿信心，並取得資料用於持續加強程序。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szCs w:val="22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szCs w:val="22"/>
        </w:rPr>
      </w:pPr>
      <w:proofErr w:type="spellStart"/>
      <w:r w:rsidRPr="00154293">
        <w:rPr>
          <w:rFonts w:ascii="Arial" w:eastAsia="DFHeiMedium-B5" w:hAnsi="Arial" w:cs="Arial"/>
          <w:szCs w:val="22"/>
        </w:rPr>
        <w:t>若要進一步瞭解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</w:t>
      </w:r>
      <w:proofErr w:type="spellStart"/>
      <w:r w:rsidRPr="00154293">
        <w:rPr>
          <w:rFonts w:ascii="Arial" w:eastAsia="DFHeiMedium-B5" w:hAnsi="Arial" w:cs="Arial"/>
          <w:szCs w:val="22"/>
        </w:rPr>
        <w:t>Reporter</w:t>
      </w:r>
      <w:r w:rsidRPr="00154293">
        <w:rPr>
          <w:rFonts w:ascii="Arial" w:eastAsia="DFHeiMedium-B5" w:hAnsi="Arial" w:cs="Arial"/>
          <w:szCs w:val="22"/>
        </w:rPr>
        <w:t>，請在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2019 </w:t>
      </w:r>
      <w:r w:rsidRPr="00154293">
        <w:rPr>
          <w:rFonts w:ascii="Arial" w:eastAsia="DFHeiMedium-B5" w:hAnsi="Arial" w:cs="Arial"/>
          <w:szCs w:val="22"/>
        </w:rPr>
        <w:t>年</w:t>
      </w:r>
      <w:r w:rsidRPr="00154293">
        <w:rPr>
          <w:rFonts w:ascii="Arial" w:eastAsia="DFHeiMedium-B5" w:hAnsi="Arial" w:cs="Arial"/>
          <w:szCs w:val="22"/>
        </w:rPr>
        <w:t xml:space="preserve"> EMO </w:t>
      </w:r>
      <w:proofErr w:type="spellStart"/>
      <w:r w:rsidRPr="00154293">
        <w:rPr>
          <w:rFonts w:ascii="Arial" w:eastAsia="DFHeiMedium-B5" w:hAnsi="Arial" w:cs="Arial"/>
          <w:szCs w:val="22"/>
        </w:rPr>
        <w:t>漢諾威工具機大展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(9 </w:t>
      </w:r>
      <w:r w:rsidRPr="00154293">
        <w:rPr>
          <w:rFonts w:ascii="Arial" w:eastAsia="DFHeiMedium-B5" w:hAnsi="Arial" w:cs="Arial"/>
          <w:szCs w:val="22"/>
        </w:rPr>
        <w:t>月</w:t>
      </w:r>
      <w:r w:rsidRPr="00154293">
        <w:rPr>
          <w:rFonts w:ascii="Arial" w:eastAsia="DFHeiMedium-B5" w:hAnsi="Arial" w:cs="Arial"/>
          <w:szCs w:val="22"/>
        </w:rPr>
        <w:t xml:space="preserve"> 16 </w:t>
      </w:r>
      <w:proofErr w:type="spellStart"/>
      <w:r w:rsidRPr="00154293">
        <w:rPr>
          <w:rFonts w:ascii="Arial" w:eastAsia="DFHeiMedium-B5" w:hAnsi="Arial" w:cs="Arial"/>
          <w:szCs w:val="22"/>
        </w:rPr>
        <w:t>日至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21 </w:t>
      </w:r>
      <w:proofErr w:type="spellStart"/>
      <w:r w:rsidRPr="00154293">
        <w:rPr>
          <w:rFonts w:ascii="Arial" w:eastAsia="DFHeiMedium-B5" w:hAnsi="Arial" w:cs="Arial"/>
          <w:szCs w:val="22"/>
        </w:rPr>
        <w:t>日，第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6 </w:t>
      </w:r>
      <w:proofErr w:type="spellStart"/>
      <w:r w:rsidRPr="00154293">
        <w:rPr>
          <w:rFonts w:ascii="Arial" w:eastAsia="DFHeiMedium-B5" w:hAnsi="Arial" w:cs="Arial"/>
          <w:szCs w:val="22"/>
        </w:rPr>
        <w:t>館攤位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D48) </w:t>
      </w:r>
      <w:proofErr w:type="spellStart"/>
      <w:r w:rsidRPr="00154293">
        <w:rPr>
          <w:rFonts w:ascii="Arial" w:eastAsia="DFHeiMedium-B5" w:hAnsi="Arial" w:cs="Arial"/>
          <w:szCs w:val="22"/>
        </w:rPr>
        <w:t>前往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Renishaw </w:t>
      </w:r>
      <w:proofErr w:type="spellStart"/>
      <w:r w:rsidRPr="00154293">
        <w:rPr>
          <w:rFonts w:ascii="Arial" w:eastAsia="DFHeiMedium-B5" w:hAnsi="Arial" w:cs="Arial"/>
          <w:szCs w:val="22"/>
        </w:rPr>
        <w:t>攤位蒞臨指教</w:t>
      </w:r>
      <w:proofErr w:type="spellEnd"/>
      <w:r w:rsidRPr="00154293">
        <w:rPr>
          <w:rFonts w:ascii="Arial" w:eastAsia="DFHeiMedium-B5" w:hAnsi="Arial" w:cs="Arial"/>
          <w:szCs w:val="22"/>
        </w:rPr>
        <w:t>。</w:t>
      </w: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szCs w:val="22"/>
        </w:rPr>
      </w:pPr>
    </w:p>
    <w:p w:rsidR="007F02C9" w:rsidRPr="00154293" w:rsidRDefault="007F02C9" w:rsidP="007F02C9">
      <w:pPr>
        <w:spacing w:line="360" w:lineRule="auto"/>
        <w:ind w:right="11"/>
        <w:rPr>
          <w:rFonts w:ascii="Arial" w:eastAsia="DFHeiMedium-B5" w:hAnsi="Arial" w:cs="Arial"/>
          <w:szCs w:val="22"/>
        </w:rPr>
      </w:pPr>
      <w:proofErr w:type="spellStart"/>
      <w:r w:rsidRPr="00154293">
        <w:rPr>
          <w:rFonts w:ascii="Arial" w:eastAsia="DFHeiMedium-B5" w:hAnsi="Arial" w:cs="Arial"/>
          <w:szCs w:val="22"/>
        </w:rPr>
        <w:t>如需瞭解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Reporter </w:t>
      </w:r>
      <w:proofErr w:type="spellStart"/>
      <w:r w:rsidRPr="00154293">
        <w:rPr>
          <w:rFonts w:ascii="Arial" w:eastAsia="DFHeiMedium-B5" w:hAnsi="Arial" w:cs="Arial"/>
          <w:szCs w:val="22"/>
        </w:rPr>
        <w:t>詳細資訊，請造訪</w:t>
      </w:r>
      <w:proofErr w:type="spellEnd"/>
      <w:r w:rsidRPr="00154293">
        <w:rPr>
          <w:rFonts w:ascii="Arial" w:eastAsia="DFHeiMedium-B5" w:hAnsi="Arial" w:cs="Arial"/>
          <w:szCs w:val="22"/>
        </w:rPr>
        <w:t xml:space="preserve"> </w:t>
      </w:r>
      <w:r w:rsidRPr="00154293">
        <w:rPr>
          <w:rStyle w:val="Hyperlink"/>
          <w:rFonts w:ascii="Arial" w:eastAsia="DFHeiMedium-B5" w:hAnsi="Arial" w:cs="Arial"/>
          <w:szCs w:val="22"/>
        </w:rPr>
        <w:t>www.renishaw.com/reporter</w:t>
      </w:r>
      <w:r w:rsidRPr="00154293">
        <w:rPr>
          <w:rFonts w:ascii="Arial" w:eastAsia="DFHeiMedium-B5" w:hAnsi="Arial" w:cs="Arial"/>
        </w:rPr>
        <w:t>。</w:t>
      </w:r>
    </w:p>
    <w:p w:rsidR="007F02C9" w:rsidRPr="00154293" w:rsidRDefault="007F02C9" w:rsidP="007F02C9">
      <w:pPr>
        <w:spacing w:line="276" w:lineRule="auto"/>
        <w:ind w:right="13"/>
        <w:rPr>
          <w:rFonts w:ascii="Arial" w:eastAsia="DFHeiMedium-B5" w:hAnsi="Arial" w:cs="Arial"/>
          <w:sz w:val="22"/>
          <w:szCs w:val="22"/>
        </w:rPr>
      </w:pPr>
    </w:p>
    <w:p w:rsidR="0006668E" w:rsidRPr="00154293" w:rsidRDefault="007F02C9" w:rsidP="007F02C9">
      <w:pPr>
        <w:jc w:val="center"/>
        <w:rPr>
          <w:rFonts w:ascii="Arial" w:eastAsia="DFHeiMedium-B5" w:hAnsi="Arial" w:cs="Arial"/>
        </w:rPr>
      </w:pPr>
      <w:r w:rsidRPr="00154293">
        <w:rPr>
          <w:rFonts w:ascii="Arial" w:eastAsia="DFHeiMedium-B5" w:hAnsi="Arial" w:cs="Arial"/>
          <w:sz w:val="22"/>
          <w:szCs w:val="22"/>
        </w:rPr>
        <w:t xml:space="preserve">- </w:t>
      </w:r>
      <w:r w:rsidRPr="00154293">
        <w:rPr>
          <w:rFonts w:ascii="Arial" w:eastAsia="DFHeiMedium-B5" w:hAnsi="Arial" w:cs="Arial"/>
          <w:sz w:val="22"/>
          <w:szCs w:val="22"/>
        </w:rPr>
        <w:t>完</w:t>
      </w:r>
      <w:r w:rsidRPr="00154293">
        <w:rPr>
          <w:rFonts w:ascii="Arial" w:eastAsia="DFHeiMedium-B5" w:hAnsi="Arial" w:cs="Arial"/>
          <w:sz w:val="22"/>
          <w:szCs w:val="22"/>
        </w:rPr>
        <w:t xml:space="preserve"> -</w:t>
      </w:r>
    </w:p>
    <w:sectPr w:rsidR="0006668E" w:rsidRPr="00154293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4293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02C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294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1172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2019-07-12T09:29:00Z</dcterms:modified>
</cp:coreProperties>
</file>