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5A1FB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37CC65C5" wp14:editId="3769101B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5B6">
        <w:rPr>
          <w:noProof/>
        </w:rPr>
        <w:object w:dxaOrig="1440" w:dyaOrig="1440" w14:anchorId="549BB7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9" o:title=""/>
            <w10:wrap type="square"/>
          </v:shape>
          <o:OLEObject Type="Embed" ProgID="Word.Picture.8" ShapeID="_x0000_s1026" DrawAspect="Content" ObjectID="_1624947851" r:id="rId10"/>
        </w:object>
      </w:r>
      <w:r w:rsidR="00AC302B" w:rsidRPr="00FE5A25">
        <w:t xml:space="preserve"> </w:t>
      </w:r>
    </w:p>
    <w:p w14:paraId="5F63F00D" w14:textId="77777777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A0755A">
        <w:rPr>
          <w:rFonts w:cs="Arial"/>
          <w:i/>
        </w:rPr>
        <w:t>June</w:t>
      </w:r>
      <w:r w:rsidR="00C820AE">
        <w:rPr>
          <w:rFonts w:cs="Arial"/>
          <w:i/>
        </w:rPr>
        <w:t xml:space="preserve"> 201</w:t>
      </w:r>
      <w:r w:rsidR="00A0755A">
        <w:rPr>
          <w:rFonts w:cs="Arial"/>
          <w:i/>
        </w:rPr>
        <w:t>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17FD02B5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605DA761" w14:textId="77777777" w:rsidR="003F06B0" w:rsidRDefault="00A0755A" w:rsidP="009C635B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Renishaw</w:t>
      </w:r>
      <w:r w:rsidR="00245EC5">
        <w:rPr>
          <w:rStyle w:val="Strong"/>
          <w:rFonts w:cs="Arial"/>
          <w:sz w:val="22"/>
          <w:szCs w:val="22"/>
        </w:rPr>
        <w:t>’s education outreach team</w:t>
      </w:r>
      <w:r>
        <w:rPr>
          <w:rStyle w:val="Strong"/>
          <w:rFonts w:cs="Arial"/>
          <w:sz w:val="22"/>
          <w:szCs w:val="22"/>
        </w:rPr>
        <w:t xml:space="preserve"> </w:t>
      </w:r>
      <w:r w:rsidR="00596280">
        <w:rPr>
          <w:rStyle w:val="Strong"/>
          <w:rFonts w:cs="Arial"/>
          <w:sz w:val="22"/>
          <w:szCs w:val="22"/>
        </w:rPr>
        <w:t>makes</w:t>
      </w:r>
      <w:r>
        <w:rPr>
          <w:rStyle w:val="Strong"/>
          <w:rFonts w:cs="Arial"/>
          <w:sz w:val="22"/>
          <w:szCs w:val="22"/>
        </w:rPr>
        <w:t xml:space="preserve"> Cheltenham Science Festival</w:t>
      </w:r>
      <w:r w:rsidR="00596280">
        <w:rPr>
          <w:rStyle w:val="Strong"/>
          <w:rFonts w:cs="Arial"/>
          <w:sz w:val="22"/>
          <w:szCs w:val="22"/>
        </w:rPr>
        <w:t xml:space="preserve"> debut</w:t>
      </w:r>
    </w:p>
    <w:p w14:paraId="03EB14FA" w14:textId="77777777" w:rsidR="00A958F8" w:rsidRPr="001A0AC2" w:rsidRDefault="00596280" w:rsidP="004513D1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In June 2019, </w:t>
      </w:r>
      <w:r w:rsidR="00245EC5">
        <w:rPr>
          <w:rFonts w:cs="Arial"/>
          <w:sz w:val="22"/>
          <w:szCs w:val="22"/>
        </w:rPr>
        <w:t xml:space="preserve">the education outreach team from </w:t>
      </w:r>
      <w:r w:rsidR="004A0694" w:rsidRPr="001A0AC2">
        <w:rPr>
          <w:rFonts w:cs="Arial"/>
          <w:sz w:val="22"/>
          <w:szCs w:val="22"/>
        </w:rPr>
        <w:t>Gloucestershire-based g</w:t>
      </w:r>
      <w:r w:rsidR="005F13FB" w:rsidRPr="001A0AC2">
        <w:rPr>
          <w:rFonts w:cs="Arial"/>
          <w:sz w:val="22"/>
          <w:szCs w:val="22"/>
        </w:rPr>
        <w:t>lobal</w:t>
      </w:r>
      <w:r w:rsidR="005F13FB" w:rsidRPr="001A0AC2">
        <w:t xml:space="preserve"> </w:t>
      </w:r>
      <w:r w:rsidR="005F13FB" w:rsidRPr="001A0AC2">
        <w:rPr>
          <w:sz w:val="22"/>
          <w:szCs w:val="22"/>
        </w:rPr>
        <w:t>engin</w:t>
      </w:r>
      <w:r w:rsidR="00705E9C" w:rsidRPr="001A0AC2">
        <w:rPr>
          <w:sz w:val="22"/>
          <w:szCs w:val="22"/>
        </w:rPr>
        <w:t xml:space="preserve">eering technologies </w:t>
      </w:r>
      <w:r w:rsidR="005F13FB" w:rsidRPr="001A0AC2">
        <w:rPr>
          <w:sz w:val="22"/>
          <w:szCs w:val="22"/>
        </w:rPr>
        <w:t>company</w:t>
      </w:r>
      <w:r w:rsidR="00231E56" w:rsidRPr="001A0AC2">
        <w:rPr>
          <w:sz w:val="22"/>
          <w:szCs w:val="22"/>
        </w:rPr>
        <w:t>,</w:t>
      </w:r>
      <w:r w:rsidR="005F13FB" w:rsidRPr="001A0AC2">
        <w:rPr>
          <w:sz w:val="22"/>
          <w:szCs w:val="22"/>
        </w:rPr>
        <w:t xml:space="preserve"> </w:t>
      </w:r>
      <w:hyperlink r:id="rId11" w:history="1">
        <w:r w:rsidR="00705E9C" w:rsidRPr="00510165">
          <w:rPr>
            <w:rStyle w:val="Hyperlink"/>
            <w:sz w:val="22"/>
            <w:szCs w:val="22"/>
          </w:rPr>
          <w:t>Renishaw</w:t>
        </w:r>
      </w:hyperlink>
      <w:r w:rsidR="00184DD4" w:rsidRPr="001A0AC2">
        <w:rPr>
          <w:rStyle w:val="Hyperlink"/>
          <w:sz w:val="22"/>
          <w:szCs w:val="22"/>
          <w:u w:val="none"/>
        </w:rPr>
        <w:t>,</w:t>
      </w:r>
      <w:r w:rsidR="00444630" w:rsidRPr="001A0AC2">
        <w:rPr>
          <w:sz w:val="22"/>
          <w:szCs w:val="22"/>
        </w:rPr>
        <w:t xml:space="preserve"> </w:t>
      </w:r>
      <w:r>
        <w:rPr>
          <w:sz w:val="22"/>
          <w:szCs w:val="22"/>
        </w:rPr>
        <w:t>attended</w:t>
      </w:r>
      <w:r w:rsidR="00B664B5" w:rsidRPr="001A0AC2">
        <w:rPr>
          <w:sz w:val="22"/>
          <w:szCs w:val="22"/>
        </w:rPr>
        <w:t xml:space="preserve"> </w:t>
      </w:r>
      <w:r w:rsidR="004A0694" w:rsidRPr="001A0AC2">
        <w:rPr>
          <w:sz w:val="22"/>
          <w:szCs w:val="22"/>
        </w:rPr>
        <w:t>the Cheltenham Science Festival</w:t>
      </w:r>
      <w:r>
        <w:rPr>
          <w:sz w:val="22"/>
          <w:szCs w:val="22"/>
        </w:rPr>
        <w:t xml:space="preserve"> for the first time</w:t>
      </w:r>
      <w:r w:rsidR="004A0694" w:rsidRPr="001A0AC2">
        <w:rPr>
          <w:sz w:val="22"/>
          <w:szCs w:val="22"/>
        </w:rPr>
        <w:t xml:space="preserve">. </w:t>
      </w:r>
      <w:r w:rsidR="00BB30F9" w:rsidRPr="001A0AC2">
        <w:rPr>
          <w:sz w:val="22"/>
          <w:szCs w:val="22"/>
        </w:rPr>
        <w:t xml:space="preserve">Renishaw was </w:t>
      </w:r>
      <w:r w:rsidR="001A0AC2" w:rsidRPr="001A0AC2">
        <w:rPr>
          <w:sz w:val="22"/>
          <w:szCs w:val="22"/>
        </w:rPr>
        <w:t>among</w:t>
      </w:r>
      <w:r w:rsidR="00BB30F9" w:rsidRPr="001A0AC2">
        <w:rPr>
          <w:sz w:val="22"/>
          <w:szCs w:val="22"/>
        </w:rPr>
        <w:t xml:space="preserve"> </w:t>
      </w:r>
      <w:r>
        <w:rPr>
          <w:sz w:val="22"/>
          <w:szCs w:val="22"/>
        </w:rPr>
        <w:t>other s</w:t>
      </w:r>
      <w:r w:rsidR="00BB30F9" w:rsidRPr="001A0AC2">
        <w:rPr>
          <w:sz w:val="22"/>
          <w:szCs w:val="22"/>
        </w:rPr>
        <w:t xml:space="preserve">cience, </w:t>
      </w:r>
      <w:r>
        <w:rPr>
          <w:sz w:val="22"/>
          <w:szCs w:val="22"/>
        </w:rPr>
        <w:t>t</w:t>
      </w:r>
      <w:r w:rsidR="00BB30F9" w:rsidRPr="001A0AC2">
        <w:rPr>
          <w:sz w:val="22"/>
          <w:szCs w:val="22"/>
        </w:rPr>
        <w:t xml:space="preserve">echnology, </w:t>
      </w:r>
      <w:r>
        <w:rPr>
          <w:sz w:val="22"/>
          <w:szCs w:val="22"/>
        </w:rPr>
        <w:t>e</w:t>
      </w:r>
      <w:r w:rsidR="00BB30F9" w:rsidRPr="001A0AC2">
        <w:rPr>
          <w:sz w:val="22"/>
          <w:szCs w:val="22"/>
        </w:rPr>
        <w:t xml:space="preserve">ngineering and </w:t>
      </w:r>
      <w:r>
        <w:rPr>
          <w:sz w:val="22"/>
          <w:szCs w:val="22"/>
        </w:rPr>
        <w:t>m</w:t>
      </w:r>
      <w:r w:rsidR="00BB30F9" w:rsidRPr="001A0AC2">
        <w:rPr>
          <w:sz w:val="22"/>
          <w:szCs w:val="22"/>
        </w:rPr>
        <w:t xml:space="preserve">aths (STEM) </w:t>
      </w:r>
      <w:r>
        <w:rPr>
          <w:sz w:val="22"/>
          <w:szCs w:val="22"/>
        </w:rPr>
        <w:t>companies</w:t>
      </w:r>
      <w:r w:rsidRPr="001A0AC2">
        <w:rPr>
          <w:sz w:val="22"/>
          <w:szCs w:val="22"/>
        </w:rPr>
        <w:t xml:space="preserve"> </w:t>
      </w:r>
      <w:r w:rsidR="00BB30F9" w:rsidRPr="001A0AC2">
        <w:rPr>
          <w:sz w:val="22"/>
          <w:szCs w:val="22"/>
        </w:rPr>
        <w:t>who participated in the annual event which aims to inspire the next generation of scientists</w:t>
      </w:r>
      <w:r>
        <w:rPr>
          <w:sz w:val="22"/>
          <w:szCs w:val="22"/>
        </w:rPr>
        <w:t xml:space="preserve"> and engineers</w:t>
      </w:r>
      <w:r w:rsidR="00BB30F9" w:rsidRPr="001A0AC2">
        <w:rPr>
          <w:sz w:val="22"/>
          <w:szCs w:val="22"/>
        </w:rPr>
        <w:t>.</w:t>
      </w:r>
    </w:p>
    <w:p w14:paraId="6C905B09" w14:textId="77777777" w:rsidR="00BB30F9" w:rsidRPr="00922693" w:rsidRDefault="00BB30F9" w:rsidP="004513D1">
      <w:pPr>
        <w:spacing w:line="288" w:lineRule="auto"/>
        <w:ind w:left="562" w:right="562"/>
        <w:contextualSpacing/>
        <w:jc w:val="both"/>
        <w:rPr>
          <w:sz w:val="22"/>
          <w:szCs w:val="22"/>
          <w:u w:val="single"/>
        </w:rPr>
      </w:pPr>
    </w:p>
    <w:p w14:paraId="79016C84" w14:textId="77777777" w:rsidR="00BF724B" w:rsidRDefault="00972D83" w:rsidP="00F31C0E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 w:rsidRPr="001A0AC2">
        <w:rPr>
          <w:sz w:val="22"/>
          <w:szCs w:val="22"/>
        </w:rPr>
        <w:t xml:space="preserve">The </w:t>
      </w:r>
      <w:r w:rsidR="000F1998" w:rsidRPr="001A0AC2">
        <w:rPr>
          <w:sz w:val="22"/>
          <w:szCs w:val="22"/>
        </w:rPr>
        <w:t>festival</w:t>
      </w:r>
      <w:r w:rsidR="008E41E4">
        <w:rPr>
          <w:sz w:val="22"/>
          <w:szCs w:val="22"/>
        </w:rPr>
        <w:t xml:space="preserve"> featur</w:t>
      </w:r>
      <w:r w:rsidR="00BF724B">
        <w:rPr>
          <w:sz w:val="22"/>
          <w:szCs w:val="22"/>
        </w:rPr>
        <w:t>ed</w:t>
      </w:r>
      <w:r w:rsidR="008E41E4">
        <w:rPr>
          <w:sz w:val="22"/>
          <w:szCs w:val="22"/>
        </w:rPr>
        <w:t xml:space="preserve"> over 200 events </w:t>
      </w:r>
      <w:r w:rsidR="00F31C0E">
        <w:rPr>
          <w:sz w:val="22"/>
          <w:szCs w:val="22"/>
        </w:rPr>
        <w:t xml:space="preserve">and </w:t>
      </w:r>
      <w:r w:rsidR="00BF724B">
        <w:rPr>
          <w:sz w:val="22"/>
          <w:szCs w:val="22"/>
        </w:rPr>
        <w:t xml:space="preserve">was attended by </w:t>
      </w:r>
      <w:r w:rsidR="00B54C8B">
        <w:rPr>
          <w:sz w:val="22"/>
          <w:szCs w:val="22"/>
        </w:rPr>
        <w:t>n</w:t>
      </w:r>
      <w:r w:rsidR="00F31C0E" w:rsidRPr="001A0AC2">
        <w:rPr>
          <w:sz w:val="22"/>
          <w:szCs w:val="22"/>
        </w:rPr>
        <w:t>early 10,000 school</w:t>
      </w:r>
      <w:r w:rsidR="00AF23FD">
        <w:rPr>
          <w:sz w:val="22"/>
          <w:szCs w:val="22"/>
        </w:rPr>
        <w:t xml:space="preserve"> </w:t>
      </w:r>
      <w:r w:rsidR="00F31C0E" w:rsidRPr="001A0AC2">
        <w:rPr>
          <w:sz w:val="22"/>
          <w:szCs w:val="22"/>
        </w:rPr>
        <w:t xml:space="preserve">children and parents </w:t>
      </w:r>
    </w:p>
    <w:p w14:paraId="46ACF4B8" w14:textId="77777777" w:rsidR="008E41E4" w:rsidRPr="00F31C0E" w:rsidRDefault="00F31C0E" w:rsidP="00F31C0E">
      <w:pPr>
        <w:spacing w:line="288" w:lineRule="auto"/>
        <w:ind w:left="562" w:right="562"/>
        <w:contextualSpacing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over the </w:t>
      </w:r>
      <w:r w:rsidR="00875D62">
        <w:rPr>
          <w:sz w:val="22"/>
          <w:szCs w:val="22"/>
        </w:rPr>
        <w:t>six</w:t>
      </w:r>
      <w:r>
        <w:rPr>
          <w:sz w:val="22"/>
          <w:szCs w:val="22"/>
        </w:rPr>
        <w:t xml:space="preserve"> days</w:t>
      </w:r>
      <w:r w:rsidR="00BF724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F724B">
        <w:rPr>
          <w:sz w:val="22"/>
          <w:szCs w:val="22"/>
        </w:rPr>
        <w:t>A</w:t>
      </w:r>
      <w:r w:rsidRPr="00F31C0E">
        <w:rPr>
          <w:sz w:val="22"/>
          <w:szCs w:val="22"/>
        </w:rPr>
        <w:t>ctivities</w:t>
      </w:r>
      <w:r>
        <w:rPr>
          <w:sz w:val="22"/>
          <w:szCs w:val="22"/>
        </w:rPr>
        <w:t xml:space="preserve"> on offer</w:t>
      </w:r>
      <w:r w:rsidRPr="00F31C0E">
        <w:rPr>
          <w:sz w:val="22"/>
          <w:szCs w:val="22"/>
        </w:rPr>
        <w:t xml:space="preserve"> ranged from </w:t>
      </w:r>
      <w:r w:rsidR="009C7D7E" w:rsidRPr="00F31C0E">
        <w:rPr>
          <w:sz w:val="22"/>
          <w:szCs w:val="22"/>
        </w:rPr>
        <w:t>play</w:t>
      </w:r>
      <w:r w:rsidRPr="00F31C0E">
        <w:rPr>
          <w:sz w:val="22"/>
          <w:szCs w:val="22"/>
        </w:rPr>
        <w:t>ing</w:t>
      </w:r>
      <w:r w:rsidR="009C7D7E" w:rsidRPr="001A0AC2">
        <w:rPr>
          <w:sz w:val="22"/>
          <w:szCs w:val="22"/>
        </w:rPr>
        <w:t xml:space="preserve"> with the world’s first gaming robot</w:t>
      </w:r>
      <w:r>
        <w:rPr>
          <w:sz w:val="22"/>
          <w:szCs w:val="22"/>
        </w:rPr>
        <w:t xml:space="preserve"> to</w:t>
      </w:r>
      <w:r w:rsidR="00335800" w:rsidRPr="001A0AC2">
        <w:rPr>
          <w:sz w:val="22"/>
          <w:szCs w:val="22"/>
        </w:rPr>
        <w:t xml:space="preserve"> </w:t>
      </w:r>
      <w:r w:rsidR="009C7D7E" w:rsidRPr="001A0AC2">
        <w:rPr>
          <w:sz w:val="22"/>
          <w:szCs w:val="22"/>
        </w:rPr>
        <w:t>build</w:t>
      </w:r>
      <w:r>
        <w:rPr>
          <w:sz w:val="22"/>
          <w:szCs w:val="22"/>
        </w:rPr>
        <w:t>ing</w:t>
      </w:r>
      <w:r w:rsidR="009C7D7E" w:rsidRPr="001A0AC2">
        <w:rPr>
          <w:sz w:val="22"/>
          <w:szCs w:val="22"/>
        </w:rPr>
        <w:t xml:space="preserve"> mini jet engines</w:t>
      </w:r>
      <w:r w:rsidR="00187DFB">
        <w:rPr>
          <w:sz w:val="22"/>
          <w:szCs w:val="22"/>
        </w:rPr>
        <w:t>.</w:t>
      </w:r>
    </w:p>
    <w:p w14:paraId="74351EEB" w14:textId="77777777" w:rsidR="008E41E4" w:rsidRDefault="008E41E4" w:rsidP="000F1998">
      <w:pPr>
        <w:spacing w:line="288" w:lineRule="auto"/>
        <w:ind w:left="562" w:right="562"/>
        <w:contextualSpacing/>
        <w:jc w:val="both"/>
        <w:rPr>
          <w:sz w:val="22"/>
          <w:szCs w:val="22"/>
          <w:u w:val="single"/>
        </w:rPr>
      </w:pPr>
    </w:p>
    <w:p w14:paraId="34F002AD" w14:textId="082777CD" w:rsidR="00BF724B" w:rsidRDefault="00924D35" w:rsidP="00731218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 w:rsidRPr="003C579A">
        <w:rPr>
          <w:sz w:val="22"/>
          <w:szCs w:val="22"/>
        </w:rPr>
        <w:t xml:space="preserve">Renishaw </w:t>
      </w:r>
      <w:r w:rsidR="00B664B5" w:rsidRPr="003C579A">
        <w:rPr>
          <w:sz w:val="22"/>
          <w:szCs w:val="22"/>
        </w:rPr>
        <w:t xml:space="preserve">ran two </w:t>
      </w:r>
      <w:r w:rsidR="00BF724B">
        <w:rPr>
          <w:sz w:val="22"/>
          <w:szCs w:val="22"/>
        </w:rPr>
        <w:t>activities from its sta</w:t>
      </w:r>
      <w:r w:rsidR="00991ACB">
        <w:rPr>
          <w:sz w:val="22"/>
          <w:szCs w:val="22"/>
        </w:rPr>
        <w:t>nd</w:t>
      </w:r>
      <w:r w:rsidR="008E41E4" w:rsidRPr="003C579A">
        <w:rPr>
          <w:sz w:val="22"/>
          <w:szCs w:val="22"/>
        </w:rPr>
        <w:t xml:space="preserve"> </w:t>
      </w:r>
      <w:r w:rsidR="000F1998" w:rsidRPr="003C579A">
        <w:rPr>
          <w:sz w:val="22"/>
          <w:szCs w:val="22"/>
        </w:rPr>
        <w:t xml:space="preserve">in the </w:t>
      </w:r>
      <w:proofErr w:type="spellStart"/>
      <w:r w:rsidR="000F1998" w:rsidRPr="003C579A">
        <w:rPr>
          <w:sz w:val="22"/>
          <w:szCs w:val="22"/>
        </w:rPr>
        <w:t>Makershack</w:t>
      </w:r>
      <w:proofErr w:type="spellEnd"/>
      <w:r w:rsidR="00875D62" w:rsidRPr="003C579A">
        <w:rPr>
          <w:sz w:val="22"/>
          <w:szCs w:val="22"/>
        </w:rPr>
        <w:t>, an</w:t>
      </w:r>
      <w:r w:rsidR="000F1998" w:rsidRPr="003C579A">
        <w:rPr>
          <w:sz w:val="22"/>
          <w:szCs w:val="22"/>
        </w:rPr>
        <w:t xml:space="preserve"> area</w:t>
      </w:r>
      <w:r w:rsidR="00187DFB" w:rsidRPr="003C579A">
        <w:rPr>
          <w:sz w:val="22"/>
          <w:szCs w:val="22"/>
        </w:rPr>
        <w:t xml:space="preserve"> of the festival</w:t>
      </w:r>
      <w:r w:rsidR="00BF7672" w:rsidRPr="003C579A">
        <w:rPr>
          <w:sz w:val="22"/>
          <w:szCs w:val="22"/>
        </w:rPr>
        <w:t xml:space="preserve"> </w:t>
      </w:r>
      <w:r w:rsidR="000F1998" w:rsidRPr="003C579A">
        <w:rPr>
          <w:sz w:val="22"/>
          <w:szCs w:val="22"/>
        </w:rPr>
        <w:t xml:space="preserve">dedicated to hands-on </w:t>
      </w:r>
      <w:r w:rsidR="00BF724B">
        <w:rPr>
          <w:sz w:val="22"/>
          <w:szCs w:val="22"/>
        </w:rPr>
        <w:t>workshops</w:t>
      </w:r>
      <w:r w:rsidR="00B664B5" w:rsidRPr="003C579A">
        <w:rPr>
          <w:sz w:val="22"/>
          <w:szCs w:val="22"/>
        </w:rPr>
        <w:t xml:space="preserve">. </w:t>
      </w:r>
      <w:r w:rsidR="00BF724B">
        <w:rPr>
          <w:sz w:val="22"/>
          <w:szCs w:val="22"/>
        </w:rPr>
        <w:t xml:space="preserve">Visitors could </w:t>
      </w:r>
      <w:r w:rsidR="00991ACB">
        <w:rPr>
          <w:sz w:val="22"/>
          <w:szCs w:val="22"/>
        </w:rPr>
        <w:t>cycle on the</w:t>
      </w:r>
      <w:r w:rsidR="00BF724B">
        <w:rPr>
          <w:sz w:val="22"/>
          <w:szCs w:val="22"/>
        </w:rPr>
        <w:t xml:space="preserve"> </w:t>
      </w:r>
      <w:r w:rsidR="00245EC5">
        <w:rPr>
          <w:sz w:val="22"/>
          <w:szCs w:val="22"/>
        </w:rPr>
        <w:t>company’s ‘</w:t>
      </w:r>
      <w:r w:rsidR="00B664B5" w:rsidRPr="003C579A">
        <w:rPr>
          <w:sz w:val="22"/>
          <w:szCs w:val="22"/>
        </w:rPr>
        <w:t>energy bike</w:t>
      </w:r>
      <w:r w:rsidR="00245EC5">
        <w:rPr>
          <w:sz w:val="22"/>
          <w:szCs w:val="22"/>
        </w:rPr>
        <w:t>’ exhibit</w:t>
      </w:r>
      <w:r w:rsidR="00BF724B">
        <w:rPr>
          <w:sz w:val="22"/>
          <w:szCs w:val="22"/>
        </w:rPr>
        <w:t>,</w:t>
      </w:r>
      <w:r w:rsidR="00B664B5" w:rsidRPr="003C579A">
        <w:rPr>
          <w:sz w:val="22"/>
          <w:szCs w:val="22"/>
        </w:rPr>
        <w:t xml:space="preserve"> pedall</w:t>
      </w:r>
      <w:r w:rsidR="00BF724B">
        <w:rPr>
          <w:sz w:val="22"/>
          <w:szCs w:val="22"/>
        </w:rPr>
        <w:t>in</w:t>
      </w:r>
      <w:r w:rsidR="00B54C8B">
        <w:rPr>
          <w:sz w:val="22"/>
          <w:szCs w:val="22"/>
        </w:rPr>
        <w:t>g</w:t>
      </w:r>
      <w:r w:rsidR="00B664B5" w:rsidRPr="003C579A">
        <w:rPr>
          <w:sz w:val="22"/>
          <w:szCs w:val="22"/>
        </w:rPr>
        <w:t xml:space="preserve"> for </w:t>
      </w:r>
      <w:r w:rsidR="00875D62" w:rsidRPr="003C579A">
        <w:rPr>
          <w:sz w:val="22"/>
          <w:szCs w:val="22"/>
        </w:rPr>
        <w:t>30</w:t>
      </w:r>
      <w:r w:rsidR="00B664B5" w:rsidRPr="003C579A">
        <w:rPr>
          <w:sz w:val="22"/>
          <w:szCs w:val="22"/>
        </w:rPr>
        <w:t xml:space="preserve"> seconds to </w:t>
      </w:r>
      <w:r w:rsidR="00BF724B">
        <w:rPr>
          <w:sz w:val="22"/>
          <w:szCs w:val="22"/>
        </w:rPr>
        <w:t xml:space="preserve">try and </w:t>
      </w:r>
      <w:r w:rsidR="00B664B5" w:rsidRPr="003C579A">
        <w:rPr>
          <w:sz w:val="22"/>
          <w:szCs w:val="22"/>
        </w:rPr>
        <w:t xml:space="preserve">produce </w:t>
      </w:r>
      <w:r w:rsidR="00BF724B">
        <w:rPr>
          <w:sz w:val="22"/>
          <w:szCs w:val="22"/>
        </w:rPr>
        <w:t xml:space="preserve">enough </w:t>
      </w:r>
      <w:r w:rsidR="00B664B5" w:rsidRPr="003C579A">
        <w:rPr>
          <w:sz w:val="22"/>
          <w:szCs w:val="22"/>
        </w:rPr>
        <w:t xml:space="preserve">energy </w:t>
      </w:r>
      <w:bookmarkStart w:id="2" w:name="_GoBack"/>
      <w:bookmarkEnd w:id="2"/>
      <w:r w:rsidR="003C579A">
        <w:rPr>
          <w:sz w:val="22"/>
          <w:szCs w:val="22"/>
        </w:rPr>
        <w:t>t</w:t>
      </w:r>
      <w:r w:rsidR="00BF724B">
        <w:rPr>
          <w:sz w:val="22"/>
          <w:szCs w:val="22"/>
        </w:rPr>
        <w:t>o</w:t>
      </w:r>
      <w:r w:rsidR="003C579A">
        <w:rPr>
          <w:sz w:val="22"/>
          <w:szCs w:val="22"/>
        </w:rPr>
        <w:t xml:space="preserve"> </w:t>
      </w:r>
      <w:r w:rsidR="005A1963">
        <w:rPr>
          <w:sz w:val="22"/>
          <w:szCs w:val="22"/>
        </w:rPr>
        <w:t>illuminate</w:t>
      </w:r>
      <w:r w:rsidR="00B664B5" w:rsidRPr="003C579A">
        <w:rPr>
          <w:sz w:val="22"/>
          <w:szCs w:val="22"/>
        </w:rPr>
        <w:t xml:space="preserve"> </w:t>
      </w:r>
      <w:r w:rsidR="00245EC5">
        <w:rPr>
          <w:sz w:val="22"/>
          <w:szCs w:val="22"/>
        </w:rPr>
        <w:t xml:space="preserve">all the </w:t>
      </w:r>
      <w:r w:rsidR="00B664B5" w:rsidRPr="003C579A">
        <w:rPr>
          <w:sz w:val="22"/>
          <w:szCs w:val="22"/>
        </w:rPr>
        <w:t>ligh</w:t>
      </w:r>
      <w:r w:rsidR="00731218">
        <w:rPr>
          <w:sz w:val="22"/>
          <w:szCs w:val="22"/>
        </w:rPr>
        <w:t>tbulb</w:t>
      </w:r>
      <w:r w:rsidR="00245EC5">
        <w:rPr>
          <w:sz w:val="22"/>
          <w:szCs w:val="22"/>
        </w:rPr>
        <w:t>s,</w:t>
      </w:r>
      <w:r w:rsidR="00991ACB">
        <w:rPr>
          <w:sz w:val="22"/>
          <w:szCs w:val="22"/>
        </w:rPr>
        <w:t xml:space="preserve"> </w:t>
      </w:r>
      <w:r w:rsidR="00245EC5">
        <w:rPr>
          <w:sz w:val="22"/>
          <w:szCs w:val="22"/>
        </w:rPr>
        <w:t>whil</w:t>
      </w:r>
      <w:r w:rsidR="00C775B6">
        <w:rPr>
          <w:sz w:val="22"/>
          <w:szCs w:val="22"/>
        </w:rPr>
        <w:t>e</w:t>
      </w:r>
      <w:r w:rsidR="00245EC5">
        <w:rPr>
          <w:sz w:val="22"/>
          <w:szCs w:val="22"/>
        </w:rPr>
        <w:t xml:space="preserve"> </w:t>
      </w:r>
      <w:r w:rsidR="0063636D" w:rsidRPr="003C579A">
        <w:rPr>
          <w:sz w:val="22"/>
          <w:szCs w:val="22"/>
        </w:rPr>
        <w:t xml:space="preserve">also </w:t>
      </w:r>
      <w:r w:rsidR="00B664B5" w:rsidRPr="003C579A">
        <w:rPr>
          <w:sz w:val="22"/>
          <w:szCs w:val="22"/>
        </w:rPr>
        <w:t>genera</w:t>
      </w:r>
      <w:r w:rsidR="00991ACB">
        <w:rPr>
          <w:sz w:val="22"/>
          <w:szCs w:val="22"/>
        </w:rPr>
        <w:t>ting enough</w:t>
      </w:r>
      <w:r w:rsidR="00B664B5" w:rsidRPr="003C579A">
        <w:rPr>
          <w:sz w:val="22"/>
          <w:szCs w:val="22"/>
        </w:rPr>
        <w:t xml:space="preserve"> power to run a fan </w:t>
      </w:r>
      <w:r w:rsidR="00BF724B">
        <w:rPr>
          <w:sz w:val="22"/>
          <w:szCs w:val="22"/>
        </w:rPr>
        <w:t>to cool the cyclist</w:t>
      </w:r>
      <w:r w:rsidR="00991ACB">
        <w:rPr>
          <w:sz w:val="22"/>
          <w:szCs w:val="22"/>
        </w:rPr>
        <w:t xml:space="preserve"> and to charge the battery </w:t>
      </w:r>
      <w:r w:rsidR="00245EC5">
        <w:rPr>
          <w:sz w:val="22"/>
          <w:szCs w:val="22"/>
        </w:rPr>
        <w:t>that powers a display screen and printer</w:t>
      </w:r>
      <w:r w:rsidR="0078044A">
        <w:rPr>
          <w:sz w:val="22"/>
          <w:szCs w:val="22"/>
        </w:rPr>
        <w:t xml:space="preserve">; a truly </w:t>
      </w:r>
      <w:r w:rsidR="00832E42">
        <w:rPr>
          <w:sz w:val="22"/>
          <w:szCs w:val="22"/>
        </w:rPr>
        <w:t>eco-friendly</w:t>
      </w:r>
      <w:r w:rsidR="0078044A">
        <w:rPr>
          <w:sz w:val="22"/>
          <w:szCs w:val="22"/>
        </w:rPr>
        <w:t xml:space="preserve"> activity</w:t>
      </w:r>
      <w:r w:rsidR="00832E42">
        <w:rPr>
          <w:sz w:val="22"/>
          <w:szCs w:val="22"/>
        </w:rPr>
        <w:t>.</w:t>
      </w:r>
      <w:r w:rsidR="0078044A">
        <w:rPr>
          <w:sz w:val="22"/>
          <w:szCs w:val="22"/>
        </w:rPr>
        <w:t xml:space="preserve"> </w:t>
      </w:r>
      <w:r w:rsidR="0078044A">
        <w:rPr>
          <w:sz w:val="22"/>
          <w:szCs w:val="22"/>
        </w:rPr>
        <w:t xml:space="preserve">As well as this, </w:t>
      </w:r>
      <w:r w:rsidR="0078044A" w:rsidRPr="003C579A">
        <w:rPr>
          <w:sz w:val="22"/>
          <w:szCs w:val="22"/>
        </w:rPr>
        <w:t>Renishaw ran a</w:t>
      </w:r>
      <w:r w:rsidR="0078044A">
        <w:rPr>
          <w:sz w:val="22"/>
          <w:szCs w:val="22"/>
        </w:rPr>
        <w:t>n</w:t>
      </w:r>
      <w:r w:rsidR="0078044A" w:rsidRPr="003C579A">
        <w:rPr>
          <w:sz w:val="22"/>
          <w:szCs w:val="22"/>
        </w:rPr>
        <w:t xml:space="preserve"> activity where </w:t>
      </w:r>
      <w:r w:rsidR="0078044A">
        <w:rPr>
          <w:sz w:val="22"/>
          <w:szCs w:val="22"/>
        </w:rPr>
        <w:t xml:space="preserve">participants could make </w:t>
      </w:r>
      <w:r w:rsidR="0078044A" w:rsidRPr="003C579A">
        <w:rPr>
          <w:sz w:val="22"/>
          <w:szCs w:val="22"/>
        </w:rPr>
        <w:t xml:space="preserve">a </w:t>
      </w:r>
      <w:r w:rsidR="0078044A">
        <w:rPr>
          <w:sz w:val="22"/>
          <w:szCs w:val="22"/>
        </w:rPr>
        <w:t xml:space="preserve">magnetic top chaser where a </w:t>
      </w:r>
      <w:proofErr w:type="gramStart"/>
      <w:r w:rsidR="0078044A" w:rsidRPr="003C579A">
        <w:rPr>
          <w:sz w:val="22"/>
          <w:szCs w:val="22"/>
        </w:rPr>
        <w:t>spinning top chase</w:t>
      </w:r>
      <w:r w:rsidR="0078044A">
        <w:rPr>
          <w:sz w:val="22"/>
          <w:szCs w:val="22"/>
        </w:rPr>
        <w:t>s</w:t>
      </w:r>
      <w:proofErr w:type="gramEnd"/>
      <w:r w:rsidR="0078044A" w:rsidRPr="003C579A">
        <w:rPr>
          <w:sz w:val="22"/>
          <w:szCs w:val="22"/>
        </w:rPr>
        <w:t xml:space="preserve"> a paperclip along a</w:t>
      </w:r>
      <w:r w:rsidR="0078044A">
        <w:rPr>
          <w:sz w:val="22"/>
          <w:szCs w:val="22"/>
        </w:rPr>
        <w:t xml:space="preserve"> table; this activity demonstrates </w:t>
      </w:r>
      <w:r w:rsidR="0078044A" w:rsidRPr="003C579A">
        <w:rPr>
          <w:sz w:val="22"/>
          <w:szCs w:val="22"/>
        </w:rPr>
        <w:t>how magnetics</w:t>
      </w:r>
      <w:r w:rsidR="0078044A">
        <w:rPr>
          <w:sz w:val="22"/>
          <w:szCs w:val="22"/>
        </w:rPr>
        <w:t>, kinetic energy, gyroscopic effect and friction</w:t>
      </w:r>
      <w:r w:rsidR="0078044A" w:rsidRPr="003C579A">
        <w:rPr>
          <w:sz w:val="22"/>
          <w:szCs w:val="22"/>
        </w:rPr>
        <w:t xml:space="preserve"> work</w:t>
      </w:r>
      <w:r w:rsidR="0078044A">
        <w:rPr>
          <w:sz w:val="22"/>
          <w:szCs w:val="22"/>
        </w:rPr>
        <w:t>.</w:t>
      </w:r>
    </w:p>
    <w:p w14:paraId="76A37080" w14:textId="77777777" w:rsidR="00BF724B" w:rsidRDefault="00BF724B" w:rsidP="00731218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14:paraId="771FCD8A" w14:textId="667532E8" w:rsidR="0063636D" w:rsidRPr="003C579A" w:rsidRDefault="009C635B" w:rsidP="00731218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Both activities</w:t>
      </w:r>
      <w:r w:rsidR="00832E42">
        <w:rPr>
          <w:sz w:val="22"/>
          <w:szCs w:val="22"/>
        </w:rPr>
        <w:t xml:space="preserve"> were among many STEM projects being showcased at </w:t>
      </w:r>
      <w:r w:rsidR="00BF7672" w:rsidRPr="003C579A">
        <w:rPr>
          <w:sz w:val="22"/>
          <w:szCs w:val="22"/>
        </w:rPr>
        <w:t>the festival</w:t>
      </w:r>
      <w:r>
        <w:rPr>
          <w:sz w:val="22"/>
          <w:szCs w:val="22"/>
        </w:rPr>
        <w:t xml:space="preserve"> and were well-received</w:t>
      </w:r>
      <w:r w:rsidR="0078044A">
        <w:rPr>
          <w:sz w:val="22"/>
          <w:szCs w:val="22"/>
        </w:rPr>
        <w:t>,</w:t>
      </w:r>
      <w:r>
        <w:rPr>
          <w:sz w:val="22"/>
          <w:szCs w:val="22"/>
        </w:rPr>
        <w:t xml:space="preserve"> with long queues throughout the week</w:t>
      </w:r>
      <w:r w:rsidR="00013CC8">
        <w:rPr>
          <w:sz w:val="22"/>
          <w:szCs w:val="22"/>
        </w:rPr>
        <w:t>.</w:t>
      </w:r>
      <w:r w:rsidR="00B54C8B">
        <w:rPr>
          <w:sz w:val="22"/>
          <w:szCs w:val="22"/>
        </w:rPr>
        <w:t xml:space="preserve"> The </w:t>
      </w:r>
      <w:r w:rsidR="0078044A">
        <w:rPr>
          <w:sz w:val="22"/>
          <w:szCs w:val="22"/>
        </w:rPr>
        <w:t xml:space="preserve">education outreach </w:t>
      </w:r>
      <w:r w:rsidR="00B54C8B">
        <w:rPr>
          <w:sz w:val="22"/>
          <w:szCs w:val="22"/>
        </w:rPr>
        <w:t>sta</w:t>
      </w:r>
      <w:r w:rsidR="00832E42">
        <w:rPr>
          <w:sz w:val="22"/>
          <w:szCs w:val="22"/>
        </w:rPr>
        <w:t>nd</w:t>
      </w:r>
      <w:r w:rsidR="00B54C8B">
        <w:rPr>
          <w:sz w:val="22"/>
          <w:szCs w:val="22"/>
        </w:rPr>
        <w:t xml:space="preserve"> was </w:t>
      </w:r>
      <w:r w:rsidR="0078044A">
        <w:rPr>
          <w:sz w:val="22"/>
          <w:szCs w:val="22"/>
        </w:rPr>
        <w:t>supported</w:t>
      </w:r>
      <w:r w:rsidR="00B54C8B">
        <w:rPr>
          <w:sz w:val="22"/>
          <w:szCs w:val="22"/>
        </w:rPr>
        <w:t xml:space="preserve"> by a team of Renishaw’s STEM ambassadors, </w:t>
      </w:r>
      <w:r w:rsidR="00832E42">
        <w:rPr>
          <w:sz w:val="22"/>
          <w:szCs w:val="22"/>
        </w:rPr>
        <w:t xml:space="preserve">who are </w:t>
      </w:r>
      <w:r w:rsidR="0078044A">
        <w:rPr>
          <w:sz w:val="22"/>
          <w:szCs w:val="22"/>
        </w:rPr>
        <w:t xml:space="preserve">primarily </w:t>
      </w:r>
      <w:r w:rsidR="00832E42">
        <w:rPr>
          <w:sz w:val="22"/>
          <w:szCs w:val="22"/>
        </w:rPr>
        <w:t>young</w:t>
      </w:r>
      <w:r w:rsidR="00DB135E">
        <w:rPr>
          <w:sz w:val="22"/>
          <w:szCs w:val="22"/>
        </w:rPr>
        <w:t xml:space="preserve"> </w:t>
      </w:r>
      <w:r w:rsidR="00832E42">
        <w:rPr>
          <w:sz w:val="22"/>
          <w:szCs w:val="22"/>
        </w:rPr>
        <w:t>engineers and are great</w:t>
      </w:r>
      <w:r w:rsidR="00B54C8B">
        <w:rPr>
          <w:sz w:val="22"/>
          <w:szCs w:val="22"/>
        </w:rPr>
        <w:t xml:space="preserve"> role models</w:t>
      </w:r>
      <w:r w:rsidR="00832E42">
        <w:rPr>
          <w:sz w:val="22"/>
          <w:szCs w:val="22"/>
        </w:rPr>
        <w:t xml:space="preserve"> for </w:t>
      </w:r>
      <w:r w:rsidR="00DB135E">
        <w:rPr>
          <w:sz w:val="22"/>
          <w:szCs w:val="22"/>
        </w:rPr>
        <w:t>the next generation of scientists and engineers.</w:t>
      </w:r>
    </w:p>
    <w:p w14:paraId="1A1D2ED5" w14:textId="77777777" w:rsidR="0063636D" w:rsidRDefault="0063636D" w:rsidP="007E36B3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14:paraId="6C9A530E" w14:textId="279E644C" w:rsidR="0063636D" w:rsidRDefault="00335800" w:rsidP="007E36B3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“After visiting last year, we </w:t>
      </w:r>
      <w:r w:rsidR="00972D83">
        <w:rPr>
          <w:sz w:val="22"/>
          <w:szCs w:val="22"/>
        </w:rPr>
        <w:t xml:space="preserve">quickly </w:t>
      </w:r>
      <w:r>
        <w:rPr>
          <w:sz w:val="22"/>
          <w:szCs w:val="22"/>
        </w:rPr>
        <w:t xml:space="preserve">realised that </w:t>
      </w:r>
      <w:r w:rsidR="00C96AEC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Cheltenham </w:t>
      </w:r>
      <w:r w:rsidR="00C96AEC">
        <w:rPr>
          <w:sz w:val="22"/>
          <w:szCs w:val="22"/>
        </w:rPr>
        <w:t>S</w:t>
      </w:r>
      <w:r>
        <w:rPr>
          <w:sz w:val="22"/>
          <w:szCs w:val="22"/>
        </w:rPr>
        <w:t xml:space="preserve">cience </w:t>
      </w:r>
      <w:r w:rsidR="00C96AEC">
        <w:rPr>
          <w:sz w:val="22"/>
          <w:szCs w:val="22"/>
        </w:rPr>
        <w:t>F</w:t>
      </w:r>
      <w:r>
        <w:rPr>
          <w:sz w:val="22"/>
          <w:szCs w:val="22"/>
        </w:rPr>
        <w:t xml:space="preserve">estival was a huge event in the STEM </w:t>
      </w:r>
      <w:r w:rsidR="00C96AEC">
        <w:rPr>
          <w:sz w:val="22"/>
          <w:szCs w:val="22"/>
        </w:rPr>
        <w:t xml:space="preserve">outreach </w:t>
      </w:r>
      <w:r>
        <w:rPr>
          <w:sz w:val="22"/>
          <w:szCs w:val="22"/>
        </w:rPr>
        <w:t>calendar,” explained Rebecca Bound, Education Outreach Officer at Renishaw.</w:t>
      </w:r>
      <w:r w:rsidR="00972D83">
        <w:rPr>
          <w:sz w:val="22"/>
          <w:szCs w:val="22"/>
        </w:rPr>
        <w:t xml:space="preserve"> “</w:t>
      </w:r>
      <w:r w:rsidR="00392DF6">
        <w:rPr>
          <w:sz w:val="22"/>
          <w:szCs w:val="22"/>
        </w:rPr>
        <w:t>I</w:t>
      </w:r>
      <w:r w:rsidR="00972D83">
        <w:rPr>
          <w:sz w:val="22"/>
          <w:szCs w:val="22"/>
        </w:rPr>
        <w:t>t made good sense</w:t>
      </w:r>
      <w:r w:rsidR="00392DF6">
        <w:rPr>
          <w:sz w:val="22"/>
          <w:szCs w:val="22"/>
        </w:rPr>
        <w:t xml:space="preserve"> for Renishaw</w:t>
      </w:r>
      <w:r w:rsidR="00972D83">
        <w:rPr>
          <w:sz w:val="22"/>
          <w:szCs w:val="22"/>
        </w:rPr>
        <w:t xml:space="preserve"> to have </w:t>
      </w:r>
      <w:r w:rsidR="00392DF6">
        <w:rPr>
          <w:sz w:val="22"/>
          <w:szCs w:val="22"/>
        </w:rPr>
        <w:t>a</w:t>
      </w:r>
      <w:r w:rsidR="00972D83">
        <w:rPr>
          <w:sz w:val="22"/>
          <w:szCs w:val="22"/>
        </w:rPr>
        <w:t xml:space="preserve"> presence</w:t>
      </w:r>
      <w:r w:rsidR="00392DF6">
        <w:rPr>
          <w:sz w:val="22"/>
          <w:szCs w:val="22"/>
        </w:rPr>
        <w:t>, as</w:t>
      </w:r>
      <w:r w:rsidR="00972D83">
        <w:rPr>
          <w:sz w:val="22"/>
          <w:szCs w:val="22"/>
        </w:rPr>
        <w:t xml:space="preserve"> it was a great opportunity to build relationships with</w:t>
      </w:r>
      <w:r w:rsidR="00392DF6">
        <w:rPr>
          <w:sz w:val="22"/>
          <w:szCs w:val="22"/>
        </w:rPr>
        <w:t xml:space="preserve"> additional</w:t>
      </w:r>
      <w:r w:rsidR="00972D83">
        <w:rPr>
          <w:sz w:val="22"/>
          <w:szCs w:val="22"/>
        </w:rPr>
        <w:t xml:space="preserve"> </w:t>
      </w:r>
      <w:r w:rsidR="00B54C8B">
        <w:rPr>
          <w:sz w:val="22"/>
          <w:szCs w:val="22"/>
        </w:rPr>
        <w:t>school</w:t>
      </w:r>
      <w:r w:rsidR="003770EB">
        <w:rPr>
          <w:sz w:val="22"/>
          <w:szCs w:val="22"/>
        </w:rPr>
        <w:t>s</w:t>
      </w:r>
      <w:r w:rsidR="00B54C8B">
        <w:rPr>
          <w:sz w:val="22"/>
          <w:szCs w:val="22"/>
        </w:rPr>
        <w:t xml:space="preserve"> </w:t>
      </w:r>
      <w:r w:rsidR="00972D83">
        <w:rPr>
          <w:sz w:val="22"/>
          <w:szCs w:val="22"/>
        </w:rPr>
        <w:t xml:space="preserve">and </w:t>
      </w:r>
      <w:r w:rsidR="00922693">
        <w:rPr>
          <w:sz w:val="22"/>
          <w:szCs w:val="22"/>
        </w:rPr>
        <w:t xml:space="preserve">to </w:t>
      </w:r>
      <w:r w:rsidR="0029536A">
        <w:rPr>
          <w:sz w:val="22"/>
          <w:szCs w:val="22"/>
        </w:rPr>
        <w:t xml:space="preserve">increase the number of people </w:t>
      </w:r>
      <w:r w:rsidR="0078044A">
        <w:rPr>
          <w:sz w:val="22"/>
          <w:szCs w:val="22"/>
        </w:rPr>
        <w:t xml:space="preserve">with whom </w:t>
      </w:r>
      <w:r w:rsidR="0029536A">
        <w:rPr>
          <w:sz w:val="22"/>
          <w:szCs w:val="22"/>
        </w:rPr>
        <w:t>we shar</w:t>
      </w:r>
      <w:r w:rsidR="0078044A">
        <w:rPr>
          <w:sz w:val="22"/>
          <w:szCs w:val="22"/>
        </w:rPr>
        <w:t>e</w:t>
      </w:r>
      <w:r w:rsidR="0029536A">
        <w:rPr>
          <w:sz w:val="22"/>
          <w:szCs w:val="22"/>
        </w:rPr>
        <w:t xml:space="preserve"> </w:t>
      </w:r>
      <w:r w:rsidR="0078044A">
        <w:rPr>
          <w:sz w:val="22"/>
          <w:szCs w:val="22"/>
        </w:rPr>
        <w:t xml:space="preserve">our </w:t>
      </w:r>
      <w:r w:rsidR="0029536A">
        <w:rPr>
          <w:sz w:val="22"/>
          <w:szCs w:val="22"/>
        </w:rPr>
        <w:t>educational activities</w:t>
      </w:r>
      <w:r w:rsidR="0078044A">
        <w:rPr>
          <w:sz w:val="22"/>
          <w:szCs w:val="22"/>
        </w:rPr>
        <w:t>.</w:t>
      </w:r>
    </w:p>
    <w:p w14:paraId="77712A55" w14:textId="77777777" w:rsidR="00972D83" w:rsidRDefault="00972D83" w:rsidP="00972D83">
      <w:pPr>
        <w:spacing w:line="288" w:lineRule="auto"/>
        <w:ind w:right="562"/>
        <w:contextualSpacing/>
        <w:jc w:val="both"/>
        <w:rPr>
          <w:sz w:val="22"/>
          <w:szCs w:val="22"/>
        </w:rPr>
      </w:pPr>
    </w:p>
    <w:p w14:paraId="4B71EE99" w14:textId="027A797A" w:rsidR="00972D83" w:rsidRDefault="00972D83" w:rsidP="007E36B3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29536A">
        <w:rPr>
          <w:sz w:val="22"/>
          <w:szCs w:val="22"/>
        </w:rPr>
        <w:t>Th</w:t>
      </w:r>
      <w:r w:rsidR="00416DB1">
        <w:rPr>
          <w:sz w:val="22"/>
          <w:szCs w:val="22"/>
        </w:rPr>
        <w:t>e hands-on</w:t>
      </w:r>
      <w:r w:rsidR="0029536A">
        <w:rPr>
          <w:sz w:val="22"/>
          <w:szCs w:val="22"/>
        </w:rPr>
        <w:t xml:space="preserve"> environment of the </w:t>
      </w:r>
      <w:proofErr w:type="spellStart"/>
      <w:r w:rsidR="0029536A">
        <w:rPr>
          <w:sz w:val="22"/>
          <w:szCs w:val="22"/>
        </w:rPr>
        <w:t>MakerShack</w:t>
      </w:r>
      <w:proofErr w:type="spellEnd"/>
      <w:r w:rsidR="0029536A">
        <w:rPr>
          <w:sz w:val="22"/>
          <w:szCs w:val="22"/>
        </w:rPr>
        <w:t xml:space="preserve"> played to our strengths</w:t>
      </w:r>
      <w:r w:rsidR="00922693">
        <w:rPr>
          <w:sz w:val="22"/>
          <w:szCs w:val="22"/>
        </w:rPr>
        <w:t>,” added Bound.</w:t>
      </w:r>
      <w:r w:rsidR="00416DB1">
        <w:rPr>
          <w:sz w:val="22"/>
          <w:szCs w:val="22"/>
        </w:rPr>
        <w:t xml:space="preserve"> </w:t>
      </w:r>
      <w:r w:rsidR="00D10D42">
        <w:rPr>
          <w:sz w:val="22"/>
          <w:szCs w:val="22"/>
        </w:rPr>
        <w:t>“</w:t>
      </w:r>
      <w:r w:rsidR="00207DD8">
        <w:rPr>
          <w:sz w:val="22"/>
          <w:szCs w:val="22"/>
        </w:rPr>
        <w:t>It was great that we could show</w:t>
      </w:r>
      <w:r w:rsidR="00DB135E">
        <w:rPr>
          <w:sz w:val="22"/>
          <w:szCs w:val="22"/>
        </w:rPr>
        <w:t>case</w:t>
      </w:r>
      <w:r w:rsidR="00207DD8">
        <w:rPr>
          <w:sz w:val="22"/>
          <w:szCs w:val="22"/>
        </w:rPr>
        <w:t xml:space="preserve"> how much fun science</w:t>
      </w:r>
      <w:r w:rsidR="00392DF6">
        <w:rPr>
          <w:sz w:val="22"/>
          <w:szCs w:val="22"/>
        </w:rPr>
        <w:t xml:space="preserve"> can be</w:t>
      </w:r>
      <w:r w:rsidR="00B54C8B">
        <w:rPr>
          <w:sz w:val="22"/>
          <w:szCs w:val="22"/>
        </w:rPr>
        <w:t xml:space="preserve"> using practical activities</w:t>
      </w:r>
      <w:r w:rsidR="004F09B4">
        <w:rPr>
          <w:sz w:val="22"/>
          <w:szCs w:val="22"/>
        </w:rPr>
        <w:t xml:space="preserve">. </w:t>
      </w:r>
      <w:r w:rsidR="003E0DC0">
        <w:rPr>
          <w:sz w:val="22"/>
          <w:szCs w:val="22"/>
        </w:rPr>
        <w:t>The children</w:t>
      </w:r>
      <w:r w:rsidR="004F09B4">
        <w:rPr>
          <w:sz w:val="22"/>
          <w:szCs w:val="22"/>
        </w:rPr>
        <w:t xml:space="preserve"> </w:t>
      </w:r>
      <w:r w:rsidR="00DB135E">
        <w:rPr>
          <w:sz w:val="22"/>
          <w:szCs w:val="22"/>
        </w:rPr>
        <w:t>really enjoyed becoming engineers and making something they could take home to show their friends and family</w:t>
      </w:r>
      <w:r w:rsidR="0078044A">
        <w:rPr>
          <w:sz w:val="22"/>
          <w:szCs w:val="22"/>
        </w:rPr>
        <w:t>,</w:t>
      </w:r>
      <w:r w:rsidR="00DB135E">
        <w:rPr>
          <w:sz w:val="22"/>
          <w:szCs w:val="22"/>
        </w:rPr>
        <w:t xml:space="preserve"> emphasising that Engineering really is cool!</w:t>
      </w:r>
      <w:r w:rsidR="0078044A">
        <w:rPr>
          <w:sz w:val="22"/>
          <w:szCs w:val="22"/>
        </w:rPr>
        <w:t>”</w:t>
      </w:r>
    </w:p>
    <w:p w14:paraId="6CDB36D3" w14:textId="77777777" w:rsidR="00BB30F9" w:rsidRDefault="00BB30F9" w:rsidP="005C1B6D">
      <w:pPr>
        <w:spacing w:line="288" w:lineRule="auto"/>
        <w:ind w:right="562"/>
        <w:contextualSpacing/>
        <w:jc w:val="both"/>
        <w:rPr>
          <w:sz w:val="22"/>
          <w:szCs w:val="22"/>
        </w:rPr>
      </w:pPr>
    </w:p>
    <w:p w14:paraId="30D3354A" w14:textId="77777777" w:rsidR="00D10D42" w:rsidRDefault="00D10D42" w:rsidP="00D10D42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The festival also</w:t>
      </w:r>
      <w:r w:rsidRPr="003C579A">
        <w:rPr>
          <w:sz w:val="22"/>
          <w:szCs w:val="22"/>
        </w:rPr>
        <w:t xml:space="preserve"> included various presentations, </w:t>
      </w:r>
      <w:r>
        <w:rPr>
          <w:sz w:val="22"/>
          <w:szCs w:val="22"/>
        </w:rPr>
        <w:t>including Neil Armstrong’s son talking about his father on the 50</w:t>
      </w:r>
      <w:r w:rsidRPr="00510165">
        <w:rPr>
          <w:sz w:val="22"/>
          <w:szCs w:val="22"/>
        </w:rPr>
        <w:t>th</w:t>
      </w:r>
      <w:r>
        <w:rPr>
          <w:sz w:val="22"/>
          <w:szCs w:val="22"/>
        </w:rPr>
        <w:t xml:space="preserve"> anniversary of the Apollo moon landing and </w:t>
      </w:r>
      <w:r w:rsidRPr="00D10D42">
        <w:rPr>
          <w:sz w:val="22"/>
          <w:szCs w:val="22"/>
        </w:rPr>
        <w:t xml:space="preserve">Alan Turing’s nephew </w:t>
      </w:r>
      <w:r>
        <w:rPr>
          <w:sz w:val="22"/>
          <w:szCs w:val="22"/>
        </w:rPr>
        <w:t>exploring</w:t>
      </w:r>
      <w:r w:rsidRPr="00D10D42">
        <w:rPr>
          <w:sz w:val="22"/>
          <w:szCs w:val="22"/>
        </w:rPr>
        <w:t xml:space="preserve"> the breaking of the Enigma code</w:t>
      </w:r>
      <w:r>
        <w:rPr>
          <w:sz w:val="22"/>
          <w:szCs w:val="22"/>
        </w:rPr>
        <w:t xml:space="preserve">. Other activities were held in EDF’s Energy Zone, the GCHQ </w:t>
      </w:r>
      <w:proofErr w:type="spellStart"/>
      <w:r>
        <w:rPr>
          <w:sz w:val="22"/>
          <w:szCs w:val="22"/>
        </w:rPr>
        <w:t>CyberZone</w:t>
      </w:r>
      <w:proofErr w:type="spellEnd"/>
      <w:r>
        <w:rPr>
          <w:sz w:val="22"/>
          <w:szCs w:val="22"/>
        </w:rPr>
        <w:t xml:space="preserve"> and the Hartpury Science Hub</w:t>
      </w:r>
      <w:r w:rsidR="0078044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C579A">
        <w:rPr>
          <w:sz w:val="22"/>
          <w:szCs w:val="22"/>
        </w:rPr>
        <w:t>and career</w:t>
      </w:r>
      <w:r>
        <w:rPr>
          <w:sz w:val="22"/>
          <w:szCs w:val="22"/>
        </w:rPr>
        <w:t>s</w:t>
      </w:r>
      <w:r w:rsidRPr="003C579A">
        <w:rPr>
          <w:sz w:val="22"/>
          <w:szCs w:val="22"/>
        </w:rPr>
        <w:t xml:space="preserve"> talks </w:t>
      </w:r>
      <w:r>
        <w:rPr>
          <w:sz w:val="22"/>
          <w:szCs w:val="22"/>
        </w:rPr>
        <w:t xml:space="preserve">were also held </w:t>
      </w:r>
      <w:r w:rsidRPr="003C579A">
        <w:rPr>
          <w:sz w:val="22"/>
          <w:szCs w:val="22"/>
        </w:rPr>
        <w:t xml:space="preserve">for </w:t>
      </w:r>
      <w:r w:rsidR="007624E0">
        <w:rPr>
          <w:sz w:val="22"/>
          <w:szCs w:val="22"/>
        </w:rPr>
        <w:t>those</w:t>
      </w:r>
      <w:r w:rsidRPr="003C579A">
        <w:rPr>
          <w:sz w:val="22"/>
          <w:szCs w:val="22"/>
        </w:rPr>
        <w:t xml:space="preserve"> interested in entering the world of STEM. </w:t>
      </w:r>
    </w:p>
    <w:p w14:paraId="31B01C72" w14:textId="77777777" w:rsidR="00D10D42" w:rsidRDefault="00D10D42" w:rsidP="004513D1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14:paraId="4C3FFC9B" w14:textId="612F94CD" w:rsidR="00590F6B" w:rsidRDefault="00590F6B" w:rsidP="004513D1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To find out more about the educational opportunities at Renishaw for local schools</w:t>
      </w:r>
      <w:r w:rsidR="00B54C8B">
        <w:rPr>
          <w:sz w:val="22"/>
          <w:szCs w:val="22"/>
        </w:rPr>
        <w:t>, or to book a workshop,</w:t>
      </w:r>
      <w:r>
        <w:rPr>
          <w:sz w:val="22"/>
          <w:szCs w:val="22"/>
        </w:rPr>
        <w:t xml:space="preserve"> visit </w:t>
      </w:r>
      <w:hyperlink r:id="rId12" w:history="1">
        <w:r w:rsidR="00731218">
          <w:rPr>
            <w:rStyle w:val="Hyperlink"/>
            <w:sz w:val="22"/>
            <w:szCs w:val="22"/>
          </w:rPr>
          <w:t>www.renishaw.com/educationoutreach</w:t>
        </w:r>
      </w:hyperlink>
      <w:r w:rsidR="00EC2E64">
        <w:rPr>
          <w:rStyle w:val="Hyperlink"/>
          <w:sz w:val="22"/>
          <w:szCs w:val="22"/>
        </w:rPr>
        <w:t>.</w:t>
      </w:r>
      <w:r w:rsidR="005C1B6D">
        <w:rPr>
          <w:sz w:val="22"/>
          <w:szCs w:val="22"/>
        </w:rPr>
        <w:t xml:space="preserve"> </w:t>
      </w:r>
    </w:p>
    <w:bookmarkEnd w:id="0"/>
    <w:bookmarkEnd w:id="1"/>
    <w:p w14:paraId="4DCAB32E" w14:textId="77777777" w:rsidR="00C820AE" w:rsidRDefault="00C820AE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  <w:u w:val="single"/>
        </w:rPr>
      </w:pPr>
    </w:p>
    <w:p w14:paraId="7448C2A0" w14:textId="19EBC5EC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054174">
        <w:rPr>
          <w:rFonts w:cs="Arial"/>
          <w:sz w:val="22"/>
          <w:szCs w:val="22"/>
        </w:rPr>
        <w:t>4</w:t>
      </w:r>
      <w:r w:rsidR="005972FB">
        <w:rPr>
          <w:rFonts w:cs="Arial"/>
          <w:sz w:val="22"/>
          <w:szCs w:val="22"/>
        </w:rPr>
        <w:t>53</w:t>
      </w:r>
      <w:r w:rsidR="00AF17ED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265F68F1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35499FEC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092126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F3633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14:paraId="6488E751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731EEC4F" w14:textId="77777777"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14:paraId="045C8365" w14:textId="77777777"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6C29745C" w14:textId="77777777"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>
        <w:rPr>
          <w:rFonts w:cs="Arial"/>
          <w:sz w:val="22"/>
          <w:szCs w:val="22"/>
        </w:rPr>
        <w:t>The majority of</w:t>
      </w:r>
      <w:proofErr w:type="gramEnd"/>
      <w:r>
        <w:rPr>
          <w:rFonts w:cs="Arial"/>
          <w:sz w:val="22"/>
          <w:szCs w:val="22"/>
        </w:rPr>
        <w:t xml:space="preserve"> this R&amp;D and manufacturing of the company’s products is carried out in the UK.</w:t>
      </w:r>
    </w:p>
    <w:p w14:paraId="0D61CFE2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7C70B849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0B5AC8A7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4D05329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3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371310FB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717F32CA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F21C8" w14:textId="77777777" w:rsidR="003574A9" w:rsidRDefault="003574A9">
      <w:r>
        <w:separator/>
      </w:r>
    </w:p>
  </w:endnote>
  <w:endnote w:type="continuationSeparator" w:id="0">
    <w:p w14:paraId="57AA3EA3" w14:textId="77777777" w:rsidR="003574A9" w:rsidRDefault="0035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D8EF7" w14:textId="77777777" w:rsidR="003574A9" w:rsidRDefault="003574A9">
      <w:r>
        <w:separator/>
      </w:r>
    </w:p>
  </w:footnote>
  <w:footnote w:type="continuationSeparator" w:id="0">
    <w:p w14:paraId="09312E22" w14:textId="77777777" w:rsidR="003574A9" w:rsidRDefault="00357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6B"/>
    <w:rsid w:val="00010F0B"/>
    <w:rsid w:val="0001244E"/>
    <w:rsid w:val="0001369B"/>
    <w:rsid w:val="00013CC8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54174"/>
    <w:rsid w:val="0006236C"/>
    <w:rsid w:val="00064966"/>
    <w:rsid w:val="00065084"/>
    <w:rsid w:val="00072BB5"/>
    <w:rsid w:val="00077687"/>
    <w:rsid w:val="0008028C"/>
    <w:rsid w:val="000817DF"/>
    <w:rsid w:val="0008473C"/>
    <w:rsid w:val="00092126"/>
    <w:rsid w:val="000925F8"/>
    <w:rsid w:val="000A5C5A"/>
    <w:rsid w:val="000B371D"/>
    <w:rsid w:val="000D5D2D"/>
    <w:rsid w:val="000E4A52"/>
    <w:rsid w:val="000F1998"/>
    <w:rsid w:val="000F2F02"/>
    <w:rsid w:val="00103FCF"/>
    <w:rsid w:val="00105E62"/>
    <w:rsid w:val="00107382"/>
    <w:rsid w:val="001136B9"/>
    <w:rsid w:val="00113E41"/>
    <w:rsid w:val="00115284"/>
    <w:rsid w:val="00117561"/>
    <w:rsid w:val="001244E5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3147"/>
    <w:rsid w:val="00184DD4"/>
    <w:rsid w:val="00187DFB"/>
    <w:rsid w:val="0019192B"/>
    <w:rsid w:val="001922C2"/>
    <w:rsid w:val="00192617"/>
    <w:rsid w:val="0019773D"/>
    <w:rsid w:val="001A0AC2"/>
    <w:rsid w:val="001A42F1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07DD8"/>
    <w:rsid w:val="00210253"/>
    <w:rsid w:val="002130C9"/>
    <w:rsid w:val="00214F17"/>
    <w:rsid w:val="00217242"/>
    <w:rsid w:val="00220673"/>
    <w:rsid w:val="00231E56"/>
    <w:rsid w:val="002321EF"/>
    <w:rsid w:val="002327A3"/>
    <w:rsid w:val="002369E9"/>
    <w:rsid w:val="00237745"/>
    <w:rsid w:val="00245EC5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91A3D"/>
    <w:rsid w:val="00294302"/>
    <w:rsid w:val="0029536A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1482B"/>
    <w:rsid w:val="0032104F"/>
    <w:rsid w:val="00321CF7"/>
    <w:rsid w:val="00331B4E"/>
    <w:rsid w:val="00332F87"/>
    <w:rsid w:val="00335800"/>
    <w:rsid w:val="003464B0"/>
    <w:rsid w:val="00351A01"/>
    <w:rsid w:val="0035671A"/>
    <w:rsid w:val="003574A9"/>
    <w:rsid w:val="00361E20"/>
    <w:rsid w:val="00372428"/>
    <w:rsid w:val="0037316D"/>
    <w:rsid w:val="00373EED"/>
    <w:rsid w:val="003770EB"/>
    <w:rsid w:val="003918EE"/>
    <w:rsid w:val="00392DF6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C579A"/>
    <w:rsid w:val="003D0476"/>
    <w:rsid w:val="003E0DC0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16DB1"/>
    <w:rsid w:val="0042015C"/>
    <w:rsid w:val="00421439"/>
    <w:rsid w:val="00421648"/>
    <w:rsid w:val="00424D7F"/>
    <w:rsid w:val="00430A79"/>
    <w:rsid w:val="0043569B"/>
    <w:rsid w:val="00440129"/>
    <w:rsid w:val="004406D0"/>
    <w:rsid w:val="00441209"/>
    <w:rsid w:val="00442E70"/>
    <w:rsid w:val="00444630"/>
    <w:rsid w:val="004513D1"/>
    <w:rsid w:val="00454D95"/>
    <w:rsid w:val="00463D4B"/>
    <w:rsid w:val="00477BCE"/>
    <w:rsid w:val="00490C37"/>
    <w:rsid w:val="00491E1F"/>
    <w:rsid w:val="00496893"/>
    <w:rsid w:val="00497058"/>
    <w:rsid w:val="004A0694"/>
    <w:rsid w:val="004A2516"/>
    <w:rsid w:val="004A724F"/>
    <w:rsid w:val="004B262A"/>
    <w:rsid w:val="004B29BF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09B4"/>
    <w:rsid w:val="004F0F6C"/>
    <w:rsid w:val="004F2308"/>
    <w:rsid w:val="004F2E17"/>
    <w:rsid w:val="004F6014"/>
    <w:rsid w:val="00501D4E"/>
    <w:rsid w:val="00502B7A"/>
    <w:rsid w:val="00510165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55E0"/>
    <w:rsid w:val="00582C59"/>
    <w:rsid w:val="00590F6B"/>
    <w:rsid w:val="00592329"/>
    <w:rsid w:val="005961D5"/>
    <w:rsid w:val="00596280"/>
    <w:rsid w:val="005972FB"/>
    <w:rsid w:val="005A1963"/>
    <w:rsid w:val="005A67D6"/>
    <w:rsid w:val="005B38DE"/>
    <w:rsid w:val="005B4143"/>
    <w:rsid w:val="005B52E4"/>
    <w:rsid w:val="005B7A31"/>
    <w:rsid w:val="005C1B6D"/>
    <w:rsid w:val="005D3160"/>
    <w:rsid w:val="005E75DA"/>
    <w:rsid w:val="005F13FB"/>
    <w:rsid w:val="005F2BE8"/>
    <w:rsid w:val="005F3633"/>
    <w:rsid w:val="005F7665"/>
    <w:rsid w:val="00600058"/>
    <w:rsid w:val="00603626"/>
    <w:rsid w:val="00604764"/>
    <w:rsid w:val="00607513"/>
    <w:rsid w:val="00614846"/>
    <w:rsid w:val="00623892"/>
    <w:rsid w:val="006300A1"/>
    <w:rsid w:val="0063636D"/>
    <w:rsid w:val="0064276D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9228B"/>
    <w:rsid w:val="006B46CF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17E7"/>
    <w:rsid w:val="00705E9C"/>
    <w:rsid w:val="00711275"/>
    <w:rsid w:val="00717F83"/>
    <w:rsid w:val="00721ED0"/>
    <w:rsid w:val="00723B84"/>
    <w:rsid w:val="0072545A"/>
    <w:rsid w:val="00730791"/>
    <w:rsid w:val="00730C33"/>
    <w:rsid w:val="00731218"/>
    <w:rsid w:val="007336EF"/>
    <w:rsid w:val="00745A8D"/>
    <w:rsid w:val="0075427D"/>
    <w:rsid w:val="00761FFE"/>
    <w:rsid w:val="007624E0"/>
    <w:rsid w:val="0076307C"/>
    <w:rsid w:val="00763D41"/>
    <w:rsid w:val="0076545D"/>
    <w:rsid w:val="00773F26"/>
    <w:rsid w:val="007752F0"/>
    <w:rsid w:val="0078044A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36B3"/>
    <w:rsid w:val="007E454B"/>
    <w:rsid w:val="007E670F"/>
    <w:rsid w:val="007F31C0"/>
    <w:rsid w:val="007F420F"/>
    <w:rsid w:val="007F7FA1"/>
    <w:rsid w:val="00806EC2"/>
    <w:rsid w:val="008158F0"/>
    <w:rsid w:val="00821280"/>
    <w:rsid w:val="008240AB"/>
    <w:rsid w:val="00824AD6"/>
    <w:rsid w:val="0082633B"/>
    <w:rsid w:val="00827176"/>
    <w:rsid w:val="00832E42"/>
    <w:rsid w:val="00850A86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5D62"/>
    <w:rsid w:val="00876753"/>
    <w:rsid w:val="00882018"/>
    <w:rsid w:val="00885B85"/>
    <w:rsid w:val="008A1571"/>
    <w:rsid w:val="008C12A7"/>
    <w:rsid w:val="008C32BE"/>
    <w:rsid w:val="008C4B08"/>
    <w:rsid w:val="008D0B7B"/>
    <w:rsid w:val="008E0702"/>
    <w:rsid w:val="008E41E4"/>
    <w:rsid w:val="008E4CD8"/>
    <w:rsid w:val="008F3257"/>
    <w:rsid w:val="009170DF"/>
    <w:rsid w:val="00922693"/>
    <w:rsid w:val="009235EE"/>
    <w:rsid w:val="00924D35"/>
    <w:rsid w:val="00930639"/>
    <w:rsid w:val="00942F01"/>
    <w:rsid w:val="009434C8"/>
    <w:rsid w:val="00952190"/>
    <w:rsid w:val="00955673"/>
    <w:rsid w:val="0095581C"/>
    <w:rsid w:val="00961FA3"/>
    <w:rsid w:val="00964BEB"/>
    <w:rsid w:val="00972B14"/>
    <w:rsid w:val="00972D83"/>
    <w:rsid w:val="009741F1"/>
    <w:rsid w:val="00980342"/>
    <w:rsid w:val="00984E0B"/>
    <w:rsid w:val="00987899"/>
    <w:rsid w:val="00991ACB"/>
    <w:rsid w:val="0099258C"/>
    <w:rsid w:val="009A41BB"/>
    <w:rsid w:val="009B0ACA"/>
    <w:rsid w:val="009B5372"/>
    <w:rsid w:val="009C635B"/>
    <w:rsid w:val="009C7D7E"/>
    <w:rsid w:val="009D01E6"/>
    <w:rsid w:val="009D4A0E"/>
    <w:rsid w:val="009F0626"/>
    <w:rsid w:val="009F0CBE"/>
    <w:rsid w:val="00A04CF0"/>
    <w:rsid w:val="00A0755A"/>
    <w:rsid w:val="00A1072F"/>
    <w:rsid w:val="00A10DA7"/>
    <w:rsid w:val="00A1125D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1169"/>
    <w:rsid w:val="00A676A1"/>
    <w:rsid w:val="00A71333"/>
    <w:rsid w:val="00A958F8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F17ED"/>
    <w:rsid w:val="00AF23FD"/>
    <w:rsid w:val="00AF50A1"/>
    <w:rsid w:val="00AF6523"/>
    <w:rsid w:val="00B12751"/>
    <w:rsid w:val="00B16F19"/>
    <w:rsid w:val="00B207EB"/>
    <w:rsid w:val="00B208E5"/>
    <w:rsid w:val="00B26D5F"/>
    <w:rsid w:val="00B32116"/>
    <w:rsid w:val="00B51C94"/>
    <w:rsid w:val="00B54A61"/>
    <w:rsid w:val="00B54C8B"/>
    <w:rsid w:val="00B54FDD"/>
    <w:rsid w:val="00B60D27"/>
    <w:rsid w:val="00B62F8E"/>
    <w:rsid w:val="00B664B5"/>
    <w:rsid w:val="00B71181"/>
    <w:rsid w:val="00B72246"/>
    <w:rsid w:val="00B8453E"/>
    <w:rsid w:val="00B950BC"/>
    <w:rsid w:val="00BA0542"/>
    <w:rsid w:val="00BB30F9"/>
    <w:rsid w:val="00BB7055"/>
    <w:rsid w:val="00BC1C0D"/>
    <w:rsid w:val="00BC6731"/>
    <w:rsid w:val="00BD2374"/>
    <w:rsid w:val="00BE407B"/>
    <w:rsid w:val="00BF724B"/>
    <w:rsid w:val="00BF7672"/>
    <w:rsid w:val="00C03FE8"/>
    <w:rsid w:val="00C07D6B"/>
    <w:rsid w:val="00C1022F"/>
    <w:rsid w:val="00C275DB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775B6"/>
    <w:rsid w:val="00C820AE"/>
    <w:rsid w:val="00C82AC7"/>
    <w:rsid w:val="00C86F20"/>
    <w:rsid w:val="00C96AEC"/>
    <w:rsid w:val="00CA70A8"/>
    <w:rsid w:val="00CA7277"/>
    <w:rsid w:val="00CB4770"/>
    <w:rsid w:val="00CB59A5"/>
    <w:rsid w:val="00CC271D"/>
    <w:rsid w:val="00CD694D"/>
    <w:rsid w:val="00CE11C0"/>
    <w:rsid w:val="00CF6AC9"/>
    <w:rsid w:val="00D011D0"/>
    <w:rsid w:val="00D10D42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B05BC"/>
    <w:rsid w:val="00DB135E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360F4"/>
    <w:rsid w:val="00E4665C"/>
    <w:rsid w:val="00E50A59"/>
    <w:rsid w:val="00E5503C"/>
    <w:rsid w:val="00E630E4"/>
    <w:rsid w:val="00E71627"/>
    <w:rsid w:val="00E8394A"/>
    <w:rsid w:val="00E874E8"/>
    <w:rsid w:val="00E91995"/>
    <w:rsid w:val="00E925EF"/>
    <w:rsid w:val="00EA45E8"/>
    <w:rsid w:val="00EB00F8"/>
    <w:rsid w:val="00EC1721"/>
    <w:rsid w:val="00EC2A16"/>
    <w:rsid w:val="00EC2E64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1C0E"/>
    <w:rsid w:val="00F37722"/>
    <w:rsid w:val="00F4061E"/>
    <w:rsid w:val="00F43446"/>
    <w:rsid w:val="00F50C2F"/>
    <w:rsid w:val="00F549C4"/>
    <w:rsid w:val="00F63F27"/>
    <w:rsid w:val="00F67B67"/>
    <w:rsid w:val="00F76AFD"/>
    <w:rsid w:val="00F97586"/>
    <w:rsid w:val="00FA04B0"/>
    <w:rsid w:val="00FA2465"/>
    <w:rsid w:val="00FA435A"/>
    <w:rsid w:val="00FB548D"/>
    <w:rsid w:val="00FB6613"/>
    <w:rsid w:val="00FC00A1"/>
    <w:rsid w:val="00FC5049"/>
    <w:rsid w:val="00FE5A25"/>
    <w:rsid w:val="00FF073E"/>
    <w:rsid w:val="00FF0B33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BA0B0B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5962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nisha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nishaw.com/en/education-outreach--34713?utm_source=StoneJunction&amp;utm_medium=hard+news&amp;utm_campaign=REC2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nishaw.com/en/renishaw-enhancing-efficiency-in-manufacturing-and-healthcare--1030?utm_source=StoneJunction&amp;utm_medium=hard+news&amp;utm_campaign=REC29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07EDD-0DB9-4BAB-9299-ADE03039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624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Martin Deacon</cp:lastModifiedBy>
  <cp:revision>4</cp:revision>
  <cp:lastPrinted>2015-11-10T09:45:00Z</cp:lastPrinted>
  <dcterms:created xsi:type="dcterms:W3CDTF">2019-06-24T15:39:00Z</dcterms:created>
  <dcterms:modified xsi:type="dcterms:W3CDTF">2019-07-18T08:38:00Z</dcterms:modified>
</cp:coreProperties>
</file>