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2C7" w:rsidRPr="00203EED" w:rsidRDefault="00121BFD" w:rsidP="00203EED">
      <w:pPr>
        <w:spacing w:line="24" w:lineRule="atLeast"/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2C7">
        <w:rPr>
          <w:rFonts w:ascii="Arial" w:hAnsi="Arial"/>
          <w:b/>
          <w:sz w:val="22"/>
          <w:szCs w:val="24"/>
        </w:rPr>
        <w:t>A gépen végezhető szkennelési megoldások fokozzák a termelékenységet és javítják a folyamatok hatékonyságát</w:t>
      </w:r>
    </w:p>
    <w:p w:rsidR="006F02C7" w:rsidRDefault="006F02C7" w:rsidP="00203EED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203EE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A globálisan tevékenykedő, mérnöki technológiai megoldásokat kínáló Renishaw a 2019-es EMO Hannover kiállításon mutatja be a szerszámgépeken végzett szkenneléséhez használható legújabb megoldásait. A gépen végezhető szkennelés a Renishaw által bemutatott számos olyan intelligens gyártóüzemi folyamatszabályozási megoldás egyike, amely többféle iparágban is bizonyítottan segítséget nyújt a gépüzemek gyártási kapacitásainak átalakításához.</w:t>
      </w:r>
    </w:p>
    <w:p w:rsidR="006F02C7" w:rsidRPr="005A4521" w:rsidRDefault="006F02C7" w:rsidP="00203EED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203EE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A ciklusidők csökkentése, a termelékenység javítása és a keletkező selejt mennyiségének mérséklése számos ipari területen a gyártók folyamatos törekvése. A feladatokat több helyen az ún. kapcsoló típusú tapintó mérőfejes megoldásokkal végzik, azonban ez a rendszer nem feltétlenül jelent jó alternatívát ott, ahol a ciklusidők minimalizálása és az adatsűrűség maximalizálása egyaránt fontos szempontnak számít.</w:t>
      </w:r>
    </w:p>
    <w:p w:rsidR="006F02C7" w:rsidRPr="005A4521" w:rsidRDefault="006F02C7" w:rsidP="00203EED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203EE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A gépen végezhető szkennelési megoldások, így például a SPRINT™ technológiával működő Renishaw OSP60 mérőfej tökéletesen teljesíti ezeket a speciális követelményeket, ezáltal a mérőfejes mérés olyan területeken is bevethető, ahol alkalmazása korábban még szinte elképzelhetetlen volt. Más gépen végezhető szkennelési megoldásokkal szemben, amelyek csak 1D-ben szolgáltatnak adatokat, az OSP60 mérőfej szabadalmaztatott 3D érzékelőtechnológiája 1000, valóban 3D-s adatot (X, Y és Z pozícióval) mér egyetlen másodperc alatt, aminek köszönhetően eddig soha nem tapasztalt előtolási sebesség mellett hajtható végre a valós formaelemzés és a hibák észlelése.</w:t>
      </w:r>
    </w:p>
    <w:p w:rsidR="006F02C7" w:rsidRPr="005A4521" w:rsidRDefault="006F02C7" w:rsidP="00203EED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203EE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A Renishaw különféle hatékony szoftveres eszközeivel kombinált OSP60 mérőfej valós felületmodellezési műveletek végrehajtását teszi lehetővé, amely számos különféle területen és a gyártás utáni műveletekben is használható a gyártási folyamatok jellemzőinek drasztikus javítása érdekében. A 3D szkennelőrendszer által nagy gyakorisággal rögzített adatoknak köszönhetően a rendszer alkalmazható a gépek megmunkálás előtti állapot-ellenőrzésére, munkadarabok bemérésére és alakzatok mérésére, sík tömítőfelületek minőségének ellenőrzésére, bonyolult geometriájú alkatrészek, például lapátok gyártási célú 3D felületmérésére, valamint különféle alkatrészek, többek között változó formájú öntvények adaptív megmunkálására.</w:t>
      </w:r>
    </w:p>
    <w:p w:rsidR="006F02C7" w:rsidRPr="005A4521" w:rsidRDefault="006F02C7" w:rsidP="00203EED">
      <w:pPr>
        <w:spacing w:line="24" w:lineRule="atLeast"/>
        <w:ind w:right="-554"/>
        <w:rPr>
          <w:rFonts w:ascii="Arial" w:hAnsi="Arial" w:cs="Arial"/>
        </w:rPr>
      </w:pPr>
    </w:p>
    <w:p w:rsidR="006F02C7" w:rsidRDefault="006F02C7" w:rsidP="00203EE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A szerszámgépgyártók és a végfelhasználók több iparágban is egyre nagyobb ütemben alkalmazzák a gépen végezhető szkennelést, mert az új megoldás eddig nem ismert funkciókkal rendelkezik, fokozza a gyártási folyamatok hatékonyságát, és számos előnnyel jár a mindennapi műveletek során.</w:t>
      </w:r>
    </w:p>
    <w:p w:rsidR="006F02C7" w:rsidRPr="005A4521" w:rsidRDefault="006F02C7" w:rsidP="00203EED">
      <w:pPr>
        <w:spacing w:line="24" w:lineRule="atLeast"/>
        <w:ind w:right="-554"/>
        <w:rPr>
          <w:rFonts w:ascii="Arial" w:hAnsi="Arial" w:cs="Arial"/>
        </w:rPr>
      </w:pPr>
    </w:p>
    <w:p w:rsidR="006F02C7" w:rsidRPr="005A4521" w:rsidRDefault="006F02C7" w:rsidP="00203EE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Ha többet szeretne megtudni a gépen végezhető szkennelésről, látogasson el a Renishaw standjára a 2019-es EMO Hannover kiállításon (szeptember 16–21., 6-os csarnok, D48 stand).</w:t>
      </w:r>
    </w:p>
    <w:p w:rsidR="00203EED" w:rsidRDefault="00203EED" w:rsidP="00203EED">
      <w:pPr>
        <w:spacing w:line="24" w:lineRule="atLeast"/>
        <w:jc w:val="center"/>
        <w:rPr>
          <w:rFonts w:ascii="Arial" w:hAnsi="Arial"/>
          <w:sz w:val="22"/>
          <w:szCs w:val="22"/>
        </w:rPr>
      </w:pPr>
    </w:p>
    <w:p w:rsidR="0006668E" w:rsidRPr="006F02C7" w:rsidRDefault="006F02C7" w:rsidP="00203EED">
      <w:pPr>
        <w:spacing w:line="24" w:lineRule="atLeast"/>
        <w:jc w:val="center"/>
        <w:rPr>
          <w:rFonts w:ascii="DotumChe" w:eastAsia="DotumChe" w:hAnsi="DotumChe" w:cs="Arial"/>
        </w:rPr>
      </w:pPr>
      <w:r>
        <w:rPr>
          <w:rFonts w:ascii="Arial" w:hAnsi="Arial"/>
          <w:sz w:val="22"/>
          <w:szCs w:val="22"/>
        </w:rPr>
        <w:t>-Vége-</w:t>
      </w:r>
      <w:bookmarkStart w:id="0" w:name="_GoBack"/>
      <w:bookmarkEnd w:id="0"/>
    </w:p>
    <w:sectPr w:rsidR="0006668E" w:rsidRPr="006F02C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3EED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02C7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0264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8D27CE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2804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2019-08-01T14:07:00Z</dcterms:modified>
</cp:coreProperties>
</file>