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1851A3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1851A3">
        <w:rPr>
          <w:rFonts w:ascii="Arial" w:eastAsia="Arial Unicode MS" w:hAnsi="Arial" w:cs="Arial" w:hint="eastAsia"/>
          <w:b/>
          <w:sz w:val="24"/>
          <w:szCs w:val="24"/>
        </w:rPr>
        <w:t>雷尼绍全新</w:t>
      </w:r>
      <w:r w:rsidRPr="001851A3">
        <w:rPr>
          <w:rFonts w:ascii="Arial" w:eastAsia="Arial Unicode MS" w:hAnsi="Arial" w:cs="Arial"/>
          <w:b/>
          <w:sz w:val="24"/>
          <w:szCs w:val="24"/>
        </w:rPr>
        <w:t>Compensate软件可简化空间补偿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1851A3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1851A3">
        <w:rPr>
          <w:rFonts w:ascii="Arial" w:eastAsia="Arial Unicode MS" w:hAnsi="Arial" w:cs="Arial" w:hint="eastAsia"/>
        </w:rPr>
        <w:t>雷尼绍</w:t>
      </w:r>
      <w:r w:rsidRPr="001851A3">
        <w:rPr>
          <w:rFonts w:ascii="Arial" w:eastAsia="Arial Unicode MS" w:hAnsi="Arial" w:cs="Arial"/>
        </w:rPr>
        <w:t>Compensate（补偿）软件是CARTO软件包中的新品，方便XM-60多光束激光干涉仪用户简单、快速地在机床上应用空间补偿。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1851A3" w:rsidRDefault="001851A3" w:rsidP="00FE702B">
      <w:pPr>
        <w:spacing w:line="283" w:lineRule="auto"/>
        <w:jc w:val="both"/>
        <w:rPr>
          <w:rFonts w:ascii="Arial" w:eastAsia="Arial Unicode MS" w:hAnsi="Arial" w:cs="Arial"/>
          <w:b/>
        </w:rPr>
      </w:pPr>
      <w:r w:rsidRPr="001851A3">
        <w:rPr>
          <w:rFonts w:ascii="Arial" w:eastAsia="Arial Unicode MS" w:hAnsi="Arial" w:cs="Arial" w:hint="eastAsia"/>
          <w:b/>
        </w:rPr>
        <w:t>降低废品率，减少机床停机时间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1851A3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1851A3">
        <w:rPr>
          <w:rFonts w:ascii="Arial" w:eastAsia="Arial Unicode MS" w:hAnsi="Arial" w:cs="Arial" w:hint="eastAsia"/>
        </w:rPr>
        <w:t>即使是新机床也存在多个自由度的定位误差，而且这些误差会在整个工作空间内变化。机床在正常的使用寿命期间，其性能会随着机械磨耗而逐渐降低。这通常会导致工件超出公差范围，进而增加废品率。</w:t>
      </w:r>
      <w:r w:rsidRPr="001851A3">
        <w:rPr>
          <w:rFonts w:ascii="Arial" w:eastAsia="Arial Unicode MS" w:hAnsi="Arial" w:cs="Arial"/>
        </w:rPr>
        <w:t xml:space="preserve">  </w:t>
      </w:r>
      <w:proofErr w:type="gramStart"/>
      <w:r w:rsidRPr="001851A3">
        <w:rPr>
          <w:rFonts w:ascii="Arial" w:eastAsia="Arial Unicode MS" w:hAnsi="Arial" w:cs="Arial"/>
        </w:rPr>
        <w:t>当应用</w:t>
      </w:r>
      <w:proofErr w:type="gramEnd"/>
      <w:r w:rsidRPr="001851A3">
        <w:rPr>
          <w:rFonts w:ascii="Arial" w:eastAsia="Arial Unicode MS" w:hAnsi="Arial" w:cs="Arial"/>
        </w:rPr>
        <w:t>空间补偿时，机床控制器会自动修正制程，以减少误差。通过XM-60采集校准数据并使用</w:t>
      </w:r>
      <w:r w:rsidR="00863478">
        <w:rPr>
          <w:rFonts w:ascii="Arial" w:eastAsia="Arial Unicode MS" w:hAnsi="Arial" w:cs="Arial"/>
        </w:rPr>
        <w:br/>
      </w:r>
      <w:r w:rsidRPr="001851A3">
        <w:rPr>
          <w:rFonts w:ascii="Arial" w:eastAsia="Arial Unicode MS" w:hAnsi="Arial" w:cs="Arial"/>
        </w:rPr>
        <w:t>Compensate软件生成空间补偿表，便可快速执行空间补偿，以确保机床性能在整个工作空间内保持稳定。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1851A3" w:rsidRDefault="001851A3" w:rsidP="00254E2D">
      <w:pPr>
        <w:spacing w:line="283" w:lineRule="auto"/>
        <w:jc w:val="both"/>
        <w:rPr>
          <w:rFonts w:ascii="Arial" w:eastAsia="Arial Unicode MS" w:hAnsi="Arial" w:cs="Arial"/>
          <w:b/>
        </w:rPr>
      </w:pPr>
      <w:r w:rsidRPr="001851A3">
        <w:rPr>
          <w:rFonts w:ascii="Arial" w:eastAsia="Arial Unicode MS" w:hAnsi="Arial" w:cs="Arial" w:hint="eastAsia"/>
          <w:b/>
        </w:rPr>
        <w:t>完美的空间补偿解决方案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Pr="00254E2D" w:rsidRDefault="001851A3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1851A3">
        <w:rPr>
          <w:rFonts w:ascii="Arial" w:eastAsia="Arial Unicode MS" w:hAnsi="Arial" w:cs="Arial"/>
        </w:rPr>
        <w:t>XM-60已成为市场领先的测量解决方案，可直接测量机床轴的所有6个自由度误差（线性、水平方向和垂直方向直线度、俯仰、扭摆</w:t>
      </w:r>
      <w:proofErr w:type="gramStart"/>
      <w:r w:rsidRPr="001851A3">
        <w:rPr>
          <w:rFonts w:ascii="Arial" w:eastAsia="Arial Unicode MS" w:hAnsi="Arial" w:cs="Arial"/>
        </w:rPr>
        <w:t>以及滚摆误差</w:t>
      </w:r>
      <w:proofErr w:type="gramEnd"/>
      <w:r w:rsidRPr="001851A3">
        <w:rPr>
          <w:rFonts w:ascii="Arial" w:eastAsia="Arial Unicode MS" w:hAnsi="Arial" w:cs="Arial"/>
        </w:rPr>
        <w:t>）。XM-60同时测量6个自由度误差，并且自动检测轴的正负方向，以避免数据处理出现错误。它的测量过程不受重力影响，因此可用于测量X、Y或Z</w:t>
      </w:r>
      <w:proofErr w:type="gramStart"/>
      <w:r w:rsidRPr="001851A3">
        <w:rPr>
          <w:rFonts w:ascii="Arial" w:eastAsia="Arial Unicode MS" w:hAnsi="Arial" w:cs="Arial"/>
        </w:rPr>
        <w:t>轴甚至</w:t>
      </w:r>
      <w:proofErr w:type="gramEnd"/>
      <w:r w:rsidRPr="001851A3">
        <w:rPr>
          <w:rFonts w:ascii="Arial" w:eastAsia="Arial Unicode MS" w:hAnsi="Arial" w:cs="Arial"/>
        </w:rPr>
        <w:t>对角线运动。XM-60的以上特点使其成为空间补偿的理想解决方案。</w:t>
      </w:r>
    </w:p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1851A3" w:rsidRPr="00254E2D" w:rsidRDefault="001851A3" w:rsidP="001851A3">
      <w:pPr>
        <w:spacing w:line="283" w:lineRule="auto"/>
        <w:jc w:val="both"/>
        <w:rPr>
          <w:rFonts w:ascii="Arial" w:eastAsia="Arial Unicode MS" w:hAnsi="Arial" w:cs="Arial"/>
        </w:rPr>
      </w:pPr>
      <w:r w:rsidRPr="001851A3">
        <w:rPr>
          <w:rFonts w:ascii="Arial" w:eastAsia="Arial Unicode MS" w:hAnsi="Arial" w:cs="Arial"/>
        </w:rPr>
        <w:t xml:space="preserve">Compensate软件与安装Siemens VCS选项（A3、A5或A5 plus）的Siemens 840D Solution </w:t>
      </w:r>
      <w:r w:rsidR="002C35B5">
        <w:rPr>
          <w:rFonts w:ascii="Arial" w:eastAsia="Arial Unicode MS" w:hAnsi="Arial" w:cs="Arial" w:hint="eastAsia"/>
        </w:rPr>
        <w:t>L</w:t>
      </w:r>
      <w:r w:rsidRPr="001851A3">
        <w:rPr>
          <w:rFonts w:ascii="Arial" w:eastAsia="Arial Unicode MS" w:hAnsi="Arial" w:cs="Arial"/>
        </w:rPr>
        <w:t>ine控制器兼容。后续版本将支持更多控制器选项。</w:t>
      </w:r>
    </w:p>
    <w:p w:rsidR="001851A3" w:rsidRPr="004D65A6" w:rsidRDefault="001851A3" w:rsidP="001851A3">
      <w:pPr>
        <w:spacing w:line="132" w:lineRule="auto"/>
        <w:jc w:val="both"/>
        <w:rPr>
          <w:rFonts w:ascii="Arial" w:eastAsia="Arial Unicode MS" w:hAnsi="Arial" w:cs="Arial"/>
        </w:rPr>
      </w:pPr>
    </w:p>
    <w:p w:rsidR="001851A3" w:rsidRPr="00FC5D6F" w:rsidRDefault="001851A3" w:rsidP="001851A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1851A3">
        <w:rPr>
          <w:rFonts w:ascii="Arial" w:eastAsia="Arial Unicode MS" w:hAnsi="Arial" w:cs="Arial" w:hint="eastAsia"/>
          <w:lang w:val="en-US"/>
        </w:rPr>
        <w:t>欢迎在</w:t>
      </w:r>
      <w:r w:rsidRPr="001851A3">
        <w:rPr>
          <w:rFonts w:ascii="Arial" w:eastAsia="Arial Unicode MS" w:hAnsi="Arial" w:cs="Arial"/>
          <w:lang w:val="en-US"/>
        </w:rPr>
        <w:t>EMO</w:t>
      </w:r>
      <w:r w:rsidR="002C35B5">
        <w:rPr>
          <w:rFonts w:ascii="Arial" w:eastAsia="Arial Unicode MS" w:hAnsi="Arial" w:cs="Arial" w:hint="eastAsia"/>
          <w:lang w:val="en-US"/>
        </w:rPr>
        <w:t>汉诺威</w:t>
      </w:r>
      <w:r w:rsidRPr="001851A3">
        <w:rPr>
          <w:rFonts w:ascii="Arial" w:eastAsia="Arial Unicode MS" w:hAnsi="Arial" w:cs="Arial"/>
          <w:lang w:val="en-US"/>
        </w:rPr>
        <w:t>2019期间莅临雷尼绍展台（2019年9月16日至21日，6号馆D48展台），详细了解</w:t>
      </w:r>
      <w:r w:rsidR="00863478">
        <w:rPr>
          <w:rFonts w:ascii="Arial" w:eastAsia="Arial Unicode MS" w:hAnsi="Arial" w:cs="Arial"/>
          <w:lang w:val="en-US"/>
        </w:rPr>
        <w:br/>
      </w:r>
      <w:r w:rsidRPr="001851A3">
        <w:rPr>
          <w:rFonts w:ascii="Arial" w:eastAsia="Arial Unicode MS" w:hAnsi="Arial" w:cs="Arial"/>
          <w:lang w:val="en-US"/>
        </w:rPr>
        <w:t>Compensate软件和XM-60多光束激光干涉仪。</w:t>
      </w:r>
    </w:p>
    <w:p w:rsidR="001851A3" w:rsidRPr="001851A3" w:rsidRDefault="001851A3" w:rsidP="001851A3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1851A3" w:rsidRPr="00FC5D6F" w:rsidRDefault="001851A3" w:rsidP="001851A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1851A3">
        <w:rPr>
          <w:rFonts w:ascii="Arial" w:eastAsia="Arial Unicode MS" w:hAnsi="Arial" w:cs="Arial"/>
          <w:lang w:val="en-US"/>
        </w:rPr>
        <w:t>www.renishaw.com.cn/</w:t>
      </w:r>
      <w:r>
        <w:rPr>
          <w:rFonts w:ascii="Arial" w:eastAsia="Arial Unicode MS" w:hAnsi="Arial" w:cs="Arial" w:hint="eastAsia"/>
          <w:lang w:val="en-US"/>
        </w:rPr>
        <w:t>calibration</w:t>
      </w:r>
    </w:p>
    <w:p w:rsidR="00F909BE" w:rsidRPr="001851A3" w:rsidRDefault="00F909BE" w:rsidP="00F909B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3932EE" w:rsidRPr="001851A3" w:rsidRDefault="003932EE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1851A3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sz w:val="22"/>
          <w:szCs w:val="22"/>
        </w:rPr>
      </w:pP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  <w:r w:rsidR="00145EE2" w:rsidRPr="001851A3">
        <w:rPr>
          <w:rFonts w:ascii="Arial" w:eastAsia="Arial Unicode MS" w:hAnsi="Arial" w:cs="Arial"/>
          <w:sz w:val="22"/>
          <w:szCs w:val="22"/>
        </w:rPr>
        <w:t>完</w:t>
      </w: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</w:p>
    <w:p w:rsidR="0013595C" w:rsidRDefault="0013595C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13595C" w:rsidRDefault="0013595C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943FA8">
        <w:rPr>
          <w:rFonts w:ascii="Arial" w:eastAsia="Arial Unicode MS" w:hAnsi="Arial" w:cs="Arial" w:hint="eastAsia"/>
          <w:b/>
          <w:sz w:val="22"/>
          <w:szCs w:val="22"/>
        </w:rPr>
        <w:lastRenderedPageBreak/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79454D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E9" w:rsidRDefault="001035E9" w:rsidP="002E2F8C">
      <w:r>
        <w:separator/>
      </w:r>
    </w:p>
  </w:endnote>
  <w:endnote w:type="continuationSeparator" w:id="0">
    <w:p w:rsidR="001035E9" w:rsidRDefault="001035E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E9" w:rsidRDefault="001035E9" w:rsidP="002E2F8C">
      <w:r>
        <w:separator/>
      </w:r>
    </w:p>
  </w:footnote>
  <w:footnote w:type="continuationSeparator" w:id="0">
    <w:p w:rsidR="001035E9" w:rsidRDefault="001035E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13595C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79743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395E"/>
    <w:rsid w:val="000D597E"/>
    <w:rsid w:val="000D6E1B"/>
    <w:rsid w:val="000D71F5"/>
    <w:rsid w:val="000F2908"/>
    <w:rsid w:val="001035E9"/>
    <w:rsid w:val="00104B0B"/>
    <w:rsid w:val="00105454"/>
    <w:rsid w:val="00105B29"/>
    <w:rsid w:val="0012029C"/>
    <w:rsid w:val="00126E6A"/>
    <w:rsid w:val="00127DA8"/>
    <w:rsid w:val="0013595C"/>
    <w:rsid w:val="00145E8F"/>
    <w:rsid w:val="00145EE2"/>
    <w:rsid w:val="0016753A"/>
    <w:rsid w:val="00180B30"/>
    <w:rsid w:val="00182797"/>
    <w:rsid w:val="00182D6E"/>
    <w:rsid w:val="001851A3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1593E"/>
    <w:rsid w:val="00223471"/>
    <w:rsid w:val="002264D5"/>
    <w:rsid w:val="00227CE4"/>
    <w:rsid w:val="00240CE0"/>
    <w:rsid w:val="00241AD5"/>
    <w:rsid w:val="00241FBB"/>
    <w:rsid w:val="002469DB"/>
    <w:rsid w:val="00251025"/>
    <w:rsid w:val="00254E2D"/>
    <w:rsid w:val="00282C7D"/>
    <w:rsid w:val="00287DF1"/>
    <w:rsid w:val="002B7F0F"/>
    <w:rsid w:val="002C35B5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10BB2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9454D"/>
    <w:rsid w:val="007B0C2A"/>
    <w:rsid w:val="007B5B41"/>
    <w:rsid w:val="007C4DCE"/>
    <w:rsid w:val="007C7495"/>
    <w:rsid w:val="007D6518"/>
    <w:rsid w:val="007D7DBB"/>
    <w:rsid w:val="007F6A78"/>
    <w:rsid w:val="00811094"/>
    <w:rsid w:val="00837425"/>
    <w:rsid w:val="00837724"/>
    <w:rsid w:val="008444B6"/>
    <w:rsid w:val="00845B54"/>
    <w:rsid w:val="00854000"/>
    <w:rsid w:val="00863478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7D8E"/>
    <w:rsid w:val="00A0441D"/>
    <w:rsid w:val="00A0608C"/>
    <w:rsid w:val="00A32C35"/>
    <w:rsid w:val="00A4613D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34219"/>
    <w:rsid w:val="00D45BF8"/>
    <w:rsid w:val="00D466E4"/>
    <w:rsid w:val="00D50C7C"/>
    <w:rsid w:val="00D52D84"/>
    <w:rsid w:val="00D609F9"/>
    <w:rsid w:val="00D701DE"/>
    <w:rsid w:val="00D70684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F8B"/>
    <w:rsid w:val="00E541A1"/>
    <w:rsid w:val="00E63858"/>
    <w:rsid w:val="00E73435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909BE"/>
    <w:rsid w:val="00FA3F2E"/>
    <w:rsid w:val="00FB0B5D"/>
    <w:rsid w:val="00FB5135"/>
    <w:rsid w:val="00FB5F31"/>
    <w:rsid w:val="00FB6AAE"/>
    <w:rsid w:val="00FC08C6"/>
    <w:rsid w:val="00FC3CB6"/>
    <w:rsid w:val="00FC7AE9"/>
    <w:rsid w:val="00FD1370"/>
    <w:rsid w:val="00FD7441"/>
    <w:rsid w:val="00FE00ED"/>
    <w:rsid w:val="00FE2A82"/>
    <w:rsid w:val="00FE702B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C53E2E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173DA-4E1E-4CB9-99D4-EF5E661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1039</Words>
  <Characters>47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cp:lastModifiedBy>Doreen Hu</cp:lastModifiedBy>
  <cp:revision>9</cp:revision>
  <cp:lastPrinted>2011-08-09T11:37:00Z</cp:lastPrinted>
  <dcterms:created xsi:type="dcterms:W3CDTF">2019-06-03T08:22:00Z</dcterms:created>
  <dcterms:modified xsi:type="dcterms:W3CDTF">2019-08-22T02:19:00Z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