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5F3210" w:rsidRDefault="00121BFD" w:rsidP="0016753A">
      <w:pPr>
        <w:ind w:right="567"/>
        <w:rPr>
          <w:rFonts w:ascii="Arial" w:eastAsia="Kozuka Gothic Std R" w:hAnsi="Arial" w:cs="Arial"/>
        </w:rPr>
      </w:pPr>
      <w:r w:rsidRPr="005F3210">
        <w:rPr>
          <w:rFonts w:ascii="Arial" w:eastAsia="Kozuka Gothic Std R" w:hAnsi="Arial" w:cs="Arial"/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325" w:rsidRPr="005F3210" w:rsidRDefault="008B6325" w:rsidP="008B6325">
      <w:pPr>
        <w:spacing w:line="360" w:lineRule="auto"/>
        <w:rPr>
          <w:rFonts w:ascii="Arial" w:eastAsia="Kozuka Gothic Std R" w:hAnsi="Arial" w:cs="Arial"/>
          <w:b/>
          <w:sz w:val="24"/>
          <w:szCs w:val="22"/>
        </w:rPr>
      </w:pPr>
      <w:bookmarkStart w:id="0" w:name="_Hlk9496539"/>
      <w:proofErr w:type="spellStart"/>
      <w:r w:rsidRPr="005F3210">
        <w:rPr>
          <w:rFonts w:ascii="Arial" w:eastAsia="Kozuka Gothic Std R" w:hAnsi="Arial" w:cs="Arial"/>
          <w:b/>
          <w:sz w:val="24"/>
          <w:szCs w:val="22"/>
        </w:rPr>
        <w:t>レニショーの新ソフトウェア</w:t>
      </w:r>
      <w:proofErr w:type="spellEnd"/>
      <w:r w:rsidRPr="005F3210">
        <w:rPr>
          <w:rFonts w:ascii="Arial" w:eastAsia="Kozuka Gothic Std R" w:hAnsi="Arial" w:cs="Arial"/>
          <w:b/>
          <w:sz w:val="24"/>
          <w:szCs w:val="22"/>
        </w:rPr>
        <w:t xml:space="preserve"> Compensate </w:t>
      </w:r>
      <w:proofErr w:type="spellStart"/>
      <w:r w:rsidRPr="005F3210">
        <w:rPr>
          <w:rFonts w:ascii="Arial" w:eastAsia="Kozuka Gothic Std R" w:hAnsi="Arial" w:cs="Arial"/>
          <w:b/>
          <w:sz w:val="24"/>
          <w:szCs w:val="22"/>
        </w:rPr>
        <w:t>で空間補正が簡単に</w:t>
      </w:r>
      <w:proofErr w:type="spellEnd"/>
    </w:p>
    <w:p w:rsidR="008B6325" w:rsidRPr="005F3210" w:rsidRDefault="008B6325" w:rsidP="008B6325">
      <w:pPr>
        <w:spacing w:line="360" w:lineRule="auto"/>
        <w:rPr>
          <w:rFonts w:ascii="Arial" w:eastAsia="Kozuka Gothic Std R" w:hAnsi="Arial" w:cs="Arial"/>
          <w:lang w:val="en-US"/>
        </w:rPr>
      </w:pPr>
    </w:p>
    <w:p w:rsidR="008B6325" w:rsidRPr="005F3210" w:rsidRDefault="005F3210" w:rsidP="008B6325">
      <w:pPr>
        <w:spacing w:line="360" w:lineRule="auto"/>
        <w:rPr>
          <w:rFonts w:ascii="Arial" w:eastAsia="Kozuka Gothic Std R" w:hAnsi="Arial" w:cs="Arial"/>
        </w:rPr>
      </w:pPr>
      <w:hyperlink r:id="rId8" w:history="1">
        <w:r w:rsidR="008B6325" w:rsidRPr="005F3210">
          <w:rPr>
            <w:rStyle w:val="Hyperlink"/>
            <w:rFonts w:ascii="Arial" w:eastAsia="Kozuka Gothic Std R" w:hAnsi="Arial" w:cs="Arial"/>
          </w:rPr>
          <w:t>CARTO</w:t>
        </w:r>
      </w:hyperlink>
      <w:r w:rsidR="008B6325" w:rsidRPr="005F3210">
        <w:rPr>
          <w:rFonts w:ascii="Arial" w:eastAsia="Kozuka Gothic Std R" w:hAnsi="Arial" w:cs="Arial"/>
        </w:rPr>
        <w:t xml:space="preserve"> </w:t>
      </w:r>
      <w:r w:rsidR="008B6325" w:rsidRPr="005F3210">
        <w:rPr>
          <w:rFonts w:ascii="Arial" w:eastAsia="Kozuka Gothic Std R" w:hAnsi="Arial" w:cs="Arial"/>
        </w:rPr>
        <w:t>に</w:t>
      </w:r>
      <w:r w:rsidR="008B6325" w:rsidRPr="005F3210">
        <w:rPr>
          <w:rFonts w:ascii="Arial" w:eastAsia="Kozuka Gothic Std R" w:hAnsi="Arial" w:cs="Arial"/>
        </w:rPr>
        <w:t xml:space="preserve"> Compensate </w:t>
      </w:r>
      <w:proofErr w:type="spellStart"/>
      <w:r w:rsidR="008B6325" w:rsidRPr="005F3210">
        <w:rPr>
          <w:rFonts w:ascii="Arial" w:eastAsia="Kozuka Gothic Std R" w:hAnsi="Arial" w:cs="Arial"/>
        </w:rPr>
        <w:t>がこのたび新たに加わりました。</w:t>
      </w:r>
      <w:r w:rsidR="008B6325" w:rsidRPr="005F3210">
        <w:rPr>
          <w:rFonts w:ascii="Arial" w:eastAsia="Kozuka Gothic Std R" w:hAnsi="Arial" w:cs="Arial"/>
        </w:rPr>
        <w:t>Comp</w:t>
      </w:r>
      <w:bookmarkStart w:id="1" w:name="_GoBack"/>
      <w:bookmarkEnd w:id="1"/>
      <w:r w:rsidR="008B6325" w:rsidRPr="005F3210">
        <w:rPr>
          <w:rFonts w:ascii="Arial" w:eastAsia="Kozuka Gothic Std R" w:hAnsi="Arial" w:cs="Arial"/>
        </w:rPr>
        <w:t>ensate</w:t>
      </w:r>
      <w:proofErr w:type="spellEnd"/>
      <w:r w:rsidR="008B6325" w:rsidRPr="005F3210">
        <w:rPr>
          <w:rFonts w:ascii="Arial" w:eastAsia="Kozuka Gothic Std R" w:hAnsi="Arial" w:cs="Arial"/>
        </w:rPr>
        <w:t xml:space="preserve"> </w:t>
      </w:r>
      <w:r w:rsidR="008B6325" w:rsidRPr="005F3210">
        <w:rPr>
          <w:rFonts w:ascii="Arial" w:eastAsia="Kozuka Gothic Std R" w:hAnsi="Arial" w:cs="Arial"/>
        </w:rPr>
        <w:t>と</w:t>
      </w:r>
      <w:r w:rsidR="008B6325" w:rsidRPr="005F3210">
        <w:rPr>
          <w:rFonts w:ascii="Arial" w:eastAsia="Kozuka Gothic Std R" w:hAnsi="Arial" w:cs="Arial"/>
        </w:rPr>
        <w:t xml:space="preserve"> </w:t>
      </w:r>
      <w:hyperlink r:id="rId9" w:history="1">
        <w:r w:rsidR="008B6325" w:rsidRPr="005F3210">
          <w:rPr>
            <w:rStyle w:val="Hyperlink"/>
            <w:rFonts w:ascii="Arial" w:eastAsia="Kozuka Gothic Std R" w:hAnsi="Arial" w:cs="Arial"/>
          </w:rPr>
          <w:t xml:space="preserve">XM-60 </w:t>
        </w:r>
        <w:proofErr w:type="spellStart"/>
        <w:r w:rsidR="008B6325" w:rsidRPr="005F3210">
          <w:rPr>
            <w:rStyle w:val="Hyperlink"/>
            <w:rFonts w:ascii="Arial" w:eastAsia="Kozuka Gothic Std R" w:hAnsi="Arial" w:cs="Arial"/>
          </w:rPr>
          <w:t>マルチアクシスキャリブレータ</w:t>
        </w:r>
      </w:hyperlink>
      <w:r w:rsidR="008B6325" w:rsidRPr="005F3210">
        <w:rPr>
          <w:rFonts w:ascii="Arial" w:eastAsia="Kozuka Gothic Std R" w:hAnsi="Arial" w:cs="Arial"/>
        </w:rPr>
        <w:t>を使うことで、工作機械に対する空間補正が</w:t>
      </w:r>
      <w:bookmarkStart w:id="2" w:name="_Hlk9512256"/>
      <w:r w:rsidR="008B6325" w:rsidRPr="005F3210">
        <w:rPr>
          <w:rFonts w:ascii="Arial" w:eastAsia="Kozuka Gothic Std R" w:hAnsi="Arial" w:cs="Arial"/>
        </w:rPr>
        <w:t>迅速かつ簡単にできるようになります</w:t>
      </w:r>
      <w:proofErr w:type="spellEnd"/>
      <w:r w:rsidR="008B6325" w:rsidRPr="005F3210">
        <w:rPr>
          <w:rFonts w:ascii="Arial" w:eastAsia="Kozuka Gothic Std R" w:hAnsi="Arial" w:cs="Arial"/>
        </w:rPr>
        <w:t>。</w:t>
      </w:r>
    </w:p>
    <w:bookmarkEnd w:id="2"/>
    <w:p w:rsidR="008B6325" w:rsidRPr="005F3210" w:rsidRDefault="008B6325" w:rsidP="008B6325">
      <w:pPr>
        <w:spacing w:line="360" w:lineRule="auto"/>
        <w:rPr>
          <w:rFonts w:ascii="Arial" w:eastAsia="Kozuka Gothic Std R" w:hAnsi="Arial" w:cs="Arial"/>
          <w:lang w:val="en-US"/>
        </w:rPr>
      </w:pPr>
    </w:p>
    <w:p w:rsidR="008B6325" w:rsidRPr="005F3210" w:rsidRDefault="008B6325" w:rsidP="008B6325">
      <w:pPr>
        <w:spacing w:line="360" w:lineRule="auto"/>
        <w:rPr>
          <w:rFonts w:ascii="Arial" w:eastAsia="Kozuka Gothic Std R" w:hAnsi="Arial" w:cs="Arial"/>
          <w:b/>
        </w:rPr>
      </w:pPr>
      <w:proofErr w:type="spellStart"/>
      <w:r w:rsidRPr="005F3210">
        <w:rPr>
          <w:rFonts w:ascii="Arial" w:eastAsia="Kozuka Gothic Std R" w:hAnsi="Arial" w:cs="Arial"/>
          <w:b/>
        </w:rPr>
        <w:t>スクラップ量と機械停止時間を削減</w:t>
      </w:r>
      <w:proofErr w:type="spellEnd"/>
    </w:p>
    <w:p w:rsidR="008B6325" w:rsidRPr="005F3210" w:rsidRDefault="008B6325" w:rsidP="008B6325">
      <w:pPr>
        <w:spacing w:line="360" w:lineRule="auto"/>
        <w:rPr>
          <w:rFonts w:ascii="Arial" w:eastAsia="Kozuka Gothic Std R" w:hAnsi="Arial" w:cs="Arial"/>
          <w:b/>
          <w:lang w:val="en-US"/>
        </w:rPr>
      </w:pPr>
    </w:p>
    <w:p w:rsidR="008B6325" w:rsidRPr="005F3210" w:rsidRDefault="008B6325" w:rsidP="008B6325">
      <w:pPr>
        <w:spacing w:line="360" w:lineRule="auto"/>
        <w:rPr>
          <w:rFonts w:ascii="Arial" w:eastAsia="Kozuka Gothic Std R" w:hAnsi="Arial" w:cs="Arial"/>
        </w:rPr>
      </w:pPr>
      <w:r w:rsidRPr="005F3210">
        <w:rPr>
          <w:rFonts w:ascii="Arial" w:eastAsia="Kozuka Gothic Std R" w:hAnsi="Arial" w:cs="Arial"/>
        </w:rPr>
        <w:t>新品の工作機械であっても、複数の自由度が測定領域全体で異なり、位置誤差が生じます。通常の稼働寿命中、機械的な摩耗によって機械の性能は下がり続け、その結果、規定の公差を実現することが難しくなり、製造パーツのスクラップ量が増えてしまうことが少なくありません。</w:t>
      </w:r>
      <w:r w:rsidRPr="005F3210">
        <w:rPr>
          <w:rFonts w:ascii="Arial" w:eastAsia="Kozuka Gothic Std R" w:hAnsi="Arial" w:cs="Arial"/>
        </w:rPr>
        <w:t xml:space="preserve">  </w:t>
      </w:r>
      <w:r w:rsidRPr="005F3210">
        <w:rPr>
          <w:rFonts w:ascii="Arial" w:eastAsia="Kozuka Gothic Std R" w:hAnsi="Arial" w:cs="Arial"/>
        </w:rPr>
        <w:t>空間補正を行えば、工作機械コントローラが自動的に補正し、この誤差を小さくします。このプロセスは、</w:t>
      </w:r>
      <w:r w:rsidRPr="005F3210">
        <w:rPr>
          <w:rFonts w:ascii="Arial" w:eastAsia="Kozuka Gothic Std R" w:hAnsi="Arial" w:cs="Arial"/>
        </w:rPr>
        <w:t xml:space="preserve">XM-60 </w:t>
      </w:r>
      <w:proofErr w:type="spellStart"/>
      <w:r w:rsidRPr="005F3210">
        <w:rPr>
          <w:rFonts w:ascii="Arial" w:eastAsia="Kozuka Gothic Std R" w:hAnsi="Arial" w:cs="Arial"/>
        </w:rPr>
        <w:t>でキャリブレーションデータを取得し、</w:t>
      </w:r>
      <w:r w:rsidRPr="005F3210">
        <w:rPr>
          <w:rFonts w:ascii="Arial" w:eastAsia="Kozuka Gothic Std R" w:hAnsi="Arial" w:cs="Arial"/>
        </w:rPr>
        <w:t>Compensate</w:t>
      </w:r>
      <w:proofErr w:type="spellEnd"/>
      <w:r w:rsidRPr="005F3210">
        <w:rPr>
          <w:rFonts w:ascii="Arial" w:eastAsia="Kozuka Gothic Std R" w:hAnsi="Arial" w:cs="Arial"/>
        </w:rPr>
        <w:t xml:space="preserve"> </w:t>
      </w:r>
      <w:proofErr w:type="spellStart"/>
      <w:r w:rsidRPr="005F3210">
        <w:rPr>
          <w:rFonts w:ascii="Arial" w:eastAsia="Kozuka Gothic Std R" w:hAnsi="Arial" w:cs="Arial"/>
        </w:rPr>
        <w:t>で空間補正テーブルを生成することにより、速やかに実施できます。その結果、測定領域全体で性能のばらつきがなくなります</w:t>
      </w:r>
      <w:proofErr w:type="spellEnd"/>
      <w:r w:rsidRPr="005F3210">
        <w:rPr>
          <w:rFonts w:ascii="Arial" w:eastAsia="Kozuka Gothic Std R" w:hAnsi="Arial" w:cs="Arial"/>
        </w:rPr>
        <w:t>。</w:t>
      </w:r>
    </w:p>
    <w:p w:rsidR="008B6325" w:rsidRPr="005F3210" w:rsidRDefault="008B6325" w:rsidP="008B6325">
      <w:pPr>
        <w:spacing w:line="360" w:lineRule="auto"/>
        <w:rPr>
          <w:rFonts w:ascii="Arial" w:eastAsia="Kozuka Gothic Std R" w:hAnsi="Arial" w:cs="Arial"/>
          <w:lang w:val="en-US"/>
        </w:rPr>
      </w:pPr>
    </w:p>
    <w:p w:rsidR="008B6325" w:rsidRPr="005F3210" w:rsidRDefault="008B6325" w:rsidP="008B6325">
      <w:pPr>
        <w:spacing w:line="360" w:lineRule="auto"/>
        <w:rPr>
          <w:rFonts w:ascii="Arial" w:eastAsia="Kozuka Gothic Std R" w:hAnsi="Arial" w:cs="Arial"/>
          <w:b/>
        </w:rPr>
      </w:pPr>
      <w:proofErr w:type="spellStart"/>
      <w:r w:rsidRPr="005F3210">
        <w:rPr>
          <w:rFonts w:ascii="Arial" w:eastAsia="Kozuka Gothic Std R" w:hAnsi="Arial" w:cs="Arial"/>
          <w:b/>
        </w:rPr>
        <w:t>理想的な空間補正ソリューション</w:t>
      </w:r>
      <w:proofErr w:type="spellEnd"/>
    </w:p>
    <w:p w:rsidR="008B6325" w:rsidRPr="005F3210" w:rsidRDefault="008B6325" w:rsidP="008B6325">
      <w:pPr>
        <w:spacing w:line="360" w:lineRule="auto"/>
        <w:rPr>
          <w:rFonts w:ascii="Arial" w:eastAsia="Kozuka Gothic Std R" w:hAnsi="Arial" w:cs="Arial"/>
          <w:lang w:val="en-US"/>
        </w:rPr>
      </w:pPr>
    </w:p>
    <w:p w:rsidR="008B6325" w:rsidRPr="005F3210" w:rsidRDefault="008B6325" w:rsidP="008B6325">
      <w:pPr>
        <w:spacing w:line="360" w:lineRule="auto"/>
        <w:rPr>
          <w:rFonts w:ascii="Arial" w:eastAsia="Kozuka Gothic Std R" w:hAnsi="Arial" w:cs="Arial"/>
        </w:rPr>
      </w:pPr>
      <w:r w:rsidRPr="005F3210">
        <w:rPr>
          <w:rFonts w:ascii="Arial" w:eastAsia="Kozuka Gothic Std R" w:hAnsi="Arial" w:cs="Arial"/>
        </w:rPr>
        <w:t xml:space="preserve">XM-60 </w:t>
      </w:r>
      <w:proofErr w:type="spellStart"/>
      <w:r w:rsidRPr="005F3210">
        <w:rPr>
          <w:rFonts w:ascii="Arial" w:eastAsia="Kozuka Gothic Std R" w:hAnsi="Arial" w:cs="Arial"/>
        </w:rPr>
        <w:t>は、工作機械の軸の全</w:t>
      </w:r>
      <w:proofErr w:type="spellEnd"/>
      <w:r w:rsidRPr="005F3210">
        <w:rPr>
          <w:rFonts w:ascii="Arial" w:eastAsia="Kozuka Gothic Std R" w:hAnsi="Arial" w:cs="Arial"/>
        </w:rPr>
        <w:t xml:space="preserve"> 6 </w:t>
      </w:r>
      <w:r w:rsidRPr="005F3210">
        <w:rPr>
          <w:rFonts w:ascii="Arial" w:eastAsia="Kozuka Gothic Std R" w:hAnsi="Arial" w:cs="Arial"/>
        </w:rPr>
        <w:t>自由度（位置決め、垂直方向の真直度、水平方向の真直度、ピッチ、ヨー、ロール）を直接測定するシステムとして確かな評価を得ています。</w:t>
      </w:r>
      <w:r w:rsidRPr="005F3210">
        <w:rPr>
          <w:rFonts w:ascii="Arial" w:eastAsia="Kozuka Gothic Std R" w:hAnsi="Arial" w:cs="Arial"/>
        </w:rPr>
        <w:t xml:space="preserve">6 </w:t>
      </w:r>
      <w:proofErr w:type="spellStart"/>
      <w:r w:rsidRPr="005F3210">
        <w:rPr>
          <w:rFonts w:ascii="Arial" w:eastAsia="Kozuka Gothic Std R" w:hAnsi="Arial" w:cs="Arial"/>
        </w:rPr>
        <w:t>自由度は同時測定し、偏差方向の自動符号検出により、データの誤処理を回避します。測定は重力に依存しないため、</w:t>
      </w:r>
      <w:r w:rsidRPr="005F3210">
        <w:rPr>
          <w:rFonts w:ascii="Arial" w:eastAsia="Kozuka Gothic Std R" w:hAnsi="Arial" w:cs="Arial"/>
        </w:rPr>
        <w:t>X</w:t>
      </w:r>
      <w:r w:rsidRPr="005F3210">
        <w:rPr>
          <w:rFonts w:ascii="Arial" w:eastAsia="Kozuka Gothic Std R" w:hAnsi="Arial" w:cs="Arial"/>
        </w:rPr>
        <w:t>、</w:t>
      </w:r>
      <w:r w:rsidRPr="005F3210">
        <w:rPr>
          <w:rFonts w:ascii="Arial" w:eastAsia="Kozuka Gothic Std R" w:hAnsi="Arial" w:cs="Arial"/>
        </w:rPr>
        <w:t>Y</w:t>
      </w:r>
      <w:proofErr w:type="spellEnd"/>
      <w:r w:rsidRPr="005F3210">
        <w:rPr>
          <w:rFonts w:ascii="Arial" w:eastAsia="Kozuka Gothic Std R" w:hAnsi="Arial" w:cs="Arial"/>
        </w:rPr>
        <w:t xml:space="preserve"> </w:t>
      </w:r>
      <w:proofErr w:type="spellStart"/>
      <w:r w:rsidRPr="005F3210">
        <w:rPr>
          <w:rFonts w:ascii="Arial" w:eastAsia="Kozuka Gothic Std R" w:hAnsi="Arial" w:cs="Arial"/>
        </w:rPr>
        <w:t>または</w:t>
      </w:r>
      <w:proofErr w:type="spellEnd"/>
      <w:r w:rsidRPr="005F3210">
        <w:rPr>
          <w:rFonts w:ascii="Arial" w:eastAsia="Kozuka Gothic Std R" w:hAnsi="Arial" w:cs="Arial"/>
        </w:rPr>
        <w:t xml:space="preserve"> Z </w:t>
      </w:r>
      <w:r w:rsidRPr="005F3210">
        <w:rPr>
          <w:rFonts w:ascii="Arial" w:eastAsia="Kozuka Gothic Std R" w:hAnsi="Arial" w:cs="Arial"/>
        </w:rPr>
        <w:t>軸の測定に加え、斜めの動きの測定にも使用できます。</w:t>
      </w:r>
      <w:r w:rsidRPr="005F3210">
        <w:rPr>
          <w:rFonts w:ascii="Arial" w:eastAsia="Kozuka Gothic Std R" w:hAnsi="Arial" w:cs="Arial"/>
        </w:rPr>
        <w:t xml:space="preserve">XM-60 </w:t>
      </w:r>
      <w:proofErr w:type="spellStart"/>
      <w:r w:rsidRPr="005F3210">
        <w:rPr>
          <w:rFonts w:ascii="Arial" w:eastAsia="Kozuka Gothic Std R" w:hAnsi="Arial" w:cs="Arial"/>
        </w:rPr>
        <w:t>は、まさに理想的な空間補正用ソリューションなのです</w:t>
      </w:r>
      <w:proofErr w:type="spellEnd"/>
      <w:r w:rsidRPr="005F3210">
        <w:rPr>
          <w:rFonts w:ascii="Arial" w:eastAsia="Kozuka Gothic Std R" w:hAnsi="Arial" w:cs="Arial"/>
        </w:rPr>
        <w:t>。</w:t>
      </w:r>
    </w:p>
    <w:p w:rsidR="008B6325" w:rsidRPr="005F3210" w:rsidRDefault="008B6325" w:rsidP="008B6325">
      <w:pPr>
        <w:spacing w:line="360" w:lineRule="auto"/>
        <w:rPr>
          <w:rFonts w:ascii="Arial" w:eastAsia="Kozuka Gothic Std R" w:hAnsi="Arial" w:cs="Arial"/>
          <w:lang w:val="en-US"/>
        </w:rPr>
      </w:pPr>
    </w:p>
    <w:p w:rsidR="008B6325" w:rsidRPr="005F3210" w:rsidRDefault="008B6325" w:rsidP="008B6325">
      <w:pPr>
        <w:spacing w:line="360" w:lineRule="auto"/>
        <w:rPr>
          <w:rFonts w:ascii="Arial" w:eastAsia="Kozuka Gothic Std R" w:hAnsi="Arial" w:cs="Arial"/>
        </w:rPr>
      </w:pPr>
      <w:r w:rsidRPr="005F3210">
        <w:rPr>
          <w:rFonts w:ascii="Arial" w:eastAsia="Kozuka Gothic Std R" w:hAnsi="Arial" w:cs="Arial"/>
        </w:rPr>
        <w:t xml:space="preserve">Compensate </w:t>
      </w:r>
      <w:proofErr w:type="spellStart"/>
      <w:r w:rsidRPr="005F3210">
        <w:rPr>
          <w:rFonts w:ascii="Arial" w:eastAsia="Kozuka Gothic Std R" w:hAnsi="Arial" w:cs="Arial"/>
        </w:rPr>
        <w:t>は、</w:t>
      </w:r>
      <w:r w:rsidRPr="005F3210">
        <w:rPr>
          <w:rFonts w:ascii="Arial" w:eastAsia="Kozuka Gothic Std R" w:hAnsi="Arial" w:cs="Arial"/>
        </w:rPr>
        <w:t>Siemens</w:t>
      </w:r>
      <w:proofErr w:type="spellEnd"/>
      <w:r w:rsidRPr="005F3210">
        <w:rPr>
          <w:rFonts w:ascii="Arial" w:eastAsia="Kozuka Gothic Std R" w:hAnsi="Arial" w:cs="Arial"/>
        </w:rPr>
        <w:t xml:space="preserve"> VCS </w:t>
      </w:r>
      <w:r w:rsidRPr="005F3210">
        <w:rPr>
          <w:rFonts w:ascii="Arial" w:eastAsia="Kozuka Gothic Std R" w:hAnsi="Arial" w:cs="Arial"/>
        </w:rPr>
        <w:t>オプション（</w:t>
      </w:r>
      <w:r w:rsidRPr="005F3210">
        <w:rPr>
          <w:rFonts w:ascii="Arial" w:eastAsia="Kozuka Gothic Std R" w:hAnsi="Arial" w:cs="Arial"/>
        </w:rPr>
        <w:t>A3</w:t>
      </w:r>
      <w:r w:rsidRPr="005F3210">
        <w:rPr>
          <w:rFonts w:ascii="Arial" w:eastAsia="Kozuka Gothic Std R" w:hAnsi="Arial" w:cs="Arial"/>
        </w:rPr>
        <w:t>、</w:t>
      </w:r>
      <w:r w:rsidRPr="005F3210">
        <w:rPr>
          <w:rFonts w:ascii="Arial" w:eastAsia="Kozuka Gothic Std R" w:hAnsi="Arial" w:cs="Arial"/>
        </w:rPr>
        <w:t xml:space="preserve">A5 </w:t>
      </w:r>
      <w:proofErr w:type="spellStart"/>
      <w:r w:rsidRPr="005F3210">
        <w:rPr>
          <w:rFonts w:ascii="Arial" w:eastAsia="Kozuka Gothic Std R" w:hAnsi="Arial" w:cs="Arial"/>
        </w:rPr>
        <w:t>または</w:t>
      </w:r>
      <w:proofErr w:type="spellEnd"/>
      <w:r w:rsidRPr="005F3210">
        <w:rPr>
          <w:rFonts w:ascii="Arial" w:eastAsia="Kozuka Gothic Std R" w:hAnsi="Arial" w:cs="Arial"/>
        </w:rPr>
        <w:t xml:space="preserve"> A5 </w:t>
      </w:r>
      <w:proofErr w:type="spellStart"/>
      <w:r w:rsidRPr="005F3210">
        <w:rPr>
          <w:rFonts w:ascii="Arial" w:eastAsia="Kozuka Gothic Std R" w:hAnsi="Arial" w:cs="Arial"/>
        </w:rPr>
        <w:t>plus</w:t>
      </w:r>
      <w:r w:rsidRPr="005F3210">
        <w:rPr>
          <w:rFonts w:ascii="Arial" w:eastAsia="Kozuka Gothic Std R" w:hAnsi="Arial" w:cs="Arial"/>
        </w:rPr>
        <w:t>）を搭載した</w:t>
      </w:r>
      <w:proofErr w:type="spellEnd"/>
      <w:r w:rsidRPr="005F3210">
        <w:rPr>
          <w:rFonts w:ascii="Arial" w:eastAsia="Kozuka Gothic Std R" w:hAnsi="Arial" w:cs="Arial"/>
        </w:rPr>
        <w:t xml:space="preserve"> Siemens 840D </w:t>
      </w:r>
      <w:proofErr w:type="spellStart"/>
      <w:r w:rsidRPr="005F3210">
        <w:rPr>
          <w:rFonts w:ascii="Arial" w:eastAsia="Kozuka Gothic Std R" w:hAnsi="Arial" w:cs="Arial"/>
        </w:rPr>
        <w:t>コントローラに対応しています。今後のリリースでは、対応コントローラを増やしていく予定です</w:t>
      </w:r>
      <w:proofErr w:type="spellEnd"/>
      <w:r w:rsidRPr="005F3210">
        <w:rPr>
          <w:rFonts w:ascii="Arial" w:eastAsia="Kozuka Gothic Std R" w:hAnsi="Arial" w:cs="Arial"/>
        </w:rPr>
        <w:t>。</w:t>
      </w:r>
    </w:p>
    <w:p w:rsidR="008B6325" w:rsidRPr="005F3210" w:rsidRDefault="008B6325" w:rsidP="008B6325">
      <w:pPr>
        <w:spacing w:line="360" w:lineRule="auto"/>
        <w:rPr>
          <w:rFonts w:ascii="Arial" w:eastAsia="Kozuka Gothic Std R" w:hAnsi="Arial" w:cs="Arial"/>
          <w:lang w:val="en-US"/>
        </w:rPr>
      </w:pPr>
    </w:p>
    <w:bookmarkEnd w:id="0"/>
    <w:p w:rsidR="008B6325" w:rsidRPr="005F3210" w:rsidRDefault="008B6325" w:rsidP="008B6325">
      <w:pPr>
        <w:spacing w:line="360" w:lineRule="auto"/>
        <w:rPr>
          <w:rFonts w:ascii="Arial" w:eastAsia="Kozuka Gothic Std R" w:hAnsi="Arial" w:cs="Arial"/>
        </w:rPr>
      </w:pPr>
      <w:r w:rsidRPr="005F3210">
        <w:rPr>
          <w:rFonts w:ascii="Arial" w:eastAsia="Kozuka Gothic Std R" w:hAnsi="Arial" w:cs="Arial"/>
        </w:rPr>
        <w:lastRenderedPageBreak/>
        <w:t xml:space="preserve">Compensate </w:t>
      </w:r>
      <w:proofErr w:type="spellStart"/>
      <w:r w:rsidRPr="005F3210">
        <w:rPr>
          <w:rFonts w:ascii="Arial" w:eastAsia="Kozuka Gothic Std R" w:hAnsi="Arial" w:cs="Arial"/>
        </w:rPr>
        <w:t>および</w:t>
      </w:r>
      <w:proofErr w:type="spellEnd"/>
      <w:r w:rsidRPr="005F3210">
        <w:rPr>
          <w:rFonts w:ascii="Arial" w:eastAsia="Kozuka Gothic Std R" w:hAnsi="Arial" w:cs="Arial"/>
        </w:rPr>
        <w:t xml:space="preserve"> XM-60 </w:t>
      </w:r>
      <w:proofErr w:type="spellStart"/>
      <w:r w:rsidRPr="005F3210">
        <w:rPr>
          <w:rFonts w:ascii="Arial" w:eastAsia="Kozuka Gothic Std R" w:hAnsi="Arial" w:cs="Arial"/>
        </w:rPr>
        <w:t>マルチアクシスキャリブレータについては、</w:t>
      </w:r>
      <w:r w:rsidRPr="005F3210">
        <w:rPr>
          <w:rFonts w:ascii="Arial" w:eastAsia="Kozuka Gothic Std R" w:hAnsi="Arial" w:cs="Arial"/>
        </w:rPr>
        <w:t>EMO</w:t>
      </w:r>
      <w:proofErr w:type="spellEnd"/>
      <w:r w:rsidRPr="005F3210">
        <w:rPr>
          <w:rFonts w:ascii="Arial" w:eastAsia="Kozuka Gothic Std R" w:hAnsi="Arial" w:cs="Arial"/>
        </w:rPr>
        <w:t xml:space="preserve"> Hannover 2019</w:t>
      </w:r>
      <w:r w:rsidRPr="005F3210">
        <w:rPr>
          <w:rFonts w:ascii="Arial" w:eastAsia="Kozuka Gothic Std R" w:hAnsi="Arial" w:cs="Arial"/>
        </w:rPr>
        <w:t>（</w:t>
      </w:r>
      <w:r w:rsidRPr="005F3210">
        <w:rPr>
          <w:rFonts w:ascii="Arial" w:eastAsia="Kozuka Gothic Std R" w:hAnsi="Arial" w:cs="Arial"/>
        </w:rPr>
        <w:t xml:space="preserve">9 </w:t>
      </w:r>
      <w:r w:rsidRPr="005F3210">
        <w:rPr>
          <w:rFonts w:ascii="Arial" w:eastAsia="Kozuka Gothic Std R" w:hAnsi="Arial" w:cs="Arial"/>
        </w:rPr>
        <w:t>月</w:t>
      </w:r>
      <w:r w:rsidRPr="005F3210">
        <w:rPr>
          <w:rFonts w:ascii="Arial" w:eastAsia="Kozuka Gothic Std R" w:hAnsi="Arial" w:cs="Arial"/>
        </w:rPr>
        <w:t xml:space="preserve"> 16 </w:t>
      </w:r>
      <w:r w:rsidRPr="005F3210">
        <w:rPr>
          <w:rFonts w:ascii="Arial" w:eastAsia="Kozuka Gothic Std R" w:hAnsi="Arial" w:cs="Arial"/>
        </w:rPr>
        <w:t>日～</w:t>
      </w:r>
      <w:r w:rsidRPr="005F3210">
        <w:rPr>
          <w:rFonts w:ascii="Arial" w:eastAsia="Kozuka Gothic Std R" w:hAnsi="Arial" w:cs="Arial"/>
        </w:rPr>
        <w:t xml:space="preserve">21 </w:t>
      </w:r>
      <w:proofErr w:type="spellStart"/>
      <w:r w:rsidRPr="005F3210">
        <w:rPr>
          <w:rFonts w:ascii="Arial" w:eastAsia="Kozuka Gothic Std R" w:hAnsi="Arial" w:cs="Arial"/>
        </w:rPr>
        <w:t>日）のレニショースタンド（第</w:t>
      </w:r>
      <w:proofErr w:type="spellEnd"/>
      <w:r w:rsidRPr="005F3210">
        <w:rPr>
          <w:rFonts w:ascii="Arial" w:eastAsia="Kozuka Gothic Std R" w:hAnsi="Arial" w:cs="Arial"/>
        </w:rPr>
        <w:t xml:space="preserve"> 6 </w:t>
      </w:r>
      <w:r w:rsidRPr="005F3210">
        <w:rPr>
          <w:rFonts w:ascii="Arial" w:eastAsia="Kozuka Gothic Std R" w:hAnsi="Arial" w:cs="Arial"/>
        </w:rPr>
        <w:t>ホール、</w:t>
      </w:r>
      <w:r w:rsidRPr="005F3210">
        <w:rPr>
          <w:rFonts w:ascii="Arial" w:eastAsia="Kozuka Gothic Std R" w:hAnsi="Arial" w:cs="Arial"/>
        </w:rPr>
        <w:t xml:space="preserve">D48 </w:t>
      </w:r>
      <w:proofErr w:type="spellStart"/>
      <w:r w:rsidRPr="005F3210">
        <w:rPr>
          <w:rFonts w:ascii="Arial" w:eastAsia="Kozuka Gothic Std R" w:hAnsi="Arial" w:cs="Arial"/>
        </w:rPr>
        <w:t>スタンド）までお越しください</w:t>
      </w:r>
      <w:proofErr w:type="spellEnd"/>
      <w:r w:rsidRPr="005F3210">
        <w:rPr>
          <w:rFonts w:ascii="Arial" w:eastAsia="Kozuka Gothic Std R" w:hAnsi="Arial" w:cs="Arial"/>
        </w:rPr>
        <w:t>。</w:t>
      </w:r>
    </w:p>
    <w:p w:rsidR="0006668E" w:rsidRPr="005F3210" w:rsidRDefault="008B6325" w:rsidP="00CE3681">
      <w:pPr>
        <w:pStyle w:val="NormalWeb"/>
        <w:jc w:val="center"/>
        <w:rPr>
          <w:rFonts w:ascii="Arial" w:eastAsia="Kozuka Gothic Std R" w:hAnsi="Arial" w:cs="Arial"/>
          <w:sz w:val="22"/>
          <w:szCs w:val="20"/>
        </w:rPr>
      </w:pPr>
      <w:proofErr w:type="spellStart"/>
      <w:r w:rsidRPr="005F3210">
        <w:rPr>
          <w:rFonts w:ascii="Arial" w:eastAsia="Kozuka Gothic Std R" w:hAnsi="Arial" w:cs="Arial"/>
          <w:sz w:val="22"/>
          <w:szCs w:val="20"/>
        </w:rPr>
        <w:t>以上</w:t>
      </w:r>
      <w:proofErr w:type="spellEnd"/>
    </w:p>
    <w:sectPr w:rsidR="0006668E" w:rsidRPr="005F3210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zuka Gothic Std R">
    <w:panose1 w:val="020B0400000000000000"/>
    <w:charset w:val="80"/>
    <w:family w:val="swiss"/>
    <w:notTrueType/>
    <w:pitch w:val="variable"/>
    <w:sig w:usb0="800002EF" w:usb1="6AC7FCF8" w:usb2="00000012" w:usb3="00000000" w:csb0="0002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5F3210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B6325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E3681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ishaw.jp/jp/carto--3184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nishaw.jp/jp/xm-60-multi-axis-calibrator--3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713</Words>
  <Characters>310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1021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5</cp:revision>
  <cp:lastPrinted>2015-06-09T12:12:00Z</cp:lastPrinted>
  <dcterms:created xsi:type="dcterms:W3CDTF">2018-12-20T08:21:00Z</dcterms:created>
  <dcterms:modified xsi:type="dcterms:W3CDTF">2019-07-12T08:18:00Z</dcterms:modified>
</cp:coreProperties>
</file>