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95EE" w14:textId="77777777" w:rsidR="00AB518F" w:rsidRPr="00D20DCE" w:rsidRDefault="003463C3" w:rsidP="005438AE">
      <w:pPr>
        <w:autoSpaceDE w:val="0"/>
        <w:autoSpaceDN w:val="0"/>
        <w:jc w:val="both"/>
        <w:rPr>
          <w:rFonts w:ascii="Arial Unicode MS" w:eastAsia="Arial Unicode MS" w:hAnsi="Arial Unicode MS" w:cs="Arial Unicode MS"/>
          <w:b/>
          <w:sz w:val="24"/>
          <w:szCs w:val="24"/>
        </w:rPr>
      </w:pPr>
      <w:r w:rsidRPr="00D20DCE">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40C5142C" w:rsidR="00FD7441" w:rsidRPr="00D20DCE" w:rsidRDefault="007A71C7" w:rsidP="005438AE">
      <w:pPr>
        <w:autoSpaceDE w:val="0"/>
        <w:autoSpaceDN w:val="0"/>
        <w:jc w:val="both"/>
        <w:rPr>
          <w:rFonts w:ascii="Arial Unicode MS" w:eastAsia="Arial Unicode MS" w:hAnsi="Arial Unicode MS" w:cs="Arial Unicode MS"/>
          <w:b/>
          <w:sz w:val="24"/>
          <w:szCs w:val="24"/>
        </w:rPr>
      </w:pPr>
      <w:r w:rsidRPr="007A71C7">
        <w:rPr>
          <w:rFonts w:ascii="微软雅黑" w:eastAsia="微软雅黑" w:hAnsi="微软雅黑" w:cs="微软雅黑" w:hint="eastAsia"/>
          <w:b/>
          <w:sz w:val="24"/>
          <w:szCs w:val="24"/>
        </w:rPr>
        <w:t>雷尼绍推出</w:t>
      </w:r>
      <w:r w:rsidRPr="007A71C7">
        <w:rPr>
          <w:rFonts w:ascii="微软雅黑" w:eastAsia="微软雅黑" w:hAnsi="微软雅黑" w:cs="微软雅黑"/>
          <w:b/>
          <w:sz w:val="24"/>
          <w:szCs w:val="24"/>
        </w:rPr>
        <w:t>InfiniAM™ Sonic新型软件，助力</w:t>
      </w:r>
      <w:proofErr w:type="gramStart"/>
      <w:r w:rsidRPr="007A71C7">
        <w:rPr>
          <w:rFonts w:ascii="微软雅黑" w:eastAsia="微软雅黑" w:hAnsi="微软雅黑" w:cs="微软雅黑"/>
          <w:b/>
          <w:sz w:val="24"/>
          <w:szCs w:val="24"/>
        </w:rPr>
        <w:t>提升增材制造</w:t>
      </w:r>
      <w:proofErr w:type="gramEnd"/>
      <w:r w:rsidRPr="007A71C7">
        <w:rPr>
          <w:rFonts w:ascii="微软雅黑" w:eastAsia="微软雅黑" w:hAnsi="微软雅黑" w:cs="微软雅黑"/>
          <w:b/>
          <w:sz w:val="24"/>
          <w:szCs w:val="24"/>
        </w:rPr>
        <w:t>质量</w:t>
      </w:r>
    </w:p>
    <w:p w14:paraId="29BA7828" w14:textId="77777777" w:rsidR="004F794E" w:rsidRPr="00D20DCE"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14:paraId="4536DC2A" w14:textId="45739F33"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hint="eastAsia"/>
          <w:lang w:val="en-US"/>
        </w:rPr>
        <w:t>雷尼绍推出</w:t>
      </w:r>
      <w:r w:rsidRPr="00B36B6A">
        <w:rPr>
          <w:rFonts w:ascii="微软雅黑" w:eastAsia="微软雅黑" w:hAnsi="微软雅黑" w:cs="微软雅黑"/>
          <w:lang w:val="en-US"/>
        </w:rPr>
        <w:t>InfiniAM™ Sonic声学过程监控软件，为其InfiniAM</w:t>
      </w:r>
      <w:proofErr w:type="gramStart"/>
      <w:r w:rsidRPr="00B36B6A">
        <w:rPr>
          <w:rFonts w:ascii="微软雅黑" w:eastAsia="微软雅黑" w:hAnsi="微软雅黑" w:cs="微软雅黑"/>
          <w:lang w:val="en-US"/>
        </w:rPr>
        <w:t>增材制造</w:t>
      </w:r>
      <w:proofErr w:type="gramEnd"/>
      <w:r w:rsidRPr="00B36B6A">
        <w:rPr>
          <w:rFonts w:ascii="微软雅黑" w:eastAsia="微软雅黑" w:hAnsi="微软雅黑" w:cs="微软雅黑"/>
          <w:lang w:val="en-US"/>
        </w:rPr>
        <w:t xml:space="preserve"> (AM) 监控软件包再添新员。</w:t>
      </w:r>
      <w:r>
        <w:rPr>
          <w:rFonts w:ascii="微软雅黑" w:eastAsia="微软雅黑" w:hAnsi="微软雅黑" w:cs="微软雅黑"/>
          <w:lang w:val="en-US"/>
        </w:rPr>
        <w:br/>
      </w:r>
      <w:r w:rsidRPr="00B36B6A">
        <w:rPr>
          <w:rFonts w:ascii="微软雅黑" w:eastAsia="微软雅黑" w:hAnsi="微软雅黑" w:cs="微软雅黑"/>
          <w:lang w:val="en-US"/>
        </w:rPr>
        <w:t>InfiniAM Sonic可帮助工程师</w:t>
      </w:r>
      <w:proofErr w:type="gramStart"/>
      <w:r w:rsidRPr="00B36B6A">
        <w:rPr>
          <w:rFonts w:ascii="微软雅黑" w:eastAsia="微软雅黑" w:hAnsi="微软雅黑" w:cs="微软雅黑"/>
          <w:lang w:val="en-US"/>
        </w:rPr>
        <w:t>检测增材制造</w:t>
      </w:r>
      <w:proofErr w:type="gramEnd"/>
      <w:r w:rsidRPr="00B36B6A">
        <w:rPr>
          <w:rFonts w:ascii="微软雅黑" w:eastAsia="微软雅黑" w:hAnsi="微软雅黑" w:cs="微软雅黑"/>
          <w:lang w:val="en-US"/>
        </w:rPr>
        <w:t>加工舱内的声能活动，并将声波数据转换为加工质量相关的实用信息。InfiniAM Sonic</w:t>
      </w:r>
      <w:proofErr w:type="gramStart"/>
      <w:r w:rsidRPr="00B36B6A">
        <w:rPr>
          <w:rFonts w:ascii="微软雅黑" w:eastAsia="微软雅黑" w:hAnsi="微软雅黑" w:cs="微软雅黑"/>
          <w:lang w:val="en-US"/>
        </w:rPr>
        <w:t>是增材制造</w:t>
      </w:r>
      <w:proofErr w:type="gramEnd"/>
      <w:r w:rsidRPr="00B36B6A">
        <w:rPr>
          <w:rFonts w:ascii="微软雅黑" w:eastAsia="微软雅黑" w:hAnsi="微软雅黑" w:cs="微软雅黑"/>
          <w:lang w:val="en-US"/>
        </w:rPr>
        <w:t>行业的首创软件。</w:t>
      </w:r>
    </w:p>
    <w:p w14:paraId="298E22A7"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64A91E48" w14:textId="7F54F3E0"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lang w:val="en-US"/>
        </w:rPr>
        <w:t>InfiniAM Sonic软件包是RenAM 500Q系统的出厂安装选项，它通过四个声能传感器检测加工舱内的</w:t>
      </w:r>
      <w:r>
        <w:rPr>
          <w:rFonts w:ascii="微软雅黑" w:eastAsia="微软雅黑" w:hAnsi="微软雅黑" w:cs="微软雅黑"/>
          <w:lang w:val="en-US"/>
        </w:rPr>
        <w:br/>
      </w:r>
      <w:r w:rsidRPr="00B36B6A">
        <w:rPr>
          <w:rFonts w:ascii="微软雅黑" w:eastAsia="微软雅黑" w:hAnsi="微软雅黑" w:cs="微软雅黑"/>
          <w:lang w:val="en-US"/>
        </w:rPr>
        <w:t>振动。这些传感器能够检测细微振动并采集声波数据，以便用户查看和分析。由于声音传播速度的原因，使用分别安装在不同位置的四个高频传感器进行感测会产生细微的时间差。InfiniAM Sonic利用这一</w:t>
      </w:r>
      <w:r>
        <w:rPr>
          <w:rFonts w:ascii="微软雅黑" w:eastAsia="微软雅黑" w:hAnsi="微软雅黑" w:cs="微软雅黑"/>
          <w:lang w:val="en-US"/>
        </w:rPr>
        <w:br/>
      </w:r>
      <w:r w:rsidRPr="00B36B6A">
        <w:rPr>
          <w:rFonts w:ascii="微软雅黑" w:eastAsia="微软雅黑" w:hAnsi="微软雅黑" w:cs="微软雅黑"/>
          <w:lang w:val="en-US"/>
        </w:rPr>
        <w:t>差异对加工托盘上的噪声位置进行三角测量。此外，InfiniAM Sonic还可提供关于噪声发生位置和信号大小的数据，并与其他传感器数据相结合，通过图表表示，以生成零件及加工过程的完整视图。</w:t>
      </w:r>
    </w:p>
    <w:p w14:paraId="10FCB5D8"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46FBA6FE" w14:textId="791CCE62"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lang w:val="en-US"/>
        </w:rPr>
        <w:t>InfiniAM Sonic与InfiniAM Central和InfiniAM Spectral一起使用，可帮助用户加深</w:t>
      </w:r>
      <w:proofErr w:type="gramStart"/>
      <w:r w:rsidRPr="00B36B6A">
        <w:rPr>
          <w:rFonts w:ascii="微软雅黑" w:eastAsia="微软雅黑" w:hAnsi="微软雅黑" w:cs="微软雅黑"/>
          <w:lang w:val="en-US"/>
        </w:rPr>
        <w:t>对增材制造</w:t>
      </w:r>
      <w:proofErr w:type="gramEnd"/>
      <w:r w:rsidRPr="00B36B6A">
        <w:rPr>
          <w:rFonts w:ascii="微软雅黑" w:eastAsia="微软雅黑" w:hAnsi="微软雅黑" w:cs="微软雅黑"/>
          <w:lang w:val="en-US"/>
        </w:rPr>
        <w:t>加工</w:t>
      </w:r>
      <w:r>
        <w:rPr>
          <w:rFonts w:ascii="微软雅黑" w:eastAsia="微软雅黑" w:hAnsi="微软雅黑" w:cs="微软雅黑"/>
          <w:lang w:val="en-US"/>
        </w:rPr>
        <w:br/>
      </w:r>
      <w:r w:rsidRPr="00B36B6A">
        <w:rPr>
          <w:rFonts w:ascii="微软雅黑" w:eastAsia="微软雅黑" w:hAnsi="微软雅黑" w:cs="微软雅黑"/>
          <w:lang w:val="en-US"/>
        </w:rPr>
        <w:t>质量的了解，增强对加工过程的信心，加快工艺开发速度。雷尼绍提供InfiniAM Central移动应用程序，方便用户近乎实时地接收机器在加工过程发出的通知。</w:t>
      </w:r>
    </w:p>
    <w:p w14:paraId="1057C4AC"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3F423B43" w14:textId="77777777"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hint="eastAsia"/>
          <w:lang w:val="en-US"/>
        </w:rPr>
        <w:t>雷尼绍</w:t>
      </w:r>
      <w:proofErr w:type="gramStart"/>
      <w:r w:rsidRPr="00B36B6A">
        <w:rPr>
          <w:rFonts w:ascii="微软雅黑" w:eastAsia="微软雅黑" w:hAnsi="微软雅黑" w:cs="微软雅黑" w:hint="eastAsia"/>
          <w:lang w:val="en-US"/>
        </w:rPr>
        <w:t>的增材制造</w:t>
      </w:r>
      <w:proofErr w:type="gramEnd"/>
      <w:r w:rsidRPr="00B36B6A">
        <w:rPr>
          <w:rFonts w:ascii="微软雅黑" w:eastAsia="微软雅黑" w:hAnsi="微软雅黑" w:cs="微软雅黑" w:hint="eastAsia"/>
          <w:lang w:val="en-US"/>
        </w:rPr>
        <w:t>产品经理</w:t>
      </w:r>
      <w:r w:rsidRPr="00B36B6A">
        <w:rPr>
          <w:rFonts w:ascii="微软雅黑" w:eastAsia="微软雅黑" w:hAnsi="微软雅黑" w:cs="微软雅黑"/>
          <w:lang w:val="en-US"/>
        </w:rPr>
        <w:t>David Ewing解释说：“增材制造过程中的快速加热和冷却会导致零件产生残留应力。虽然每条激光焊道上只产生少量应力，但是残留应力会在零件内部累积，一旦超过金属强度，则可能导致支撑材料或零件本身破裂。”</w:t>
      </w:r>
    </w:p>
    <w:p w14:paraId="6FB0B432"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6AE83CC6" w14:textId="1E667BE5"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lang w:val="en-US"/>
        </w:rPr>
        <w:t>Ewing先生继续说道：</w:t>
      </w:r>
      <w:proofErr w:type="gramStart"/>
      <w:r w:rsidRPr="00B36B6A">
        <w:rPr>
          <w:rFonts w:ascii="微软雅黑" w:eastAsia="微软雅黑" w:hAnsi="微软雅黑" w:cs="微软雅黑"/>
          <w:lang w:val="en-US"/>
        </w:rPr>
        <w:t>“</w:t>
      </w:r>
      <w:proofErr w:type="gramEnd"/>
      <w:r w:rsidRPr="00B36B6A">
        <w:rPr>
          <w:rFonts w:ascii="微软雅黑" w:eastAsia="微软雅黑" w:hAnsi="微软雅黑" w:cs="微软雅黑"/>
          <w:lang w:val="en-US"/>
        </w:rPr>
        <w:t>雷尼绍的InfiniAM软件包方便用户了解增材制造加工过程。InfiniAM Spectral和InfiniAM Central软件就像是制造商的“眼睛”，帮助他们</w:t>
      </w:r>
      <w:proofErr w:type="gramStart"/>
      <w:r w:rsidRPr="00B36B6A">
        <w:rPr>
          <w:rFonts w:ascii="微软雅黑" w:eastAsia="微软雅黑" w:hAnsi="微软雅黑" w:cs="微软雅黑"/>
          <w:lang w:val="en-US"/>
        </w:rPr>
        <w:t>看清增材制造</w:t>
      </w:r>
      <w:proofErr w:type="gramEnd"/>
      <w:r w:rsidRPr="00B36B6A">
        <w:rPr>
          <w:rFonts w:ascii="微软雅黑" w:eastAsia="微软雅黑" w:hAnsi="微软雅黑" w:cs="微软雅黑"/>
          <w:lang w:val="en-US"/>
        </w:rPr>
        <w:t>零件和加工过程；现在，</w:t>
      </w:r>
      <w:r>
        <w:rPr>
          <w:rFonts w:ascii="微软雅黑" w:eastAsia="微软雅黑" w:hAnsi="微软雅黑" w:cs="微软雅黑"/>
          <w:lang w:val="en-US"/>
        </w:rPr>
        <w:br/>
      </w:r>
      <w:r w:rsidRPr="00B36B6A">
        <w:rPr>
          <w:rFonts w:ascii="微软雅黑" w:eastAsia="微软雅黑" w:hAnsi="微软雅黑" w:cs="微软雅黑"/>
          <w:lang w:val="en-US"/>
        </w:rPr>
        <w:t>我们又推出了“耳朵” — InfiniAM Sonic。这些工具可帮助工程师深入</w:t>
      </w:r>
      <w:proofErr w:type="gramStart"/>
      <w:r w:rsidRPr="00B36B6A">
        <w:rPr>
          <w:rFonts w:ascii="微软雅黑" w:eastAsia="微软雅黑" w:hAnsi="微软雅黑" w:cs="微软雅黑"/>
          <w:lang w:val="en-US"/>
        </w:rPr>
        <w:t>了解增材制造</w:t>
      </w:r>
      <w:proofErr w:type="gramEnd"/>
      <w:r w:rsidRPr="00B36B6A">
        <w:rPr>
          <w:rFonts w:ascii="微软雅黑" w:eastAsia="微软雅黑" w:hAnsi="微软雅黑" w:cs="微软雅黑"/>
          <w:lang w:val="en-US"/>
        </w:rPr>
        <w:t>零件和加工过程，尽早识别造成缺陷的潜在原因，这对于零件开发和验证十分有帮助。采集的数据越多，即可越早检验</w:t>
      </w:r>
      <w:r>
        <w:rPr>
          <w:rFonts w:ascii="微软雅黑" w:eastAsia="微软雅黑" w:hAnsi="微软雅黑" w:cs="微软雅黑"/>
          <w:lang w:val="en-US"/>
        </w:rPr>
        <w:br/>
      </w:r>
      <w:r w:rsidRPr="00B36B6A">
        <w:rPr>
          <w:rFonts w:ascii="微软雅黑" w:eastAsia="微软雅黑" w:hAnsi="微软雅黑" w:cs="微软雅黑"/>
          <w:lang w:val="en-US"/>
        </w:rPr>
        <w:t>生产是否合格；这样不仅简化了根本原因调查，而且可以在必要时停止加工，从而节省材料和时间。”</w:t>
      </w:r>
    </w:p>
    <w:p w14:paraId="5820695B"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6A70640D" w14:textId="77777777" w:rsidR="00B36B6A" w:rsidRPr="00B36B6A" w:rsidRDefault="00B36B6A" w:rsidP="00B36B6A">
      <w:pPr>
        <w:autoSpaceDE w:val="0"/>
        <w:autoSpaceDN w:val="0"/>
        <w:spacing w:line="283" w:lineRule="auto"/>
        <w:jc w:val="both"/>
        <w:rPr>
          <w:rFonts w:ascii="微软雅黑" w:eastAsia="微软雅黑" w:hAnsi="微软雅黑" w:cs="微软雅黑"/>
          <w:lang w:val="en-US"/>
        </w:rPr>
      </w:pPr>
      <w:r w:rsidRPr="00B36B6A">
        <w:rPr>
          <w:rFonts w:ascii="微软雅黑" w:eastAsia="微软雅黑" w:hAnsi="微软雅黑" w:cs="微软雅黑" w:hint="eastAsia"/>
          <w:lang w:val="en-US"/>
        </w:rPr>
        <w:t>雷尼绍生产激光粉末床</w:t>
      </w:r>
      <w:proofErr w:type="gramStart"/>
      <w:r w:rsidRPr="00B36B6A">
        <w:rPr>
          <w:rFonts w:ascii="微软雅黑" w:eastAsia="微软雅黑" w:hAnsi="微软雅黑" w:cs="微软雅黑" w:hint="eastAsia"/>
          <w:lang w:val="en-US"/>
        </w:rPr>
        <w:t>金属增材制造</w:t>
      </w:r>
      <w:proofErr w:type="gramEnd"/>
      <w:r w:rsidRPr="00B36B6A">
        <w:rPr>
          <w:rFonts w:ascii="微软雅黑" w:eastAsia="微软雅黑" w:hAnsi="微软雅黑" w:cs="微软雅黑" w:hint="eastAsia"/>
          <w:lang w:val="en-US"/>
        </w:rPr>
        <w:t>系统，其中的高效能的</w:t>
      </w:r>
      <w:r w:rsidRPr="00B36B6A">
        <w:rPr>
          <w:rFonts w:ascii="微软雅黑" w:eastAsia="微软雅黑" w:hAnsi="微软雅黑" w:cs="微软雅黑"/>
          <w:lang w:val="en-US"/>
        </w:rPr>
        <w:t>RenAM 500Q配备主流尺寸的加工平台以及四个激光器。</w:t>
      </w:r>
    </w:p>
    <w:p w14:paraId="7B00456B" w14:textId="77777777" w:rsidR="00B36B6A" w:rsidRPr="00D20DCE" w:rsidRDefault="00B36B6A" w:rsidP="00B36B6A">
      <w:pPr>
        <w:autoSpaceDE w:val="0"/>
        <w:autoSpaceDN w:val="0"/>
        <w:spacing w:line="132" w:lineRule="auto"/>
        <w:jc w:val="both"/>
        <w:rPr>
          <w:rFonts w:ascii="Arial Unicode MS" w:eastAsia="Arial Unicode MS" w:hAnsi="Arial Unicode MS" w:cs="Arial Unicode MS"/>
        </w:rPr>
      </w:pPr>
    </w:p>
    <w:p w14:paraId="2578A975" w14:textId="74BB24C1" w:rsidR="00533378" w:rsidRPr="00533378" w:rsidRDefault="00B36B6A" w:rsidP="00B36B6A">
      <w:pPr>
        <w:autoSpaceDE w:val="0"/>
        <w:autoSpaceDN w:val="0"/>
        <w:spacing w:line="283" w:lineRule="auto"/>
        <w:jc w:val="both"/>
        <w:rPr>
          <w:rFonts w:ascii="Arial Unicode MS" w:eastAsia="Arial Unicode MS" w:hAnsi="Arial Unicode MS" w:cs="Arial Unicode MS"/>
          <w:lang w:val="en-US"/>
        </w:rPr>
      </w:pPr>
      <w:r w:rsidRPr="00B36B6A">
        <w:rPr>
          <w:rFonts w:ascii="微软雅黑" w:eastAsia="微软雅黑" w:hAnsi="微软雅黑" w:cs="微软雅黑" w:hint="eastAsia"/>
          <w:lang w:val="en-US"/>
        </w:rPr>
        <w:t>如需了解</w:t>
      </w:r>
      <w:proofErr w:type="gramStart"/>
      <w:r w:rsidRPr="00B36B6A">
        <w:rPr>
          <w:rFonts w:ascii="微软雅黑" w:eastAsia="微软雅黑" w:hAnsi="微软雅黑" w:cs="微软雅黑" w:hint="eastAsia"/>
          <w:lang w:val="en-US"/>
        </w:rPr>
        <w:t>雷尼绍增材制造</w:t>
      </w:r>
      <w:proofErr w:type="gramEnd"/>
      <w:r w:rsidRPr="00B36B6A">
        <w:rPr>
          <w:rFonts w:ascii="微软雅黑" w:eastAsia="微软雅黑" w:hAnsi="微软雅黑" w:cs="微软雅黑" w:hint="eastAsia"/>
          <w:lang w:val="en-US"/>
        </w:rPr>
        <w:t>软件的详细信息，</w:t>
      </w:r>
      <w:proofErr w:type="gramStart"/>
      <w:r w:rsidRPr="00B36B6A">
        <w:rPr>
          <w:rFonts w:ascii="微软雅黑" w:eastAsia="微软雅黑" w:hAnsi="微软雅黑" w:cs="微软雅黑" w:hint="eastAsia"/>
          <w:lang w:val="en-US"/>
        </w:rPr>
        <w:t>请访问</w:t>
      </w:r>
      <w:proofErr w:type="gramEnd"/>
      <w:r w:rsidRPr="00B36B6A">
        <w:rPr>
          <w:rFonts w:ascii="微软雅黑" w:eastAsia="微软雅黑" w:hAnsi="微软雅黑" w:cs="微软雅黑"/>
          <w:lang w:val="en-US"/>
        </w:rPr>
        <w:t>www.renishaw.com.cn/additive</w:t>
      </w:r>
    </w:p>
    <w:p w14:paraId="7DBF771D" w14:textId="77777777" w:rsidR="00B75393" w:rsidRPr="00D20DCE" w:rsidRDefault="00B75393" w:rsidP="005438AE">
      <w:pPr>
        <w:autoSpaceDE w:val="0"/>
        <w:autoSpaceDN w:val="0"/>
        <w:spacing w:line="283" w:lineRule="auto"/>
        <w:jc w:val="both"/>
        <w:rPr>
          <w:rFonts w:ascii="Arial Unicode MS" w:eastAsia="Arial Unicode MS" w:hAnsi="Arial Unicode MS" w:cs="Arial Unicode MS"/>
        </w:rPr>
      </w:pPr>
    </w:p>
    <w:p w14:paraId="354991B7" w14:textId="77777777" w:rsidR="003932EE" w:rsidRPr="00D20DCE" w:rsidRDefault="003932EE" w:rsidP="005438AE">
      <w:pPr>
        <w:autoSpaceDE w:val="0"/>
        <w:autoSpaceDN w:val="0"/>
        <w:spacing w:line="283" w:lineRule="auto"/>
        <w:jc w:val="both"/>
        <w:rPr>
          <w:rFonts w:ascii="Arial Unicode MS" w:eastAsia="Arial Unicode MS" w:hAnsi="Arial Unicode MS" w:cs="Arial Unicode MS"/>
        </w:rPr>
      </w:pPr>
    </w:p>
    <w:p w14:paraId="6267EED2" w14:textId="77777777" w:rsidR="00D20DCE" w:rsidRPr="00D20DCE" w:rsidRDefault="00ED7BDF" w:rsidP="009F11F1">
      <w:pPr>
        <w:autoSpaceDE w:val="0"/>
        <w:autoSpaceDN w:val="0"/>
        <w:spacing w:after="200" w:line="360" w:lineRule="auto"/>
        <w:jc w:val="center"/>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t>-</w:t>
      </w:r>
      <w:r w:rsidR="00145EE2" w:rsidRPr="00D20DCE">
        <w:rPr>
          <w:rFonts w:ascii="Arial Unicode MS" w:eastAsia="Arial Unicode MS" w:hAnsi="Arial Unicode MS" w:cs="Arial Unicode MS"/>
          <w:b/>
          <w:sz w:val="22"/>
          <w:szCs w:val="22"/>
        </w:rPr>
        <w:t>完</w:t>
      </w:r>
      <w:r w:rsidRPr="00D20DCE">
        <w:rPr>
          <w:rFonts w:ascii="Arial Unicode MS" w:eastAsia="Arial Unicode MS" w:hAnsi="Arial Unicode MS" w:cs="Arial Unicode MS" w:hint="eastAsia"/>
          <w:b/>
          <w:sz w:val="22"/>
          <w:szCs w:val="22"/>
        </w:rPr>
        <w:t>-</w:t>
      </w:r>
      <w:r w:rsidR="00D20DCE" w:rsidRPr="00D20DCE">
        <w:rPr>
          <w:rFonts w:ascii="Arial Unicode MS" w:eastAsia="Arial Unicode MS" w:hAnsi="Arial Unicode MS" w:cs="Arial Unicode MS"/>
          <w:b/>
          <w:sz w:val="22"/>
          <w:szCs w:val="22"/>
        </w:rPr>
        <w:br w:type="page"/>
      </w:r>
    </w:p>
    <w:p w14:paraId="4841EA38" w14:textId="77777777" w:rsidR="006D0607" w:rsidRPr="00D20DCE" w:rsidRDefault="006D0607" w:rsidP="005438AE">
      <w:pPr>
        <w:autoSpaceDE w:val="0"/>
        <w:autoSpaceDN w:val="0"/>
        <w:spacing w:afterLines="50" w:after="120" w:line="288" w:lineRule="auto"/>
        <w:jc w:val="both"/>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lastRenderedPageBreak/>
        <w:t>关于</w:t>
      </w:r>
      <w:r w:rsidRPr="00D20DCE">
        <w:rPr>
          <w:rFonts w:ascii="Arial Unicode MS" w:eastAsia="Arial Unicode MS" w:hAnsi="Arial Unicode MS" w:cs="Arial Unicode MS"/>
          <w:b/>
          <w:sz w:val="22"/>
          <w:szCs w:val="22"/>
        </w:rPr>
        <w:t>雷尼绍</w:t>
      </w:r>
    </w:p>
    <w:p w14:paraId="23C350D2" w14:textId="77777777" w:rsidR="000F13E7" w:rsidRPr="00943FA8" w:rsidRDefault="000F13E7" w:rsidP="000F13E7">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w:t>
      </w:r>
      <w:r w:rsidRPr="00F92C22">
        <w:rPr>
          <w:rFonts w:ascii="Arial" w:eastAsia="Arial Unicode MS" w:hAnsi="Arial" w:cs="Arial" w:hint="eastAsia"/>
        </w:rPr>
        <w:t>是一家设计和制造工业</w:t>
      </w:r>
      <w:proofErr w:type="gramStart"/>
      <w:r w:rsidRPr="00F92C22">
        <w:rPr>
          <w:rFonts w:ascii="Arial" w:eastAsia="Arial Unicode MS" w:hAnsi="Arial" w:cs="Arial" w:hint="eastAsia"/>
        </w:rPr>
        <w:t>用增材制造</w:t>
      </w:r>
      <w:proofErr w:type="gramEnd"/>
      <w:r w:rsidRPr="00F92C22">
        <w:rPr>
          <w:rFonts w:ascii="Arial" w:eastAsia="Arial Unicode MS" w:hAnsi="Arial" w:cs="Arial" w:hint="eastAsia"/>
        </w:rPr>
        <w:t>设备（通过金属粉末“打印”零件）的公司</w:t>
      </w:r>
      <w:r w:rsidRPr="00943FA8">
        <w:rPr>
          <w:rFonts w:ascii="Arial" w:eastAsia="Arial Unicode MS" w:hAnsi="Arial" w:cs="Arial"/>
        </w:rPr>
        <w:t>。</w:t>
      </w:r>
    </w:p>
    <w:p w14:paraId="1700400A" w14:textId="77777777" w:rsidR="000F13E7" w:rsidRPr="00943FA8" w:rsidRDefault="000F13E7" w:rsidP="000F13E7">
      <w:pPr>
        <w:autoSpaceDE w:val="0"/>
        <w:autoSpaceDN w:val="0"/>
        <w:spacing w:line="132" w:lineRule="auto"/>
        <w:jc w:val="both"/>
        <w:rPr>
          <w:rFonts w:ascii="Arial" w:eastAsia="Arial Unicode MS" w:hAnsi="Arial" w:cs="Arial"/>
        </w:rPr>
      </w:pPr>
    </w:p>
    <w:p w14:paraId="7FA57880" w14:textId="77777777" w:rsidR="000F13E7" w:rsidRPr="00943FA8" w:rsidRDefault="000F13E7" w:rsidP="000F13E7">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雷尼绍集团目前在</w:t>
      </w:r>
      <w:r>
        <w:rPr>
          <w:rFonts w:ascii="Arial" w:eastAsia="Arial Unicode MS" w:hAnsi="Arial" w:cs="Arial"/>
        </w:rPr>
        <w:t>3</w:t>
      </w:r>
      <w:r>
        <w:rPr>
          <w:rFonts w:ascii="Arial" w:eastAsia="Arial Unicode MS" w:hAnsi="Arial" w:cs="Arial" w:hint="eastAsia"/>
        </w:rPr>
        <w:t>6</w:t>
      </w:r>
      <w:r w:rsidRPr="00943FA8">
        <w:rPr>
          <w:rFonts w:ascii="Arial" w:eastAsia="Arial Unicode MS" w:hAnsi="Arial" w:cs="Arial"/>
        </w:rPr>
        <w:t>个国家/地区设有</w:t>
      </w:r>
      <w:r>
        <w:rPr>
          <w:rFonts w:ascii="Arial" w:eastAsia="Arial Unicode MS" w:hAnsi="Arial" w:cs="Arial" w:hint="eastAsia"/>
        </w:rPr>
        <w:t>80</w:t>
      </w:r>
      <w:r w:rsidRPr="00943FA8">
        <w:rPr>
          <w:rFonts w:ascii="Arial" w:eastAsia="Arial Unicode MS" w:hAnsi="Arial" w:cs="Arial"/>
        </w:rPr>
        <w:t>个分支机构，员工</w:t>
      </w:r>
      <w:r>
        <w:rPr>
          <w:rFonts w:ascii="Arial" w:eastAsia="Arial Unicode MS" w:hAnsi="Arial" w:cs="Arial" w:hint="eastAsia"/>
        </w:rPr>
        <w:t>5</w:t>
      </w:r>
      <w:r w:rsidRPr="00943FA8">
        <w:rPr>
          <w:rFonts w:ascii="Arial" w:eastAsia="Arial Unicode MS" w:hAnsi="Arial" w:cs="Arial"/>
        </w:rPr>
        <w:t>,000人，其中</w:t>
      </w:r>
      <w:r>
        <w:rPr>
          <w:rFonts w:ascii="Arial" w:eastAsia="Arial Unicode MS" w:hAnsi="Arial" w:cs="Arial" w:hint="eastAsia"/>
        </w:rPr>
        <w:t>3</w:t>
      </w:r>
      <w:r>
        <w:rPr>
          <w:rFonts w:ascii="Arial" w:eastAsia="Arial Unicode MS" w:hAnsi="Arial" w:cs="Arial"/>
        </w:rPr>
        <w:t>,</w:t>
      </w:r>
      <w:r>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年6月的</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财年，雷尼绍实现了</w:t>
      </w:r>
      <w:r>
        <w:rPr>
          <w:rFonts w:ascii="Arial" w:eastAsia="Arial Unicode MS" w:hAnsi="Arial" w:cs="Arial"/>
        </w:rPr>
        <w:br/>
      </w:r>
      <w:r w:rsidRPr="00F92C22">
        <w:rPr>
          <w:rFonts w:ascii="Arial" w:eastAsia="Arial Unicode MS" w:hAnsi="Arial" w:cs="Arial"/>
        </w:rPr>
        <w:t>5.74</w:t>
      </w:r>
      <w:r w:rsidRPr="00943FA8">
        <w:rPr>
          <w:rFonts w:ascii="Arial" w:eastAsia="Arial Unicode MS" w:hAnsi="Arial" w:cs="Arial"/>
        </w:rPr>
        <w:t>亿英镑的销售额，其中9</w:t>
      </w:r>
      <w:r>
        <w:rPr>
          <w:rFonts w:ascii="Arial" w:eastAsia="Arial Unicode MS" w:hAnsi="Arial" w:cs="Arial" w:hint="eastAsia"/>
        </w:rPr>
        <w:t>4</w:t>
      </w:r>
      <w:r w:rsidRPr="00943FA8">
        <w:rPr>
          <w:rFonts w:ascii="Arial" w:eastAsia="Arial Unicode MS" w:hAnsi="Arial" w:cs="Arial"/>
        </w:rPr>
        <w:t>%来自出口业务。公司最大的市场为</w:t>
      </w:r>
      <w:r w:rsidRPr="00F92C22">
        <w:rPr>
          <w:rFonts w:ascii="Arial" w:eastAsia="Arial Unicode MS" w:hAnsi="Arial" w:cs="Arial" w:hint="eastAsia"/>
        </w:rPr>
        <w:t>美国、中国、日本和德国</w:t>
      </w:r>
      <w:r w:rsidRPr="00943FA8">
        <w:rPr>
          <w:rFonts w:ascii="Arial" w:eastAsia="Arial Unicode MS" w:hAnsi="Arial" w:cs="Arial"/>
        </w:rPr>
        <w:t>。</w:t>
      </w:r>
    </w:p>
    <w:p w14:paraId="0A0CC189" w14:textId="77777777" w:rsidR="006D0607" w:rsidRPr="00D20DCE"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D20DCE" w:rsidRDefault="006D0607" w:rsidP="005438AE">
      <w:pPr>
        <w:autoSpaceDE w:val="0"/>
        <w:autoSpaceDN w:val="0"/>
        <w:spacing w:line="360" w:lineRule="auto"/>
        <w:jc w:val="both"/>
        <w:rPr>
          <w:rFonts w:ascii="Arial Unicode MS" w:eastAsia="Arial Unicode MS" w:hAnsi="Arial Unicode MS" w:cs="Arial Unicode MS"/>
        </w:rPr>
      </w:pPr>
      <w:r w:rsidRPr="00D20DCE">
        <w:rPr>
          <w:rFonts w:ascii="Arial Unicode MS" w:eastAsia="Arial Unicode MS" w:hAnsi="Arial Unicode MS" w:cs="Arial Unicode MS"/>
        </w:rPr>
        <w:t>了解</w:t>
      </w:r>
      <w:r w:rsidRPr="00D20DCE">
        <w:rPr>
          <w:rFonts w:ascii="Arial Unicode MS" w:eastAsia="Arial Unicode MS" w:hAnsi="Arial Unicode MS" w:cs="Arial Unicode MS" w:hint="eastAsia"/>
        </w:rPr>
        <w:t>详细产品信息，</w:t>
      </w:r>
      <w:proofErr w:type="gramStart"/>
      <w:r w:rsidRPr="00D20DCE">
        <w:rPr>
          <w:rFonts w:ascii="Arial Unicode MS" w:eastAsia="Arial Unicode MS" w:hAnsi="Arial Unicode MS" w:cs="Arial Unicode MS" w:hint="eastAsia"/>
        </w:rPr>
        <w:t>请访问</w:t>
      </w:r>
      <w:proofErr w:type="gramEnd"/>
      <w:r w:rsidRPr="00D20DCE">
        <w:rPr>
          <w:rFonts w:ascii="Arial Unicode MS" w:eastAsia="Arial Unicode MS" w:hAnsi="Arial Unicode MS" w:cs="Arial Unicode MS" w:hint="eastAsia"/>
        </w:rPr>
        <w:t>雷尼绍网站：</w:t>
      </w:r>
      <w:r w:rsidRPr="00D20DCE">
        <w:rPr>
          <w:rFonts w:ascii="Arial Unicode MS" w:eastAsia="Arial Unicode MS" w:hAnsi="Arial Unicode MS" w:cs="Arial Unicode MS"/>
        </w:rPr>
        <w:t>www.renishaw.com.cn</w:t>
      </w:r>
    </w:p>
    <w:p w14:paraId="33E6A97D" w14:textId="77777777" w:rsidR="006D0607" w:rsidRPr="00D20DCE"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D20DCE" w:rsidRDefault="006D0607" w:rsidP="005438AE">
      <w:pPr>
        <w:autoSpaceDE w:val="0"/>
        <w:autoSpaceDN w:val="0"/>
        <w:spacing w:line="360" w:lineRule="auto"/>
        <w:jc w:val="both"/>
        <w:rPr>
          <w:rFonts w:ascii="Arial Unicode MS" w:eastAsia="Arial Unicode MS" w:hAnsi="Arial Unicode MS" w:cs="Arial Unicode MS"/>
          <w:szCs w:val="24"/>
        </w:rPr>
      </w:pPr>
      <w:r w:rsidRPr="00D20DCE">
        <w:rPr>
          <w:rFonts w:ascii="Arial Unicode MS" w:eastAsia="Arial Unicode MS" w:hAnsi="Arial Unicode MS" w:cs="Arial Unicode MS" w:hint="eastAsia"/>
        </w:rPr>
        <w:t>关注</w:t>
      </w:r>
      <w:r w:rsidRPr="00D20DCE">
        <w:rPr>
          <w:rFonts w:ascii="Arial Unicode MS" w:eastAsia="Arial Unicode MS" w:hAnsi="Arial Unicode MS" w:cs="Arial Unicode MS"/>
        </w:rPr>
        <w:t>雷尼绍官方微信</w:t>
      </w:r>
      <w:r w:rsidRPr="00D71DA7">
        <w:rPr>
          <w:rFonts w:ascii="Arial Unicode MS" w:eastAsia="Arial Unicode MS" w:hAnsi="Arial Unicode MS" w:cs="Arial Unicode MS" w:hint="eastAsia"/>
        </w:rPr>
        <w:t>（雷尼绍</w:t>
      </w:r>
      <w:r w:rsidR="00210215" w:rsidRPr="00D71DA7">
        <w:rPr>
          <w:rFonts w:ascii="Arial Unicode MS" w:eastAsia="Arial Unicode MS" w:hAnsi="Arial Unicode MS" w:cs="Arial Unicode MS" w:hint="eastAsia"/>
        </w:rPr>
        <w:t>Renishaw</w:t>
      </w:r>
      <w:r w:rsidRPr="00D71DA7">
        <w:rPr>
          <w:rFonts w:ascii="Arial Unicode MS" w:eastAsia="Arial Unicode MS" w:hAnsi="Arial Unicode MS" w:cs="Arial Unicode MS"/>
        </w:rPr>
        <w:t>）</w:t>
      </w:r>
      <w:r w:rsidRPr="00D20DCE">
        <w:rPr>
          <w:rFonts w:ascii="Arial Unicode MS" w:eastAsia="Arial Unicode MS" w:hAnsi="Arial Unicode MS" w:cs="Arial Unicode MS" w:hint="eastAsia"/>
        </w:rPr>
        <w:t>，</w:t>
      </w:r>
      <w:r w:rsidRPr="00D20DCE">
        <w:rPr>
          <w:rFonts w:ascii="Arial Unicode MS" w:eastAsia="Arial Unicode MS" w:hAnsi="Arial Unicode MS" w:cs="Arial Unicode MS"/>
        </w:rPr>
        <w:t>随时掌握</w:t>
      </w:r>
      <w:r w:rsidRPr="00D20DCE">
        <w:rPr>
          <w:rFonts w:ascii="Arial Unicode MS" w:eastAsia="Arial Unicode MS" w:hAnsi="Arial Unicode MS" w:cs="Arial Unicode MS" w:hint="eastAsia"/>
        </w:rPr>
        <w:t>相关前沿</w:t>
      </w:r>
      <w:r w:rsidRPr="00D20DCE">
        <w:rPr>
          <w:rFonts w:ascii="Arial Unicode MS" w:eastAsia="Arial Unicode MS" w:hAnsi="Arial Unicode MS" w:cs="Arial Unicode MS"/>
        </w:rPr>
        <w:t>资讯：</w:t>
      </w:r>
    </w:p>
    <w:p w14:paraId="5925BFD6" w14:textId="715D08E9" w:rsidR="006D0607" w:rsidRPr="00D20DCE" w:rsidRDefault="00210215" w:rsidP="00D01B6B">
      <w:pPr>
        <w:autoSpaceDE w:val="0"/>
        <w:autoSpaceDN w:val="0"/>
        <w:spacing w:after="200" w:line="360" w:lineRule="auto"/>
        <w:jc w:val="center"/>
        <w:rPr>
          <w:rFonts w:ascii="Arial Unicode MS" w:eastAsia="Arial Unicode MS" w:hAnsi="Arial Unicode MS" w:cs="Arial Unicode MS" w:hint="eastAsia"/>
        </w:rPr>
      </w:pPr>
      <w:r>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bookmarkStart w:id="0" w:name="_GoBack"/>
      <w:bookmarkEnd w:id="0"/>
    </w:p>
    <w:sectPr w:rsidR="006D0607" w:rsidRPr="00D20DCE"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E8BAC" w14:textId="77777777" w:rsidR="00C34B43" w:rsidRDefault="00C34B43" w:rsidP="002E2F8C">
      <w:r>
        <w:separator/>
      </w:r>
    </w:p>
  </w:endnote>
  <w:endnote w:type="continuationSeparator" w:id="0">
    <w:p w14:paraId="0F9F4CE7" w14:textId="77777777" w:rsidR="00C34B43" w:rsidRDefault="00C34B4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altName w:val="Malgun Gothic Semilight"/>
    <w:panose1 w:val="020B0604020202020204"/>
    <w:charset w:val="86"/>
    <w:family w:val="swiss"/>
    <w:pitch w:val="variable"/>
    <w:sig w:usb0="F7FFAFFF" w:usb1="E9DFFFFF" w:usb2="0000003F" w:usb3="00000000" w:csb0="001F00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B973" w14:textId="77777777" w:rsidR="00C34B43" w:rsidRDefault="00C34B43" w:rsidP="002E2F8C">
      <w:r>
        <w:separator/>
      </w:r>
    </w:p>
  </w:footnote>
  <w:footnote w:type="continuationSeparator" w:id="0">
    <w:p w14:paraId="7CB36E84" w14:textId="77777777" w:rsidR="00C34B43" w:rsidRDefault="00C34B4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6F0A" w14:textId="77777777" w:rsidR="004F794E" w:rsidRDefault="00C34B43">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4475062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66E5"/>
    <w:rsid w:val="00061B57"/>
    <w:rsid w:val="0006668E"/>
    <w:rsid w:val="0007385D"/>
    <w:rsid w:val="0008693E"/>
    <w:rsid w:val="00091DDF"/>
    <w:rsid w:val="00092D2C"/>
    <w:rsid w:val="00095122"/>
    <w:rsid w:val="000A0E56"/>
    <w:rsid w:val="000B6575"/>
    <w:rsid w:val="000C381B"/>
    <w:rsid w:val="000D2F29"/>
    <w:rsid w:val="000D314A"/>
    <w:rsid w:val="000D597E"/>
    <w:rsid w:val="000D6E1B"/>
    <w:rsid w:val="000E0DD0"/>
    <w:rsid w:val="000F13E7"/>
    <w:rsid w:val="00104B0B"/>
    <w:rsid w:val="00105454"/>
    <w:rsid w:val="00105B29"/>
    <w:rsid w:val="0012029C"/>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0215"/>
    <w:rsid w:val="0021225A"/>
    <w:rsid w:val="00223471"/>
    <w:rsid w:val="002264D5"/>
    <w:rsid w:val="00227CE4"/>
    <w:rsid w:val="00240CE0"/>
    <w:rsid w:val="00241AD5"/>
    <w:rsid w:val="00241FBB"/>
    <w:rsid w:val="002469DB"/>
    <w:rsid w:val="00251025"/>
    <w:rsid w:val="00282C7D"/>
    <w:rsid w:val="00287DF1"/>
    <w:rsid w:val="002B7F0F"/>
    <w:rsid w:val="002C03B2"/>
    <w:rsid w:val="002D7A1F"/>
    <w:rsid w:val="002E1569"/>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A7C29"/>
    <w:rsid w:val="004B6094"/>
    <w:rsid w:val="004C5163"/>
    <w:rsid w:val="004C5816"/>
    <w:rsid w:val="004D4A83"/>
    <w:rsid w:val="004D65A6"/>
    <w:rsid w:val="004E1691"/>
    <w:rsid w:val="004F5243"/>
    <w:rsid w:val="004F794E"/>
    <w:rsid w:val="00504A49"/>
    <w:rsid w:val="0051111E"/>
    <w:rsid w:val="00533378"/>
    <w:rsid w:val="005335AD"/>
    <w:rsid w:val="005370D6"/>
    <w:rsid w:val="005438AE"/>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97694"/>
    <w:rsid w:val="007A71C7"/>
    <w:rsid w:val="007B0C2A"/>
    <w:rsid w:val="007B5B41"/>
    <w:rsid w:val="007C4DCE"/>
    <w:rsid w:val="007C7495"/>
    <w:rsid w:val="007D6518"/>
    <w:rsid w:val="007D7DBB"/>
    <w:rsid w:val="00804203"/>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7D47"/>
    <w:rsid w:val="00943FA8"/>
    <w:rsid w:val="009558A2"/>
    <w:rsid w:val="00960275"/>
    <w:rsid w:val="00962CE5"/>
    <w:rsid w:val="009632B3"/>
    <w:rsid w:val="00965BFE"/>
    <w:rsid w:val="0097539C"/>
    <w:rsid w:val="0099444B"/>
    <w:rsid w:val="009A50F8"/>
    <w:rsid w:val="009B326C"/>
    <w:rsid w:val="009B6D01"/>
    <w:rsid w:val="009C3239"/>
    <w:rsid w:val="009D6A6E"/>
    <w:rsid w:val="009E43D2"/>
    <w:rsid w:val="009F11F1"/>
    <w:rsid w:val="009F7D8E"/>
    <w:rsid w:val="00A0441D"/>
    <w:rsid w:val="00A0608C"/>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36B6A"/>
    <w:rsid w:val="00B53C11"/>
    <w:rsid w:val="00B61F67"/>
    <w:rsid w:val="00B63ACF"/>
    <w:rsid w:val="00B66640"/>
    <w:rsid w:val="00B66D0D"/>
    <w:rsid w:val="00B70DAB"/>
    <w:rsid w:val="00B75393"/>
    <w:rsid w:val="00B769C8"/>
    <w:rsid w:val="00B8332E"/>
    <w:rsid w:val="00BA6E92"/>
    <w:rsid w:val="00BB494C"/>
    <w:rsid w:val="00BD6B54"/>
    <w:rsid w:val="00BF7D5B"/>
    <w:rsid w:val="00C04360"/>
    <w:rsid w:val="00C04522"/>
    <w:rsid w:val="00C172F6"/>
    <w:rsid w:val="00C20BC6"/>
    <w:rsid w:val="00C22AEB"/>
    <w:rsid w:val="00C32737"/>
    <w:rsid w:val="00C34B43"/>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1B6B"/>
    <w:rsid w:val="00D029E7"/>
    <w:rsid w:val="00D173E7"/>
    <w:rsid w:val="00D20622"/>
    <w:rsid w:val="00D20DCE"/>
    <w:rsid w:val="00D3085E"/>
    <w:rsid w:val="00D45BF8"/>
    <w:rsid w:val="00D466E4"/>
    <w:rsid w:val="00D50C7C"/>
    <w:rsid w:val="00D52D84"/>
    <w:rsid w:val="00D609F9"/>
    <w:rsid w:val="00D701DE"/>
    <w:rsid w:val="00D71DA7"/>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45479"/>
    <w:rsid w:val="00E53F8B"/>
    <w:rsid w:val="00E541A1"/>
    <w:rsid w:val="00E63858"/>
    <w:rsid w:val="00E73435"/>
    <w:rsid w:val="00E86D50"/>
    <w:rsid w:val="00E9359C"/>
    <w:rsid w:val="00EA2C64"/>
    <w:rsid w:val="00EA50C4"/>
    <w:rsid w:val="00ED324F"/>
    <w:rsid w:val="00ED7BDF"/>
    <w:rsid w:val="00EE066D"/>
    <w:rsid w:val="00EE1E71"/>
    <w:rsid w:val="00EE2A34"/>
    <w:rsid w:val="00EF1C1C"/>
    <w:rsid w:val="00F02158"/>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391F3D-55FC-46B8-8170-DA9DD0BF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216</Words>
  <Characters>1237</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2011-08-09T11:37:00Z</cp:lastPrinted>
  <dcterms:created xsi:type="dcterms:W3CDTF">2018-05-04T03:31:00Z</dcterms:created>
  <dcterms:modified xsi:type="dcterms:W3CDTF">2020-03-03T06:24:00Z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