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Pr="00D20DCE" w:rsidRDefault="003463C3" w:rsidP="005438AE">
      <w:pPr>
        <w:autoSpaceDE w:val="0"/>
        <w:autoSpaceDN w:val="0"/>
        <w:jc w:val="both"/>
        <w:rPr>
          <w:rFonts w:ascii="Arial Unicode MS" w:eastAsia="Arial Unicode MS" w:hAnsi="Arial Unicode MS" w:cs="Arial Unicode MS"/>
          <w:b/>
          <w:sz w:val="24"/>
          <w:szCs w:val="24"/>
        </w:rPr>
      </w:pPr>
      <w:r w:rsidRPr="00D20DCE">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D20DCE" w:rsidRDefault="00F36D1C" w:rsidP="005438AE">
      <w:pPr>
        <w:autoSpaceDE w:val="0"/>
        <w:autoSpaceDN w:val="0"/>
        <w:jc w:val="both"/>
        <w:rPr>
          <w:rFonts w:ascii="Arial Unicode MS" w:eastAsia="Arial Unicode MS" w:hAnsi="Arial Unicode MS" w:cs="Arial Unicode MS"/>
          <w:b/>
          <w:sz w:val="24"/>
          <w:szCs w:val="24"/>
        </w:rPr>
      </w:pPr>
      <w:r w:rsidRPr="00F36D1C">
        <w:rPr>
          <w:rFonts w:ascii="Arial Unicode MS" w:eastAsia="Arial Unicode MS" w:hAnsi="Arial Unicode MS" w:cs="Arial Unicode MS" w:hint="eastAsia"/>
          <w:b/>
          <w:sz w:val="24"/>
          <w:szCs w:val="24"/>
        </w:rPr>
        <w:t>拉曼光谱助力物理材料领域的深入</w:t>
      </w:r>
      <w:r>
        <w:rPr>
          <w:rFonts w:ascii="Arial Unicode MS" w:eastAsia="Arial Unicode MS" w:hAnsi="Arial Unicode MS" w:cs="Arial Unicode MS" w:hint="eastAsia"/>
          <w:b/>
          <w:sz w:val="24"/>
          <w:szCs w:val="24"/>
        </w:rPr>
        <w:t>研究</w:t>
      </w:r>
    </w:p>
    <w:p w:rsidR="004F794E" w:rsidRPr="00D20DCE" w:rsidRDefault="004F794E" w:rsidP="005438AE">
      <w:pPr>
        <w:autoSpaceDE w:val="0"/>
        <w:autoSpaceDN w:val="0"/>
        <w:spacing w:line="180" w:lineRule="auto"/>
        <w:jc w:val="both"/>
        <w:rPr>
          <w:rFonts w:ascii="Arial Unicode MS" w:eastAsia="Arial Unicode MS" w:hAnsi="Arial Unicode MS" w:cs="Arial Unicode MS"/>
          <w:b/>
          <w:sz w:val="22"/>
          <w:szCs w:val="22"/>
          <w:lang w:val="en-US"/>
        </w:rPr>
      </w:pPr>
    </w:p>
    <w:p w:rsidR="004800C0" w:rsidRPr="004800C0" w:rsidRDefault="00F36D1C" w:rsidP="004800C0">
      <w:pPr>
        <w:autoSpaceDE w:val="0"/>
        <w:autoSpaceDN w:val="0"/>
        <w:spacing w:line="283" w:lineRule="auto"/>
        <w:jc w:val="both"/>
        <w:rPr>
          <w:rFonts w:ascii="Arial Unicode MS" w:eastAsia="Arial Unicode MS" w:hAnsi="Arial Unicode MS" w:cs="Arial Unicode MS"/>
          <w:lang w:val="en-US"/>
        </w:rPr>
      </w:pPr>
      <w:r w:rsidRPr="00F36D1C">
        <w:rPr>
          <w:rFonts w:ascii="Arial Unicode MS" w:eastAsia="Arial Unicode MS" w:hAnsi="Arial Unicode MS" w:cs="Arial Unicode MS" w:hint="eastAsia"/>
          <w:lang w:val="en-US"/>
        </w:rPr>
        <w:t>拉曼光谱已成为研究材料物理性质，鉴别材料成分的基本手段，同时也是必不可少的一种有力工具。而物理材料领域的研究作为</w:t>
      </w:r>
      <w:proofErr w:type="gramStart"/>
      <w:r w:rsidRPr="00F36D1C">
        <w:rPr>
          <w:rFonts w:ascii="Arial Unicode MS" w:eastAsia="Arial Unicode MS" w:hAnsi="Arial Unicode MS" w:cs="Arial Unicode MS" w:hint="eastAsia"/>
          <w:lang w:val="en-US"/>
        </w:rPr>
        <w:t>科研级</w:t>
      </w:r>
      <w:proofErr w:type="gramEnd"/>
      <w:r w:rsidRPr="00F36D1C">
        <w:rPr>
          <w:rFonts w:ascii="Arial Unicode MS" w:eastAsia="Arial Unicode MS" w:hAnsi="Arial Unicode MS" w:cs="Arial Unicode MS" w:hint="eastAsia"/>
          <w:lang w:val="en-US"/>
        </w:rPr>
        <w:t>拉曼光谱仪的使用“大户”，其一直代表着拉曼光谱应用的前沿和高端，同时其对仪器性能的要求也相对较高，甚至很多时候要求仪器达到“极致”的状态。</w:t>
      </w:r>
    </w:p>
    <w:p w:rsidR="004800C0" w:rsidRPr="00D20DCE" w:rsidRDefault="004800C0" w:rsidP="004800C0">
      <w:pPr>
        <w:autoSpaceDE w:val="0"/>
        <w:autoSpaceDN w:val="0"/>
        <w:spacing w:line="132" w:lineRule="auto"/>
        <w:jc w:val="both"/>
        <w:rPr>
          <w:rFonts w:ascii="Arial Unicode MS" w:eastAsia="Arial Unicode MS" w:hAnsi="Arial Unicode MS" w:cs="Arial Unicode MS"/>
        </w:rPr>
      </w:pPr>
    </w:p>
    <w:p w:rsidR="004800C0" w:rsidRPr="004800C0" w:rsidRDefault="00F36D1C" w:rsidP="004800C0">
      <w:pPr>
        <w:autoSpaceDE w:val="0"/>
        <w:autoSpaceDN w:val="0"/>
        <w:spacing w:line="283" w:lineRule="auto"/>
        <w:jc w:val="both"/>
        <w:rPr>
          <w:rFonts w:ascii="Arial Unicode MS" w:eastAsia="Arial Unicode MS" w:hAnsi="Arial Unicode MS" w:cs="Arial Unicode MS"/>
          <w:lang w:val="en-US"/>
        </w:rPr>
      </w:pPr>
      <w:r w:rsidRPr="00F36D1C">
        <w:rPr>
          <w:rFonts w:ascii="Arial Unicode MS" w:eastAsia="Arial Unicode MS" w:hAnsi="Arial Unicode MS" w:cs="Arial Unicode MS" w:hint="eastAsia"/>
          <w:lang w:val="en-US"/>
        </w:rPr>
        <w:t>想探究拉曼光谱在材料领域的应用现状；目前的研究中存在的问题以及物理材料领域的研究对拉曼光谱仪的特殊要求。</w:t>
      </w:r>
      <w:r w:rsidRPr="00F36D1C">
        <w:rPr>
          <w:rFonts w:ascii="Arial Unicode MS" w:eastAsia="Arial Unicode MS" w:hAnsi="Arial Unicode MS" w:cs="Arial Unicode MS"/>
          <w:lang w:val="en-US"/>
        </w:rPr>
        <w:t xml:space="preserve"> 让我们一起走进仪器信息网的特别采访：拉曼光谱助力物理材料领域的深入研究——访中山大学测试中心陈建研究员。</w:t>
      </w:r>
    </w:p>
    <w:p w:rsidR="004800C0" w:rsidRPr="00D20DCE" w:rsidRDefault="004800C0" w:rsidP="004800C0">
      <w:pPr>
        <w:autoSpaceDE w:val="0"/>
        <w:autoSpaceDN w:val="0"/>
        <w:spacing w:line="132" w:lineRule="auto"/>
        <w:jc w:val="both"/>
        <w:rPr>
          <w:rFonts w:ascii="Arial Unicode MS" w:eastAsia="Arial Unicode MS" w:hAnsi="Arial Unicode MS" w:cs="Arial Unicode MS"/>
        </w:rPr>
      </w:pPr>
    </w:p>
    <w:p w:rsidR="00F36D1C" w:rsidRPr="00F36D1C" w:rsidRDefault="00F36D1C" w:rsidP="00F36D1C">
      <w:pPr>
        <w:autoSpaceDE w:val="0"/>
        <w:autoSpaceDN w:val="0"/>
        <w:spacing w:line="283" w:lineRule="auto"/>
        <w:jc w:val="both"/>
        <w:rPr>
          <w:rFonts w:ascii="Arial Unicode MS" w:eastAsia="Arial Unicode MS" w:hAnsi="Arial Unicode MS" w:cs="Arial Unicode MS"/>
          <w:lang w:val="en-US"/>
        </w:rPr>
      </w:pPr>
      <w:r w:rsidRPr="00F36D1C">
        <w:rPr>
          <w:rFonts w:ascii="Arial Unicode MS" w:eastAsia="Arial Unicode MS" w:hAnsi="Arial Unicode MS" w:cs="Arial Unicode MS" w:hint="eastAsia"/>
          <w:lang w:val="en-US"/>
        </w:rPr>
        <w:t>详细的内容可以在下文的链接中找到：</w:t>
      </w:r>
    </w:p>
    <w:p w:rsidR="004800C0" w:rsidRPr="004800C0" w:rsidRDefault="00F36D1C" w:rsidP="00F36D1C">
      <w:pPr>
        <w:autoSpaceDE w:val="0"/>
        <w:autoSpaceDN w:val="0"/>
        <w:spacing w:line="283" w:lineRule="auto"/>
        <w:jc w:val="both"/>
        <w:rPr>
          <w:rFonts w:ascii="Arial Unicode MS" w:eastAsia="Arial Unicode MS" w:hAnsi="Arial Unicode MS" w:cs="Arial Unicode MS"/>
          <w:lang w:val="en-US"/>
        </w:rPr>
      </w:pPr>
      <w:r w:rsidRPr="00F36D1C">
        <w:rPr>
          <w:rFonts w:ascii="Arial Unicode MS" w:eastAsia="Arial Unicode MS" w:hAnsi="Arial Unicode MS" w:cs="Arial Unicode MS"/>
          <w:lang w:val="en-US"/>
        </w:rPr>
        <w:t>https://www.instrument.com.cn/netshow/SH100480/news_490765.htm</w:t>
      </w:r>
    </w:p>
    <w:p w:rsidR="004800C0" w:rsidRPr="00D20DCE" w:rsidRDefault="004800C0" w:rsidP="004800C0">
      <w:pPr>
        <w:autoSpaceDE w:val="0"/>
        <w:autoSpaceDN w:val="0"/>
        <w:spacing w:line="132" w:lineRule="auto"/>
        <w:jc w:val="both"/>
        <w:rPr>
          <w:rFonts w:ascii="Arial Unicode MS" w:eastAsia="Arial Unicode MS" w:hAnsi="Arial Unicode MS" w:cs="Arial Unicode MS"/>
        </w:rPr>
      </w:pPr>
    </w:p>
    <w:p w:rsidR="004800C0" w:rsidRDefault="00F36D1C" w:rsidP="004800C0">
      <w:pPr>
        <w:autoSpaceDE w:val="0"/>
        <w:autoSpaceDN w:val="0"/>
        <w:spacing w:line="283" w:lineRule="auto"/>
        <w:jc w:val="both"/>
        <w:rPr>
          <w:rFonts w:ascii="Arial Unicode MS" w:eastAsia="Arial Unicode MS" w:hAnsi="Arial Unicode MS" w:cs="Arial Unicode MS"/>
          <w:lang w:val="en-US"/>
        </w:rPr>
      </w:pPr>
      <w:r w:rsidRPr="00F36D1C">
        <w:rPr>
          <w:rFonts w:ascii="Arial Unicode MS" w:eastAsia="Arial Unicode MS" w:hAnsi="Arial Unicode MS" w:cs="Arial Unicode MS"/>
          <w:lang w:val="en-US"/>
        </w:rPr>
        <w:t>*本文据仪器信息网 2019年8月8日登载的《拉曼光谱助力物理材料领域的深入研究——访中山大学测试中心陈建研究员》一文编辑整理，原文采访编辑叶建。</w:t>
      </w:r>
    </w:p>
    <w:p w:rsidR="00F36D1C" w:rsidRPr="004800C0" w:rsidRDefault="00F36D1C" w:rsidP="004800C0">
      <w:pPr>
        <w:autoSpaceDE w:val="0"/>
        <w:autoSpaceDN w:val="0"/>
        <w:spacing w:line="283" w:lineRule="auto"/>
        <w:jc w:val="both"/>
        <w:rPr>
          <w:rFonts w:ascii="Arial Unicode MS" w:eastAsia="Arial Unicode MS" w:hAnsi="Arial Unicode MS" w:cs="Arial Unicode MS" w:hint="eastAsia"/>
          <w:lang w:val="en-US"/>
        </w:rPr>
      </w:pPr>
    </w:p>
    <w:p w:rsidR="005438AE" w:rsidRPr="00D20DCE" w:rsidRDefault="00F36D1C" w:rsidP="004800C0">
      <w:pPr>
        <w:autoSpaceDE w:val="0"/>
        <w:autoSpaceDN w:val="0"/>
        <w:spacing w:line="283" w:lineRule="auto"/>
        <w:jc w:val="both"/>
        <w:rPr>
          <w:rFonts w:ascii="Arial Unicode MS" w:eastAsia="Arial Unicode MS" w:hAnsi="Arial Unicode MS" w:cs="Arial Unicode MS"/>
          <w:lang w:val="en-US"/>
        </w:rPr>
      </w:pPr>
      <w:bookmarkStart w:id="0" w:name="_GoBack"/>
      <w:bookmarkEnd w:id="0"/>
      <w:r w:rsidRPr="00F36D1C">
        <w:rPr>
          <w:rFonts w:ascii="Arial Unicode MS" w:eastAsia="Arial Unicode MS" w:hAnsi="Arial Unicode MS" w:cs="Arial Unicode MS" w:hint="eastAsia"/>
          <w:lang w:val="en-US"/>
        </w:rPr>
        <w:t>详情</w:t>
      </w:r>
      <w:proofErr w:type="gramStart"/>
      <w:r w:rsidRPr="00F36D1C">
        <w:rPr>
          <w:rFonts w:ascii="Arial Unicode MS" w:eastAsia="Arial Unicode MS" w:hAnsi="Arial Unicode MS" w:cs="Arial Unicode MS" w:hint="eastAsia"/>
          <w:lang w:val="en-US"/>
        </w:rPr>
        <w:t>请访问</w:t>
      </w:r>
      <w:proofErr w:type="gramEnd"/>
      <w:r w:rsidRPr="00F36D1C">
        <w:rPr>
          <w:rFonts w:ascii="Arial Unicode MS" w:eastAsia="Arial Unicode MS" w:hAnsi="Arial Unicode MS" w:cs="Arial Unicode MS"/>
          <w:lang w:val="en-US"/>
        </w:rPr>
        <w:t>www.renishaw.com.cn</w:t>
      </w:r>
    </w:p>
    <w:p w:rsidR="00B75393" w:rsidRPr="00D20DCE" w:rsidRDefault="00B75393" w:rsidP="005438AE">
      <w:pPr>
        <w:autoSpaceDE w:val="0"/>
        <w:autoSpaceDN w:val="0"/>
        <w:spacing w:line="283" w:lineRule="auto"/>
        <w:jc w:val="both"/>
        <w:rPr>
          <w:rFonts w:ascii="Arial Unicode MS" w:eastAsia="Arial Unicode MS" w:hAnsi="Arial Unicode MS" w:cs="Arial Unicode MS"/>
        </w:rPr>
      </w:pPr>
    </w:p>
    <w:p w:rsidR="003932EE" w:rsidRPr="00D20DCE" w:rsidRDefault="003932EE" w:rsidP="005438AE">
      <w:pPr>
        <w:autoSpaceDE w:val="0"/>
        <w:autoSpaceDN w:val="0"/>
        <w:spacing w:line="283" w:lineRule="auto"/>
        <w:jc w:val="both"/>
        <w:rPr>
          <w:rFonts w:ascii="Arial Unicode MS" w:eastAsia="Arial Unicode MS" w:hAnsi="Arial Unicode MS" w:cs="Arial Unicode MS"/>
        </w:rPr>
      </w:pPr>
    </w:p>
    <w:p w:rsidR="00D20DCE" w:rsidRPr="00D20DCE" w:rsidRDefault="00ED7BDF" w:rsidP="009F11F1">
      <w:pPr>
        <w:autoSpaceDE w:val="0"/>
        <w:autoSpaceDN w:val="0"/>
        <w:spacing w:after="200" w:line="360" w:lineRule="auto"/>
        <w:jc w:val="center"/>
        <w:rPr>
          <w:rFonts w:ascii="Arial Unicode MS" w:eastAsia="Arial Unicode MS" w:hAnsi="Arial Unicode MS" w:cs="Arial Unicode MS"/>
          <w:b/>
          <w:sz w:val="22"/>
          <w:szCs w:val="22"/>
        </w:rPr>
      </w:pPr>
      <w:r w:rsidRPr="00D20DCE">
        <w:rPr>
          <w:rFonts w:ascii="Arial Unicode MS" w:eastAsia="Arial Unicode MS" w:hAnsi="Arial Unicode MS" w:cs="Arial Unicode MS" w:hint="eastAsia"/>
          <w:b/>
          <w:sz w:val="22"/>
          <w:szCs w:val="22"/>
        </w:rPr>
        <w:t>-</w:t>
      </w:r>
      <w:r w:rsidR="00145EE2" w:rsidRPr="00D20DCE">
        <w:rPr>
          <w:rFonts w:ascii="Arial Unicode MS" w:eastAsia="Arial Unicode MS" w:hAnsi="Arial Unicode MS" w:cs="Arial Unicode MS"/>
          <w:b/>
          <w:sz w:val="22"/>
          <w:szCs w:val="22"/>
        </w:rPr>
        <w:t>完</w:t>
      </w:r>
      <w:r w:rsidRPr="00D20DCE">
        <w:rPr>
          <w:rFonts w:ascii="Arial Unicode MS" w:eastAsia="Arial Unicode MS" w:hAnsi="Arial Unicode MS" w:cs="Arial Unicode MS" w:hint="eastAsia"/>
          <w:b/>
          <w:sz w:val="22"/>
          <w:szCs w:val="22"/>
        </w:rPr>
        <w:t>-</w:t>
      </w:r>
      <w:r w:rsidR="00D20DCE" w:rsidRPr="00D20DCE">
        <w:rPr>
          <w:rFonts w:ascii="Arial Unicode MS" w:eastAsia="Arial Unicode MS" w:hAnsi="Arial Unicode MS" w:cs="Arial Unicode MS"/>
          <w:b/>
          <w:sz w:val="22"/>
          <w:szCs w:val="22"/>
        </w:rPr>
        <w:br w:type="page"/>
      </w:r>
    </w:p>
    <w:p w:rsidR="006D0607" w:rsidRPr="00D20DCE" w:rsidRDefault="006D0607" w:rsidP="005438AE">
      <w:pPr>
        <w:autoSpaceDE w:val="0"/>
        <w:autoSpaceDN w:val="0"/>
        <w:spacing w:afterLines="50" w:after="120" w:line="288" w:lineRule="auto"/>
        <w:jc w:val="both"/>
        <w:rPr>
          <w:rFonts w:ascii="Arial Unicode MS" w:eastAsia="Arial Unicode MS" w:hAnsi="Arial Unicode MS" w:cs="Arial Unicode MS"/>
          <w:b/>
          <w:sz w:val="22"/>
          <w:szCs w:val="22"/>
        </w:rPr>
      </w:pPr>
      <w:r w:rsidRPr="00D20DCE">
        <w:rPr>
          <w:rFonts w:ascii="Arial Unicode MS" w:eastAsia="Arial Unicode MS" w:hAnsi="Arial Unicode MS" w:cs="Arial Unicode MS" w:hint="eastAsia"/>
          <w:b/>
          <w:sz w:val="22"/>
          <w:szCs w:val="22"/>
        </w:rPr>
        <w:lastRenderedPageBreak/>
        <w:t>关于</w:t>
      </w:r>
      <w:r w:rsidRPr="00D20DCE">
        <w:rPr>
          <w:rFonts w:ascii="Arial Unicode MS" w:eastAsia="Arial Unicode MS" w:hAnsi="Arial Unicode MS" w:cs="Arial Unicode MS"/>
          <w:b/>
          <w:sz w:val="22"/>
          <w:szCs w:val="22"/>
        </w:rPr>
        <w:t>雷尼绍</w:t>
      </w:r>
    </w:p>
    <w:p w:rsidR="000F13E7" w:rsidRPr="00943FA8" w:rsidRDefault="000F13E7" w:rsidP="000F13E7">
      <w:pPr>
        <w:autoSpaceDE w:val="0"/>
        <w:autoSpaceDN w:val="0"/>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w:t>
      </w:r>
      <w:r>
        <w:rPr>
          <w:rFonts w:ascii="Arial" w:eastAsia="Arial Unicode MS" w:hAnsi="Arial" w:cs="Arial"/>
        </w:rPr>
        <w:br/>
      </w:r>
      <w:r w:rsidRPr="00943FA8">
        <w:rPr>
          <w:rFonts w:ascii="Arial" w:eastAsia="Arial Unicode MS" w:hAnsi="Arial" w:cs="Arial"/>
        </w:rPr>
        <w:t>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w:t>
      </w:r>
      <w:r w:rsidRPr="00F92C22">
        <w:rPr>
          <w:rFonts w:ascii="Arial" w:eastAsia="Arial Unicode MS" w:hAnsi="Arial" w:cs="Arial" w:hint="eastAsia"/>
        </w:rPr>
        <w:t>是一家设计和制造工业</w:t>
      </w:r>
      <w:proofErr w:type="gramStart"/>
      <w:r w:rsidRPr="00F92C22">
        <w:rPr>
          <w:rFonts w:ascii="Arial" w:eastAsia="Arial Unicode MS" w:hAnsi="Arial" w:cs="Arial" w:hint="eastAsia"/>
        </w:rPr>
        <w:t>用增材制造</w:t>
      </w:r>
      <w:proofErr w:type="gramEnd"/>
      <w:r w:rsidRPr="00F92C22">
        <w:rPr>
          <w:rFonts w:ascii="Arial" w:eastAsia="Arial Unicode MS" w:hAnsi="Arial" w:cs="Arial" w:hint="eastAsia"/>
        </w:rPr>
        <w:t>设备（通过金属粉末“打印”零件）的公司</w:t>
      </w:r>
      <w:r w:rsidRPr="00943FA8">
        <w:rPr>
          <w:rFonts w:ascii="Arial" w:eastAsia="Arial Unicode MS" w:hAnsi="Arial" w:cs="Arial"/>
        </w:rPr>
        <w:t>。</w:t>
      </w:r>
    </w:p>
    <w:p w:rsidR="000F13E7" w:rsidRPr="00943FA8" w:rsidRDefault="000F13E7" w:rsidP="000F13E7">
      <w:pPr>
        <w:autoSpaceDE w:val="0"/>
        <w:autoSpaceDN w:val="0"/>
        <w:spacing w:line="132" w:lineRule="auto"/>
        <w:jc w:val="both"/>
        <w:rPr>
          <w:rFonts w:ascii="Arial" w:eastAsia="Arial Unicode MS" w:hAnsi="Arial" w:cs="Arial"/>
        </w:rPr>
      </w:pPr>
    </w:p>
    <w:p w:rsidR="000F13E7" w:rsidRPr="00943FA8" w:rsidRDefault="000F13E7" w:rsidP="000F13E7">
      <w:pPr>
        <w:autoSpaceDE w:val="0"/>
        <w:autoSpaceDN w:val="0"/>
        <w:spacing w:line="283" w:lineRule="auto"/>
        <w:jc w:val="both"/>
        <w:rPr>
          <w:rFonts w:ascii="Arial" w:eastAsia="Arial Unicode MS" w:hAnsi="Arial" w:cs="Arial"/>
        </w:rPr>
      </w:pPr>
      <w:r w:rsidRPr="00943FA8">
        <w:rPr>
          <w:rFonts w:ascii="Arial" w:eastAsia="Arial Unicode MS" w:hAnsi="Arial" w:cs="Arial" w:hint="eastAsia"/>
        </w:rPr>
        <w:t>雷尼绍集团目前在</w:t>
      </w:r>
      <w:r>
        <w:rPr>
          <w:rFonts w:ascii="Arial" w:eastAsia="Arial Unicode MS" w:hAnsi="Arial" w:cs="Arial"/>
        </w:rPr>
        <w:t>3</w:t>
      </w:r>
      <w:r>
        <w:rPr>
          <w:rFonts w:ascii="Arial" w:eastAsia="Arial Unicode MS" w:hAnsi="Arial" w:cs="Arial" w:hint="eastAsia"/>
        </w:rPr>
        <w:t>6</w:t>
      </w:r>
      <w:r w:rsidRPr="00943FA8">
        <w:rPr>
          <w:rFonts w:ascii="Arial" w:eastAsia="Arial Unicode MS" w:hAnsi="Arial" w:cs="Arial"/>
        </w:rPr>
        <w:t>个国家/地区设有</w:t>
      </w:r>
      <w:r>
        <w:rPr>
          <w:rFonts w:ascii="Arial" w:eastAsia="Arial Unicode MS" w:hAnsi="Arial" w:cs="Arial" w:hint="eastAsia"/>
        </w:rPr>
        <w:t>80</w:t>
      </w:r>
      <w:r w:rsidRPr="00943FA8">
        <w:rPr>
          <w:rFonts w:ascii="Arial" w:eastAsia="Arial Unicode MS" w:hAnsi="Arial" w:cs="Arial"/>
        </w:rPr>
        <w:t>个分支机构，员工</w:t>
      </w:r>
      <w:r>
        <w:rPr>
          <w:rFonts w:ascii="Arial" w:eastAsia="Arial Unicode MS" w:hAnsi="Arial" w:cs="Arial" w:hint="eastAsia"/>
        </w:rPr>
        <w:t>5</w:t>
      </w:r>
      <w:r w:rsidRPr="00943FA8">
        <w:rPr>
          <w:rFonts w:ascii="Arial" w:eastAsia="Arial Unicode MS" w:hAnsi="Arial" w:cs="Arial"/>
        </w:rPr>
        <w:t>,000人，其中</w:t>
      </w:r>
      <w:r>
        <w:rPr>
          <w:rFonts w:ascii="Arial" w:eastAsia="Arial Unicode MS" w:hAnsi="Arial" w:cs="Arial" w:hint="eastAsia"/>
        </w:rPr>
        <w:t>3</w:t>
      </w:r>
      <w:r>
        <w:rPr>
          <w:rFonts w:ascii="Arial" w:eastAsia="Arial Unicode MS" w:hAnsi="Arial" w:cs="Arial"/>
        </w:rPr>
        <w:t>,</w:t>
      </w:r>
      <w:r>
        <w:rPr>
          <w:rFonts w:ascii="Arial" w:eastAsia="Arial Unicode MS" w:hAnsi="Arial" w:cs="Arial" w:hint="eastAsia"/>
        </w:rPr>
        <w:t>0</w:t>
      </w:r>
      <w:r w:rsidRPr="00943FA8">
        <w:rPr>
          <w:rFonts w:ascii="Arial" w:eastAsia="Arial Unicode MS" w:hAnsi="Arial" w:cs="Arial"/>
        </w:rPr>
        <w:t>00余名员工在英国本土工作。公司的大部分研发和制造均在英国本土进行，在截至</w:t>
      </w:r>
      <w:r>
        <w:rPr>
          <w:rFonts w:ascii="Arial" w:eastAsia="Arial Unicode MS" w:hAnsi="Arial" w:cs="Arial"/>
        </w:rPr>
        <w:t>201</w:t>
      </w:r>
      <w:r>
        <w:rPr>
          <w:rFonts w:ascii="Arial" w:eastAsia="Arial Unicode MS" w:hAnsi="Arial" w:cs="Arial" w:hint="eastAsia"/>
        </w:rPr>
        <w:t>9</w:t>
      </w:r>
      <w:r w:rsidRPr="00943FA8">
        <w:rPr>
          <w:rFonts w:ascii="Arial" w:eastAsia="Arial Unicode MS" w:hAnsi="Arial" w:cs="Arial"/>
        </w:rPr>
        <w:t>年6月的</w:t>
      </w:r>
      <w:r>
        <w:rPr>
          <w:rFonts w:ascii="Arial" w:eastAsia="Arial Unicode MS" w:hAnsi="Arial" w:cs="Arial"/>
        </w:rPr>
        <w:t>201</w:t>
      </w:r>
      <w:r>
        <w:rPr>
          <w:rFonts w:ascii="Arial" w:eastAsia="Arial Unicode MS" w:hAnsi="Arial" w:cs="Arial" w:hint="eastAsia"/>
        </w:rPr>
        <w:t>9</w:t>
      </w:r>
      <w:r w:rsidRPr="00943FA8">
        <w:rPr>
          <w:rFonts w:ascii="Arial" w:eastAsia="Arial Unicode MS" w:hAnsi="Arial" w:cs="Arial"/>
        </w:rPr>
        <w:t>财年，雷尼绍实现了</w:t>
      </w:r>
      <w:r>
        <w:rPr>
          <w:rFonts w:ascii="Arial" w:eastAsia="Arial Unicode MS" w:hAnsi="Arial" w:cs="Arial"/>
        </w:rPr>
        <w:br/>
      </w:r>
      <w:r w:rsidRPr="00F92C22">
        <w:rPr>
          <w:rFonts w:ascii="Arial" w:eastAsia="Arial Unicode MS" w:hAnsi="Arial" w:cs="Arial"/>
        </w:rPr>
        <w:t>5.74</w:t>
      </w:r>
      <w:r w:rsidRPr="00943FA8">
        <w:rPr>
          <w:rFonts w:ascii="Arial" w:eastAsia="Arial Unicode MS" w:hAnsi="Arial" w:cs="Arial"/>
        </w:rPr>
        <w:t>亿英镑的销售额，其中9</w:t>
      </w:r>
      <w:r>
        <w:rPr>
          <w:rFonts w:ascii="Arial" w:eastAsia="Arial Unicode MS" w:hAnsi="Arial" w:cs="Arial" w:hint="eastAsia"/>
        </w:rPr>
        <w:t>4</w:t>
      </w:r>
      <w:r w:rsidRPr="00943FA8">
        <w:rPr>
          <w:rFonts w:ascii="Arial" w:eastAsia="Arial Unicode MS" w:hAnsi="Arial" w:cs="Arial"/>
        </w:rPr>
        <w:t>%来自出口业务。公司最大的市场为</w:t>
      </w:r>
      <w:r w:rsidRPr="00F92C22">
        <w:rPr>
          <w:rFonts w:ascii="Arial" w:eastAsia="Arial Unicode MS" w:hAnsi="Arial" w:cs="Arial" w:hint="eastAsia"/>
        </w:rPr>
        <w:t>美国、中国、日本和德国</w:t>
      </w:r>
      <w:r w:rsidRPr="00943FA8">
        <w:rPr>
          <w:rFonts w:ascii="Arial" w:eastAsia="Arial Unicode MS" w:hAnsi="Arial" w:cs="Arial"/>
        </w:rPr>
        <w:t>。</w:t>
      </w:r>
    </w:p>
    <w:p w:rsidR="006D0607" w:rsidRPr="00D20DCE" w:rsidRDefault="006D0607" w:rsidP="005438AE">
      <w:pPr>
        <w:autoSpaceDE w:val="0"/>
        <w:autoSpaceDN w:val="0"/>
        <w:spacing w:line="132" w:lineRule="auto"/>
        <w:jc w:val="both"/>
        <w:rPr>
          <w:rFonts w:ascii="Arial Unicode MS" w:eastAsia="Arial Unicode MS" w:hAnsi="Arial Unicode MS" w:cs="Arial Unicode MS"/>
        </w:rPr>
      </w:pPr>
    </w:p>
    <w:p w:rsidR="006D0607" w:rsidRPr="00D20DCE" w:rsidRDefault="006D0607" w:rsidP="005438AE">
      <w:pPr>
        <w:autoSpaceDE w:val="0"/>
        <w:autoSpaceDN w:val="0"/>
        <w:spacing w:line="360" w:lineRule="auto"/>
        <w:jc w:val="both"/>
        <w:rPr>
          <w:rFonts w:ascii="Arial Unicode MS" w:eastAsia="Arial Unicode MS" w:hAnsi="Arial Unicode MS" w:cs="Arial Unicode MS"/>
        </w:rPr>
      </w:pPr>
      <w:r w:rsidRPr="00D20DCE">
        <w:rPr>
          <w:rFonts w:ascii="Arial Unicode MS" w:eastAsia="Arial Unicode MS" w:hAnsi="Arial Unicode MS" w:cs="Arial Unicode MS"/>
        </w:rPr>
        <w:t>了解</w:t>
      </w:r>
      <w:r w:rsidRPr="00D20DCE">
        <w:rPr>
          <w:rFonts w:ascii="Arial Unicode MS" w:eastAsia="Arial Unicode MS" w:hAnsi="Arial Unicode MS" w:cs="Arial Unicode MS" w:hint="eastAsia"/>
        </w:rPr>
        <w:t>详细产品信息，</w:t>
      </w:r>
      <w:proofErr w:type="gramStart"/>
      <w:r w:rsidRPr="00D20DCE">
        <w:rPr>
          <w:rFonts w:ascii="Arial Unicode MS" w:eastAsia="Arial Unicode MS" w:hAnsi="Arial Unicode MS" w:cs="Arial Unicode MS" w:hint="eastAsia"/>
        </w:rPr>
        <w:t>请访问</w:t>
      </w:r>
      <w:proofErr w:type="gramEnd"/>
      <w:r w:rsidRPr="00D20DCE">
        <w:rPr>
          <w:rFonts w:ascii="Arial Unicode MS" w:eastAsia="Arial Unicode MS" w:hAnsi="Arial Unicode MS" w:cs="Arial Unicode MS" w:hint="eastAsia"/>
        </w:rPr>
        <w:t>雷尼绍网站：</w:t>
      </w:r>
      <w:r w:rsidRPr="00D20DCE">
        <w:rPr>
          <w:rFonts w:ascii="Arial Unicode MS" w:eastAsia="Arial Unicode MS" w:hAnsi="Arial Unicode MS" w:cs="Arial Unicode MS"/>
        </w:rPr>
        <w:t>www.renishaw.com.cn</w:t>
      </w:r>
    </w:p>
    <w:p w:rsidR="006D0607" w:rsidRPr="00D20DCE" w:rsidRDefault="006D0607" w:rsidP="005438AE">
      <w:pPr>
        <w:autoSpaceDE w:val="0"/>
        <w:autoSpaceDN w:val="0"/>
        <w:spacing w:line="132" w:lineRule="auto"/>
        <w:jc w:val="both"/>
        <w:rPr>
          <w:rFonts w:ascii="Arial Unicode MS" w:eastAsia="Arial Unicode MS" w:hAnsi="Arial Unicode MS" w:cs="Arial Unicode MS"/>
        </w:rPr>
      </w:pPr>
    </w:p>
    <w:p w:rsidR="006D0607" w:rsidRPr="00D20DCE" w:rsidRDefault="006D0607" w:rsidP="005438AE">
      <w:pPr>
        <w:autoSpaceDE w:val="0"/>
        <w:autoSpaceDN w:val="0"/>
        <w:spacing w:line="360" w:lineRule="auto"/>
        <w:jc w:val="both"/>
        <w:rPr>
          <w:rFonts w:ascii="Arial Unicode MS" w:eastAsia="Arial Unicode MS" w:hAnsi="Arial Unicode MS" w:cs="Arial Unicode MS"/>
          <w:szCs w:val="24"/>
        </w:rPr>
      </w:pPr>
      <w:r w:rsidRPr="00D20DCE">
        <w:rPr>
          <w:rFonts w:ascii="Arial Unicode MS" w:eastAsia="Arial Unicode MS" w:hAnsi="Arial Unicode MS" w:cs="Arial Unicode MS" w:hint="eastAsia"/>
        </w:rPr>
        <w:t>关注</w:t>
      </w:r>
      <w:r w:rsidRPr="00D20DCE">
        <w:rPr>
          <w:rFonts w:ascii="Arial Unicode MS" w:eastAsia="Arial Unicode MS" w:hAnsi="Arial Unicode MS" w:cs="Arial Unicode MS"/>
        </w:rPr>
        <w:t>雷尼绍官方微信</w:t>
      </w:r>
      <w:r w:rsidRPr="00210215">
        <w:rPr>
          <w:rFonts w:ascii="Arial Unicode MS" w:eastAsia="Arial Unicode MS" w:hAnsi="Arial Unicode MS" w:cs="Arial Unicode MS" w:hint="eastAsia"/>
          <w:color w:val="FF0000"/>
        </w:rPr>
        <w:t>（雷尼绍</w:t>
      </w:r>
      <w:r w:rsidR="00210215" w:rsidRPr="00210215">
        <w:rPr>
          <w:rFonts w:ascii="Arial Unicode MS" w:eastAsia="Arial Unicode MS" w:hAnsi="Arial Unicode MS" w:cs="Arial Unicode MS" w:hint="eastAsia"/>
          <w:color w:val="FF0000"/>
        </w:rPr>
        <w:t>Renishaw</w:t>
      </w:r>
      <w:r w:rsidRPr="00210215">
        <w:rPr>
          <w:rFonts w:ascii="Arial Unicode MS" w:eastAsia="Arial Unicode MS" w:hAnsi="Arial Unicode MS" w:cs="Arial Unicode MS"/>
          <w:color w:val="FF0000"/>
        </w:rPr>
        <w:t>）</w:t>
      </w:r>
      <w:r w:rsidRPr="00D20DCE">
        <w:rPr>
          <w:rFonts w:ascii="Arial Unicode MS" w:eastAsia="Arial Unicode MS" w:hAnsi="Arial Unicode MS" w:cs="Arial Unicode MS" w:hint="eastAsia"/>
        </w:rPr>
        <w:t>，</w:t>
      </w:r>
      <w:r w:rsidRPr="00D20DCE">
        <w:rPr>
          <w:rFonts w:ascii="Arial Unicode MS" w:eastAsia="Arial Unicode MS" w:hAnsi="Arial Unicode MS" w:cs="Arial Unicode MS"/>
        </w:rPr>
        <w:t>随时掌握</w:t>
      </w:r>
      <w:r w:rsidRPr="00D20DCE">
        <w:rPr>
          <w:rFonts w:ascii="Arial Unicode MS" w:eastAsia="Arial Unicode MS" w:hAnsi="Arial Unicode MS" w:cs="Arial Unicode MS" w:hint="eastAsia"/>
        </w:rPr>
        <w:t>相关前沿</w:t>
      </w:r>
      <w:r w:rsidRPr="00D20DCE">
        <w:rPr>
          <w:rFonts w:ascii="Arial Unicode MS" w:eastAsia="Arial Unicode MS" w:hAnsi="Arial Unicode MS" w:cs="Arial Unicode MS"/>
        </w:rPr>
        <w:t>资讯：</w:t>
      </w:r>
    </w:p>
    <w:p w:rsidR="006D0607" w:rsidRPr="00D20DCE" w:rsidRDefault="00210215" w:rsidP="005438AE">
      <w:pPr>
        <w:autoSpaceDE w:val="0"/>
        <w:autoSpaceDN w:val="0"/>
        <w:spacing w:after="200" w:line="360" w:lineRule="auto"/>
        <w:jc w:val="center"/>
        <w:rPr>
          <w:rFonts w:ascii="Arial Unicode MS" w:eastAsia="Arial Unicode MS" w:hAnsi="Arial Unicode MS" w:cs="Arial Unicode MS"/>
        </w:rPr>
      </w:pPr>
      <w:r>
        <w:rPr>
          <w:rFonts w:ascii="Arial Unicode MS" w:eastAsia="Arial Unicode MS" w:hAnsi="Arial Unicode MS" w:cs="Arial Unicode MS"/>
          <w:noProof/>
        </w:rPr>
        <w:drawing>
          <wp:inline distT="0" distB="0" distL="0" distR="0">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p w:rsidR="006D0607" w:rsidRPr="00D20DCE" w:rsidRDefault="006D0607" w:rsidP="005438AE">
      <w:pPr>
        <w:autoSpaceDE w:val="0"/>
        <w:autoSpaceDN w:val="0"/>
        <w:spacing w:after="200" w:line="360" w:lineRule="auto"/>
        <w:jc w:val="both"/>
        <w:rPr>
          <w:rFonts w:ascii="Arial Unicode MS" w:eastAsia="Arial Unicode MS" w:hAnsi="Arial Unicode MS" w:cs="Arial Unicode MS"/>
        </w:rPr>
      </w:pPr>
    </w:p>
    <w:sectPr w:rsidR="006D0607" w:rsidRPr="00D20DCE"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CB9" w:rsidRDefault="001B1CB9" w:rsidP="002E2F8C">
      <w:r>
        <w:separator/>
      </w:r>
    </w:p>
  </w:endnote>
  <w:endnote w:type="continuationSeparator" w:id="0">
    <w:p w:rsidR="001B1CB9" w:rsidRDefault="001B1CB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CB9" w:rsidRDefault="001B1CB9" w:rsidP="002E2F8C">
      <w:r>
        <w:separator/>
      </w:r>
    </w:p>
  </w:footnote>
  <w:footnote w:type="continuationSeparator" w:id="0">
    <w:p w:rsidR="001B1CB9" w:rsidRDefault="001B1CB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1B1CB9">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4681981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66E5"/>
    <w:rsid w:val="0006668E"/>
    <w:rsid w:val="0007385D"/>
    <w:rsid w:val="0008693E"/>
    <w:rsid w:val="00091DDF"/>
    <w:rsid w:val="00092D2C"/>
    <w:rsid w:val="00095122"/>
    <w:rsid w:val="000B6575"/>
    <w:rsid w:val="000C381B"/>
    <w:rsid w:val="000D2F29"/>
    <w:rsid w:val="000D314A"/>
    <w:rsid w:val="000D597E"/>
    <w:rsid w:val="000D6E1B"/>
    <w:rsid w:val="000E0DD0"/>
    <w:rsid w:val="000F13E7"/>
    <w:rsid w:val="00104B0B"/>
    <w:rsid w:val="00105454"/>
    <w:rsid w:val="00105B29"/>
    <w:rsid w:val="0012029C"/>
    <w:rsid w:val="00126E6A"/>
    <w:rsid w:val="00127DA8"/>
    <w:rsid w:val="00145E8F"/>
    <w:rsid w:val="00145EE2"/>
    <w:rsid w:val="0016753A"/>
    <w:rsid w:val="00180B30"/>
    <w:rsid w:val="00182797"/>
    <w:rsid w:val="00182D6E"/>
    <w:rsid w:val="0018620D"/>
    <w:rsid w:val="001900F5"/>
    <w:rsid w:val="001908D9"/>
    <w:rsid w:val="001978C0"/>
    <w:rsid w:val="001B1CB9"/>
    <w:rsid w:val="001B75D0"/>
    <w:rsid w:val="001F1683"/>
    <w:rsid w:val="001F6C8A"/>
    <w:rsid w:val="002062B1"/>
    <w:rsid w:val="00210215"/>
    <w:rsid w:val="0021225A"/>
    <w:rsid w:val="00223471"/>
    <w:rsid w:val="002264D5"/>
    <w:rsid w:val="00227CE4"/>
    <w:rsid w:val="00240CE0"/>
    <w:rsid w:val="00241AD5"/>
    <w:rsid w:val="00241FBB"/>
    <w:rsid w:val="002469DB"/>
    <w:rsid w:val="00251025"/>
    <w:rsid w:val="00282C7D"/>
    <w:rsid w:val="00287DF1"/>
    <w:rsid w:val="002B7F0F"/>
    <w:rsid w:val="002C03B2"/>
    <w:rsid w:val="002D7A1F"/>
    <w:rsid w:val="002E1569"/>
    <w:rsid w:val="002E2F8C"/>
    <w:rsid w:val="002E4A49"/>
    <w:rsid w:val="002F1FD5"/>
    <w:rsid w:val="00302F5D"/>
    <w:rsid w:val="0030329E"/>
    <w:rsid w:val="00305D05"/>
    <w:rsid w:val="00316F4C"/>
    <w:rsid w:val="00323596"/>
    <w:rsid w:val="00324E8B"/>
    <w:rsid w:val="00332094"/>
    <w:rsid w:val="003377F3"/>
    <w:rsid w:val="00340471"/>
    <w:rsid w:val="0034099E"/>
    <w:rsid w:val="00345892"/>
    <w:rsid w:val="003463C3"/>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4000A7"/>
    <w:rsid w:val="00407D9A"/>
    <w:rsid w:val="004200D3"/>
    <w:rsid w:val="0042088B"/>
    <w:rsid w:val="0043010E"/>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335AD"/>
    <w:rsid w:val="005370D6"/>
    <w:rsid w:val="005438AE"/>
    <w:rsid w:val="005443AA"/>
    <w:rsid w:val="00546FE4"/>
    <w:rsid w:val="00565010"/>
    <w:rsid w:val="00566F2B"/>
    <w:rsid w:val="00574AA6"/>
    <w:rsid w:val="00576BF3"/>
    <w:rsid w:val="0058376C"/>
    <w:rsid w:val="00591ED9"/>
    <w:rsid w:val="005A42F7"/>
    <w:rsid w:val="005A4841"/>
    <w:rsid w:val="005A7A54"/>
    <w:rsid w:val="005D313D"/>
    <w:rsid w:val="005E12D1"/>
    <w:rsid w:val="005F5256"/>
    <w:rsid w:val="00600064"/>
    <w:rsid w:val="00620C12"/>
    <w:rsid w:val="006220B2"/>
    <w:rsid w:val="00627703"/>
    <w:rsid w:val="0065160E"/>
    <w:rsid w:val="0065468E"/>
    <w:rsid w:val="00665C28"/>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6041"/>
    <w:rsid w:val="0070417B"/>
    <w:rsid w:val="00712EF4"/>
    <w:rsid w:val="007164FA"/>
    <w:rsid w:val="007207D4"/>
    <w:rsid w:val="007211BE"/>
    <w:rsid w:val="00726C1E"/>
    <w:rsid w:val="0073088A"/>
    <w:rsid w:val="00750417"/>
    <w:rsid w:val="0075510B"/>
    <w:rsid w:val="00760943"/>
    <w:rsid w:val="00775194"/>
    <w:rsid w:val="00785DE8"/>
    <w:rsid w:val="007924FB"/>
    <w:rsid w:val="007B0C2A"/>
    <w:rsid w:val="007B5B41"/>
    <w:rsid w:val="007C4DCE"/>
    <w:rsid w:val="007C7495"/>
    <w:rsid w:val="007D6518"/>
    <w:rsid w:val="007D7DBB"/>
    <w:rsid w:val="00804203"/>
    <w:rsid w:val="00811094"/>
    <w:rsid w:val="00837425"/>
    <w:rsid w:val="00837724"/>
    <w:rsid w:val="008444B6"/>
    <w:rsid w:val="00845B54"/>
    <w:rsid w:val="00854000"/>
    <w:rsid w:val="00864808"/>
    <w:rsid w:val="00873298"/>
    <w:rsid w:val="00873385"/>
    <w:rsid w:val="00874C0C"/>
    <w:rsid w:val="008757C5"/>
    <w:rsid w:val="0087713C"/>
    <w:rsid w:val="008809A0"/>
    <w:rsid w:val="00883F3A"/>
    <w:rsid w:val="00884627"/>
    <w:rsid w:val="008863E5"/>
    <w:rsid w:val="00896460"/>
    <w:rsid w:val="008A128E"/>
    <w:rsid w:val="008C4B70"/>
    <w:rsid w:val="008D0200"/>
    <w:rsid w:val="008D3B4D"/>
    <w:rsid w:val="008D695D"/>
    <w:rsid w:val="008E2064"/>
    <w:rsid w:val="008E6F74"/>
    <w:rsid w:val="008F1BFA"/>
    <w:rsid w:val="008F25BA"/>
    <w:rsid w:val="00904C9D"/>
    <w:rsid w:val="00907996"/>
    <w:rsid w:val="00910A83"/>
    <w:rsid w:val="009173D1"/>
    <w:rsid w:val="00917B84"/>
    <w:rsid w:val="00927D47"/>
    <w:rsid w:val="00943FA8"/>
    <w:rsid w:val="009558A2"/>
    <w:rsid w:val="00962CE5"/>
    <w:rsid w:val="009632B3"/>
    <w:rsid w:val="00965BFE"/>
    <w:rsid w:val="0097539C"/>
    <w:rsid w:val="0099444B"/>
    <w:rsid w:val="009A50F8"/>
    <w:rsid w:val="009B326C"/>
    <w:rsid w:val="009B6D01"/>
    <w:rsid w:val="009C3239"/>
    <w:rsid w:val="009D6A6E"/>
    <w:rsid w:val="009E43D2"/>
    <w:rsid w:val="009F11F1"/>
    <w:rsid w:val="009F7D8E"/>
    <w:rsid w:val="00A0441D"/>
    <w:rsid w:val="00A0608C"/>
    <w:rsid w:val="00A32C35"/>
    <w:rsid w:val="00A54B28"/>
    <w:rsid w:val="00A73DF3"/>
    <w:rsid w:val="00A85329"/>
    <w:rsid w:val="00A85DB4"/>
    <w:rsid w:val="00A97343"/>
    <w:rsid w:val="00AA141F"/>
    <w:rsid w:val="00AB1A9D"/>
    <w:rsid w:val="00AB518F"/>
    <w:rsid w:val="00AB5EED"/>
    <w:rsid w:val="00AC155F"/>
    <w:rsid w:val="00AD2FC6"/>
    <w:rsid w:val="00AE0664"/>
    <w:rsid w:val="00AF6C8E"/>
    <w:rsid w:val="00B159AF"/>
    <w:rsid w:val="00B32B83"/>
    <w:rsid w:val="00B35AA9"/>
    <w:rsid w:val="00B36949"/>
    <w:rsid w:val="00B53C11"/>
    <w:rsid w:val="00B61F67"/>
    <w:rsid w:val="00B63ACF"/>
    <w:rsid w:val="00B66640"/>
    <w:rsid w:val="00B66D0D"/>
    <w:rsid w:val="00B70DAB"/>
    <w:rsid w:val="00B75393"/>
    <w:rsid w:val="00B769C8"/>
    <w:rsid w:val="00B8332E"/>
    <w:rsid w:val="00BA6E92"/>
    <w:rsid w:val="00BB494C"/>
    <w:rsid w:val="00BD6B54"/>
    <w:rsid w:val="00BF7D5B"/>
    <w:rsid w:val="00C04360"/>
    <w:rsid w:val="00C04522"/>
    <w:rsid w:val="00C172F6"/>
    <w:rsid w:val="00C20BC6"/>
    <w:rsid w:val="00C22AEB"/>
    <w:rsid w:val="00C32737"/>
    <w:rsid w:val="00C34C34"/>
    <w:rsid w:val="00C35B0A"/>
    <w:rsid w:val="00C36215"/>
    <w:rsid w:val="00C45EBA"/>
    <w:rsid w:val="00C47966"/>
    <w:rsid w:val="00C51755"/>
    <w:rsid w:val="00C55CB3"/>
    <w:rsid w:val="00C60387"/>
    <w:rsid w:val="00C61276"/>
    <w:rsid w:val="00C72ECD"/>
    <w:rsid w:val="00C845E7"/>
    <w:rsid w:val="00C91323"/>
    <w:rsid w:val="00C95E37"/>
    <w:rsid w:val="00C95E6A"/>
    <w:rsid w:val="00CA493A"/>
    <w:rsid w:val="00CB0C2C"/>
    <w:rsid w:val="00CB55FD"/>
    <w:rsid w:val="00CC3365"/>
    <w:rsid w:val="00CC4B43"/>
    <w:rsid w:val="00CC4C52"/>
    <w:rsid w:val="00CD5E4C"/>
    <w:rsid w:val="00CD7774"/>
    <w:rsid w:val="00CE251D"/>
    <w:rsid w:val="00CE4669"/>
    <w:rsid w:val="00CE673D"/>
    <w:rsid w:val="00CF722A"/>
    <w:rsid w:val="00CF77BD"/>
    <w:rsid w:val="00D029E7"/>
    <w:rsid w:val="00D173E7"/>
    <w:rsid w:val="00D20622"/>
    <w:rsid w:val="00D20DCE"/>
    <w:rsid w:val="00D3085E"/>
    <w:rsid w:val="00D45BF8"/>
    <w:rsid w:val="00D466E4"/>
    <w:rsid w:val="00D50C7C"/>
    <w:rsid w:val="00D52D84"/>
    <w:rsid w:val="00D609F9"/>
    <w:rsid w:val="00D701DE"/>
    <w:rsid w:val="00D92177"/>
    <w:rsid w:val="00D93E5B"/>
    <w:rsid w:val="00D94955"/>
    <w:rsid w:val="00D9560A"/>
    <w:rsid w:val="00D959E0"/>
    <w:rsid w:val="00D97AF9"/>
    <w:rsid w:val="00D97E36"/>
    <w:rsid w:val="00DA1836"/>
    <w:rsid w:val="00DA7E59"/>
    <w:rsid w:val="00DB07A6"/>
    <w:rsid w:val="00DB2623"/>
    <w:rsid w:val="00DB5596"/>
    <w:rsid w:val="00DD0878"/>
    <w:rsid w:val="00DD26F1"/>
    <w:rsid w:val="00DD3297"/>
    <w:rsid w:val="00DF6848"/>
    <w:rsid w:val="00E129C7"/>
    <w:rsid w:val="00E20DB4"/>
    <w:rsid w:val="00E45479"/>
    <w:rsid w:val="00E53F8B"/>
    <w:rsid w:val="00E541A1"/>
    <w:rsid w:val="00E63858"/>
    <w:rsid w:val="00E73435"/>
    <w:rsid w:val="00E86D50"/>
    <w:rsid w:val="00E9359C"/>
    <w:rsid w:val="00EA2C64"/>
    <w:rsid w:val="00EA50C4"/>
    <w:rsid w:val="00ED324F"/>
    <w:rsid w:val="00ED7BDF"/>
    <w:rsid w:val="00EE066D"/>
    <w:rsid w:val="00EE1E71"/>
    <w:rsid w:val="00EE2A34"/>
    <w:rsid w:val="00EF1C1C"/>
    <w:rsid w:val="00F02158"/>
    <w:rsid w:val="00F05286"/>
    <w:rsid w:val="00F058C7"/>
    <w:rsid w:val="00F14C9C"/>
    <w:rsid w:val="00F15BBE"/>
    <w:rsid w:val="00F17820"/>
    <w:rsid w:val="00F21987"/>
    <w:rsid w:val="00F222A3"/>
    <w:rsid w:val="00F30D7C"/>
    <w:rsid w:val="00F36D1C"/>
    <w:rsid w:val="00F50821"/>
    <w:rsid w:val="00F51740"/>
    <w:rsid w:val="00F53217"/>
    <w:rsid w:val="00F560D5"/>
    <w:rsid w:val="00F71F07"/>
    <w:rsid w:val="00F81452"/>
    <w:rsid w:val="00FA3F2E"/>
    <w:rsid w:val="00FB0B5D"/>
    <w:rsid w:val="00FB5135"/>
    <w:rsid w:val="00FB5F31"/>
    <w:rsid w:val="00FB6AAE"/>
    <w:rsid w:val="00FC3CB6"/>
    <w:rsid w:val="00FC7AE9"/>
    <w:rsid w:val="00FD1370"/>
    <w:rsid w:val="00FD7441"/>
    <w:rsid w:val="00FE00ED"/>
    <w:rsid w:val="00FE2A82"/>
    <w:rsid w:val="00FE727B"/>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58FB44"/>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BB405C-3C46-48E7-914B-4AFC3E50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Chen</dc:creator>
  <cp:lastModifiedBy>Lucy Chen</cp:lastModifiedBy>
  <cp:revision>2</cp:revision>
  <cp:lastPrinted>2011-08-09T11:37:00Z</cp:lastPrinted>
  <dcterms:created xsi:type="dcterms:W3CDTF">2020-03-27T05:10:00Z</dcterms:created>
  <dcterms:modified xsi:type="dcterms:W3CDTF">2020-03-27T05:10:00Z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