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6D" w:rsidRPr="00D00E08" w:rsidRDefault="001B15E7" w:rsidP="00A101A6">
      <w:pPr>
        <w:jc w:val="both"/>
        <w:rPr>
          <w:rFonts w:cs="Arial"/>
          <w:b/>
          <w:bCs/>
          <w:color w:val="000000" w:themeColor="text1"/>
          <w:shd w:val="clear" w:color="auto" w:fill="FFFFFF"/>
          <w:lang w:val="es-ES_tradnl"/>
        </w:rPr>
      </w:pPr>
      <w:bookmarkStart w:id="0" w:name="_GoBack"/>
      <w:bookmarkEnd w:id="0"/>
      <w:r w:rsidRPr="00D00E08">
        <w:rPr>
          <w:rFonts w:cs="Arial"/>
          <w:b/>
          <w:bCs/>
          <w:color w:val="000000" w:themeColor="text1"/>
          <w:shd w:val="clear" w:color="auto" w:fill="FFFFFF"/>
          <w:lang w:val="es-ES_tradnl"/>
        </w:rPr>
        <w:t>Francisco Pérez a Renishaw “</w:t>
      </w:r>
      <w:r w:rsidR="00244022" w:rsidRPr="00D00E08">
        <w:rPr>
          <w:rFonts w:cs="Arial"/>
          <w:b/>
          <w:bCs/>
          <w:color w:val="000000" w:themeColor="text1"/>
          <w:shd w:val="clear" w:color="auto" w:fill="FFFFFF"/>
          <w:lang w:val="es-ES_tradnl"/>
        </w:rPr>
        <w:t>E</w:t>
      </w:r>
      <w:r w:rsidR="00244022" w:rsidRPr="00D00E08">
        <w:rPr>
          <w:rFonts w:eastAsia="Times New Roman"/>
          <w:b/>
          <w:bCs/>
          <w:lang w:val="es-ES_tradnl"/>
        </w:rPr>
        <w:t>s una tecnología muy madura y fiable, sin duda alguna es una apuesta de futuro de obligada medida</w:t>
      </w:r>
      <w:r w:rsidRPr="00D00E08">
        <w:rPr>
          <w:rFonts w:cs="Arial"/>
          <w:b/>
          <w:bCs/>
          <w:color w:val="000000" w:themeColor="text1"/>
          <w:shd w:val="clear" w:color="auto" w:fill="FFFFFF"/>
          <w:lang w:val="es-ES_tradnl"/>
        </w:rPr>
        <w:t>”</w:t>
      </w:r>
    </w:p>
    <w:p w:rsidR="008D4ACD" w:rsidRDefault="001B15E7" w:rsidP="00A101A6">
      <w:pPr>
        <w:jc w:val="both"/>
        <w:rPr>
          <w:rFonts w:cs="Arial"/>
          <w:color w:val="000000" w:themeColor="text1"/>
          <w:shd w:val="clear" w:color="auto" w:fill="FFFFFF"/>
          <w:lang w:val="es-ES_tradnl"/>
        </w:rPr>
      </w:pPr>
      <w:r w:rsidRPr="00D00E08">
        <w:rPr>
          <w:rFonts w:cs="Arial"/>
          <w:color w:val="000000" w:themeColor="text1"/>
          <w:shd w:val="clear" w:color="auto" w:fill="FFFFFF"/>
          <w:lang w:val="es-ES_tradnl"/>
        </w:rPr>
        <w:t>Francisco Pérez, CEO de Fresdental Advance</w:t>
      </w:r>
      <w:r w:rsidR="001076EF" w:rsidRPr="00D00E08">
        <w:rPr>
          <w:rFonts w:cs="Arial"/>
          <w:color w:val="000000" w:themeColor="text1"/>
          <w:shd w:val="clear" w:color="auto" w:fill="FFFFFF"/>
          <w:lang w:val="es-ES_tradnl"/>
        </w:rPr>
        <w:t>d</w:t>
      </w:r>
      <w:r w:rsidRPr="00D00E08">
        <w:rPr>
          <w:rFonts w:cs="Arial"/>
          <w:color w:val="000000" w:themeColor="text1"/>
          <w:shd w:val="clear" w:color="auto" w:fill="FFFFFF"/>
          <w:lang w:val="es-ES_tradnl"/>
        </w:rPr>
        <w:t xml:space="preserve"> Systems explica </w:t>
      </w:r>
      <w:r w:rsidR="001076EF" w:rsidRPr="00D00E08">
        <w:rPr>
          <w:rFonts w:cs="Arial"/>
          <w:color w:val="000000" w:themeColor="text1"/>
          <w:shd w:val="clear" w:color="auto" w:fill="FFFFFF"/>
          <w:lang w:val="es-ES_tradnl"/>
        </w:rPr>
        <w:t>cómo</w:t>
      </w:r>
      <w:r w:rsidRPr="00D00E08">
        <w:rPr>
          <w:rFonts w:cs="Arial"/>
          <w:color w:val="000000" w:themeColor="text1"/>
          <w:shd w:val="clear" w:color="auto" w:fill="FFFFFF"/>
          <w:lang w:val="es-ES_tradnl"/>
        </w:rPr>
        <w:t xml:space="preserve"> ha impactado la fabricación aditiva a </w:t>
      </w:r>
      <w:r w:rsidR="001076EF" w:rsidRPr="00D00E08">
        <w:rPr>
          <w:rFonts w:cs="Arial"/>
          <w:color w:val="000000" w:themeColor="text1"/>
          <w:shd w:val="clear" w:color="auto" w:fill="FFFFFF"/>
          <w:lang w:val="es-ES_tradnl"/>
        </w:rPr>
        <w:t>través</w:t>
      </w:r>
      <w:r w:rsidRPr="00D00E08">
        <w:rPr>
          <w:rFonts w:cs="Arial"/>
          <w:color w:val="000000" w:themeColor="text1"/>
          <w:shd w:val="clear" w:color="auto" w:fill="FFFFFF"/>
          <w:lang w:val="es-ES_tradnl"/>
        </w:rPr>
        <w:t xml:space="preserve"> de los años a un centro de fresado</w:t>
      </w:r>
      <w:r w:rsidR="001076EF" w:rsidRPr="00D00E08">
        <w:rPr>
          <w:rFonts w:cs="Arial"/>
          <w:color w:val="000000" w:themeColor="text1"/>
          <w:shd w:val="clear" w:color="auto" w:fill="FFFFFF"/>
          <w:lang w:val="es-ES_tradnl"/>
        </w:rPr>
        <w:t xml:space="preserve"> con más de 20 años de experiencia</w:t>
      </w:r>
      <w:r w:rsidR="00A101A6" w:rsidRPr="00D00E08">
        <w:rPr>
          <w:rFonts w:cs="Arial"/>
          <w:color w:val="000000" w:themeColor="text1"/>
          <w:shd w:val="clear" w:color="auto" w:fill="FFFFFF"/>
          <w:lang w:val="es-ES_tradnl"/>
        </w:rPr>
        <w:t>,</w:t>
      </w:r>
      <w:r w:rsidR="001076EF" w:rsidRPr="00D00E08">
        <w:rPr>
          <w:rFonts w:cs="Arial"/>
          <w:color w:val="000000" w:themeColor="text1"/>
          <w:shd w:val="clear" w:color="auto" w:fill="FFFFFF"/>
          <w:lang w:val="es-ES_tradnl"/>
        </w:rPr>
        <w:t xml:space="preserve"> </w:t>
      </w:r>
      <w:r w:rsidRPr="00D00E08">
        <w:rPr>
          <w:rFonts w:cs="Arial"/>
          <w:color w:val="000000" w:themeColor="text1"/>
          <w:shd w:val="clear" w:color="auto" w:fill="FFFFFF"/>
          <w:lang w:val="es-ES_tradnl"/>
        </w:rPr>
        <w:t>especializado en el d</w:t>
      </w:r>
      <w:r w:rsidR="001076EF" w:rsidRPr="00D00E08">
        <w:rPr>
          <w:rFonts w:cs="Arial"/>
          <w:color w:val="000000" w:themeColor="text1"/>
          <w:shd w:val="clear" w:color="auto" w:fill="FFFFFF"/>
          <w:lang w:val="es-ES_tradnl"/>
        </w:rPr>
        <w:t>i</w:t>
      </w:r>
      <w:r w:rsidRPr="00D00E08">
        <w:rPr>
          <w:rFonts w:cs="Arial"/>
          <w:color w:val="000000" w:themeColor="text1"/>
          <w:shd w:val="clear" w:color="auto" w:fill="FFFFFF"/>
          <w:lang w:val="es-ES_tradnl"/>
        </w:rPr>
        <w:t xml:space="preserve">seño y fabricación de </w:t>
      </w:r>
      <w:r w:rsidR="001076EF" w:rsidRPr="00D00E08">
        <w:rPr>
          <w:rFonts w:cs="Arial"/>
          <w:color w:val="000000" w:themeColor="text1"/>
          <w:shd w:val="clear" w:color="auto" w:fill="FFFFFF"/>
          <w:lang w:val="es-ES_tradnl"/>
        </w:rPr>
        <w:t>prótesis y líder en el sector dental a nivel nacional.</w:t>
      </w:r>
    </w:p>
    <w:p w:rsidR="001B15E7" w:rsidRPr="008D4ACD" w:rsidRDefault="001076EF" w:rsidP="00A101A6">
      <w:pPr>
        <w:jc w:val="both"/>
        <w:rPr>
          <w:rFonts w:cs="Arial"/>
          <w:color w:val="000000" w:themeColor="text1"/>
          <w:shd w:val="clear" w:color="auto" w:fill="FFFFFF"/>
          <w:lang w:val="es-ES_tradnl"/>
        </w:rPr>
      </w:pPr>
      <w:r w:rsidRPr="00D00E08">
        <w:rPr>
          <w:rFonts w:cs="Arial"/>
          <w:b/>
          <w:bCs/>
          <w:color w:val="000000" w:themeColor="text1"/>
          <w:shd w:val="clear" w:color="auto" w:fill="FFFFFF"/>
          <w:lang w:val="es-ES_tradnl"/>
        </w:rPr>
        <w:t>Entrevista Renishaw, el rol de la fabricación aditiva en el sector médico</w:t>
      </w:r>
      <w:r w:rsidR="00A101A6" w:rsidRPr="00D00E08">
        <w:rPr>
          <w:rFonts w:cs="Arial"/>
          <w:b/>
          <w:bCs/>
          <w:color w:val="000000" w:themeColor="text1"/>
          <w:shd w:val="clear" w:color="auto" w:fill="FFFFFF"/>
          <w:lang w:val="es-ES_tradnl"/>
        </w:rPr>
        <w:t>-</w:t>
      </w:r>
      <w:r w:rsidRPr="00D00E08">
        <w:rPr>
          <w:rFonts w:cs="Arial"/>
          <w:b/>
          <w:bCs/>
          <w:color w:val="000000" w:themeColor="text1"/>
          <w:shd w:val="clear" w:color="auto" w:fill="FFFFFF"/>
          <w:lang w:val="es-ES_tradnl"/>
        </w:rPr>
        <w:t>dental “N</w:t>
      </w:r>
      <w:r w:rsidRPr="00D00E08">
        <w:rPr>
          <w:rFonts w:eastAsia="Times New Roman" w:cs="Arial"/>
          <w:b/>
          <w:bCs/>
          <w:color w:val="000000" w:themeColor="text1"/>
          <w:lang w:val="es-ES_tradnl"/>
        </w:rPr>
        <w:t>uestros procesos tienen que estar muy controlados</w:t>
      </w:r>
      <w:r w:rsidRPr="00D00E08">
        <w:rPr>
          <w:rFonts w:cs="Arial"/>
          <w:b/>
          <w:bCs/>
          <w:color w:val="000000" w:themeColor="text1"/>
          <w:shd w:val="clear" w:color="auto" w:fill="FFFFFF"/>
          <w:lang w:val="es-ES_tradnl"/>
        </w:rPr>
        <w:t>”</w:t>
      </w:r>
    </w:p>
    <w:p w:rsidR="001076EF" w:rsidRPr="00D00E08" w:rsidRDefault="001076EF" w:rsidP="00A101A6">
      <w:pPr>
        <w:jc w:val="both"/>
        <w:rPr>
          <w:rFonts w:eastAsia="Times New Roman"/>
          <w:b/>
          <w:bCs/>
          <w:lang w:val="es-ES_tradnl"/>
        </w:rPr>
      </w:pPr>
      <w:r w:rsidRPr="00D00E08">
        <w:rPr>
          <w:rFonts w:eastAsia="Times New Roman"/>
          <w:b/>
          <w:bCs/>
          <w:lang w:val="es-ES_tradnl"/>
        </w:rPr>
        <w:t>¿Cuál es la opinión de Fresdental sobre el impacto que está produciendo la fabricación Aditiva en el sector?</w:t>
      </w:r>
    </w:p>
    <w:p w:rsidR="001076EF" w:rsidRPr="00D00E08" w:rsidRDefault="001076EF" w:rsidP="00A101A6">
      <w:pPr>
        <w:jc w:val="both"/>
        <w:rPr>
          <w:rFonts w:eastAsia="Times New Roman"/>
          <w:lang w:val="es-ES_tradnl"/>
        </w:rPr>
      </w:pPr>
      <w:r w:rsidRPr="00D00E08">
        <w:rPr>
          <w:rFonts w:eastAsia="Times New Roman"/>
          <w:b/>
          <w:bCs/>
          <w:lang w:val="es-ES_tradnl"/>
        </w:rPr>
        <w:t>FP:</w:t>
      </w:r>
      <w:r w:rsidRPr="00D00E08">
        <w:rPr>
          <w:rFonts w:eastAsia="Times New Roman"/>
          <w:lang w:val="es-ES_tradnl"/>
        </w:rPr>
        <w:t xml:space="preserve"> La fabricación aditiva entr</w:t>
      </w:r>
      <w:r w:rsidR="000A33E8" w:rsidRPr="00D00E08">
        <w:rPr>
          <w:rFonts w:eastAsia="Times New Roman"/>
          <w:lang w:val="es-ES_tradnl"/>
        </w:rPr>
        <w:t>ó</w:t>
      </w:r>
      <w:r w:rsidR="00A101A6" w:rsidRPr="00D00E08">
        <w:rPr>
          <w:rFonts w:eastAsia="Times New Roman"/>
          <w:lang w:val="es-ES_tradnl"/>
        </w:rPr>
        <w:t xml:space="preserve"> </w:t>
      </w:r>
      <w:r w:rsidRPr="00D00E08">
        <w:rPr>
          <w:rFonts w:eastAsia="Times New Roman"/>
          <w:lang w:val="es-ES_tradnl"/>
        </w:rPr>
        <w:t xml:space="preserve">en el sector industrial en los países desarrollados de la mano del sector dental, esto fue debido a que esta tecnología se adapta perfectamente a las necesidades de los protésicos dentales, fabricar piezas </w:t>
      </w:r>
      <w:r w:rsidR="00244022" w:rsidRPr="00D00E08">
        <w:rPr>
          <w:rFonts w:eastAsia="Times New Roman"/>
          <w:lang w:val="es-ES_tradnl"/>
        </w:rPr>
        <w:t>metálicas</w:t>
      </w:r>
      <w:r w:rsidR="00A101A6" w:rsidRPr="00D00E08">
        <w:rPr>
          <w:rFonts w:eastAsia="Times New Roman"/>
          <w:lang w:val="es-ES_tradnl"/>
        </w:rPr>
        <w:t xml:space="preserve"> “a medida” </w:t>
      </w:r>
      <w:r w:rsidRPr="00D00E08">
        <w:rPr>
          <w:rFonts w:eastAsia="Times New Roman"/>
          <w:lang w:val="es-ES_tradnl"/>
        </w:rPr>
        <w:t xml:space="preserve">de manera rápida y económica. </w:t>
      </w:r>
    </w:p>
    <w:p w:rsidR="00A101A6" w:rsidRPr="00D00E08" w:rsidRDefault="001076EF" w:rsidP="00A101A6">
      <w:pPr>
        <w:jc w:val="both"/>
        <w:rPr>
          <w:rFonts w:eastAsia="Times New Roman"/>
          <w:lang w:val="es-ES_tradnl"/>
        </w:rPr>
      </w:pPr>
      <w:r w:rsidRPr="00D00E08">
        <w:rPr>
          <w:rFonts w:eastAsia="Times New Roman"/>
          <w:lang w:val="es-ES_tradnl"/>
        </w:rPr>
        <w:t xml:space="preserve">En </w:t>
      </w:r>
      <w:proofErr w:type="spellStart"/>
      <w:r w:rsidR="00FA420B" w:rsidRPr="00D00E08">
        <w:rPr>
          <w:rFonts w:eastAsia="Times New Roman"/>
          <w:lang w:val="es-ES_tradnl"/>
        </w:rPr>
        <w:t>Fresdental</w:t>
      </w:r>
      <w:proofErr w:type="spellEnd"/>
      <w:r w:rsidRPr="00D00E08">
        <w:rPr>
          <w:rFonts w:eastAsia="Times New Roman"/>
          <w:lang w:val="es-ES_tradnl"/>
        </w:rPr>
        <w:t xml:space="preserve"> fuimos pioneros en lo que hoy llamamos “Industria 4.0</w:t>
      </w:r>
      <w:r w:rsidR="00244022" w:rsidRPr="00D00E08">
        <w:rPr>
          <w:rFonts w:eastAsia="Times New Roman"/>
          <w:lang w:val="es-ES_tradnl"/>
        </w:rPr>
        <w:t xml:space="preserve">” </w:t>
      </w:r>
      <w:r w:rsidRPr="00D00E08">
        <w:rPr>
          <w:rFonts w:eastAsia="Times New Roman"/>
          <w:lang w:val="es-ES_tradnl"/>
        </w:rPr>
        <w:t xml:space="preserve">allá por el año 1999, pero no fue hasta el año 2006 cuando incorporamos nuestro primer sistema de fabricación aditiva. </w:t>
      </w:r>
    </w:p>
    <w:p w:rsidR="001076EF" w:rsidRPr="00D00E08" w:rsidRDefault="001076EF" w:rsidP="00A101A6">
      <w:pPr>
        <w:jc w:val="both"/>
        <w:rPr>
          <w:rFonts w:eastAsia="Times New Roman"/>
          <w:lang w:val="es-ES_tradnl"/>
        </w:rPr>
      </w:pPr>
      <w:r w:rsidRPr="00D00E08">
        <w:rPr>
          <w:rFonts w:eastAsia="Times New Roman"/>
          <w:lang w:val="es-ES_tradnl"/>
        </w:rPr>
        <w:t xml:space="preserve">Todos estos años le dan a </w:t>
      </w:r>
      <w:proofErr w:type="spellStart"/>
      <w:r w:rsidRPr="00D00E08">
        <w:rPr>
          <w:rFonts w:eastAsia="Times New Roman"/>
          <w:lang w:val="es-ES_tradnl"/>
        </w:rPr>
        <w:t>F</w:t>
      </w:r>
      <w:r w:rsidR="00FA420B" w:rsidRPr="00D00E08">
        <w:rPr>
          <w:rFonts w:eastAsia="Times New Roman"/>
          <w:lang w:val="es-ES_tradnl"/>
        </w:rPr>
        <w:t>resdental</w:t>
      </w:r>
      <w:proofErr w:type="spellEnd"/>
      <w:r w:rsidRPr="00D00E08">
        <w:rPr>
          <w:rFonts w:eastAsia="Times New Roman"/>
          <w:lang w:val="es-ES_tradnl"/>
        </w:rPr>
        <w:t xml:space="preserve"> una experiencia sobre esta nueva manera de entender la productividad a medida muy amplia ya que prácticamente hemos crecido con ella.</w:t>
      </w:r>
      <w:r w:rsidR="00A101A6" w:rsidRPr="00D00E08">
        <w:rPr>
          <w:rFonts w:eastAsia="Times New Roman"/>
          <w:lang w:val="es-ES_tradnl"/>
        </w:rPr>
        <w:t xml:space="preserve"> </w:t>
      </w:r>
      <w:r w:rsidRPr="00D00E08">
        <w:rPr>
          <w:rFonts w:eastAsia="Times New Roman"/>
          <w:lang w:val="es-ES_tradnl"/>
        </w:rPr>
        <w:t xml:space="preserve">Hoy podemos afirmar que después de estos 14 años es una tecnología muy madura y fiable, sin duda alguna es una apuesta de futuro de obligada medida. </w:t>
      </w:r>
    </w:p>
    <w:p w:rsidR="001076EF" w:rsidRPr="00D00E08" w:rsidRDefault="001076EF" w:rsidP="00A101A6">
      <w:pPr>
        <w:jc w:val="both"/>
        <w:rPr>
          <w:rFonts w:eastAsia="Times New Roman"/>
          <w:b/>
          <w:bCs/>
          <w:lang w:val="es-ES_tradnl"/>
        </w:rPr>
      </w:pPr>
      <w:r w:rsidRPr="00D00E08">
        <w:rPr>
          <w:rFonts w:eastAsia="Times New Roman"/>
          <w:b/>
          <w:bCs/>
          <w:lang w:val="es-ES_tradnl"/>
        </w:rPr>
        <w:t xml:space="preserve">¿Con </w:t>
      </w:r>
      <w:r w:rsidR="00D00E08" w:rsidRPr="00D00E08">
        <w:rPr>
          <w:rFonts w:eastAsia="Times New Roman"/>
          <w:b/>
          <w:bCs/>
          <w:lang w:val="es-ES_tradnl"/>
        </w:rPr>
        <w:t>qué</w:t>
      </w:r>
      <w:r w:rsidRPr="00D00E08">
        <w:rPr>
          <w:rFonts w:eastAsia="Times New Roman"/>
          <w:b/>
          <w:bCs/>
          <w:lang w:val="es-ES_tradnl"/>
        </w:rPr>
        <w:t xml:space="preserve"> recursos cuenta </w:t>
      </w:r>
      <w:proofErr w:type="spellStart"/>
      <w:r w:rsidRPr="00D00E08">
        <w:rPr>
          <w:rFonts w:eastAsia="Times New Roman"/>
          <w:b/>
          <w:bCs/>
          <w:lang w:val="es-ES_tradnl"/>
        </w:rPr>
        <w:t>Fresdental</w:t>
      </w:r>
      <w:proofErr w:type="spellEnd"/>
      <w:r w:rsidRPr="00D00E08">
        <w:rPr>
          <w:rFonts w:eastAsia="Times New Roman"/>
          <w:b/>
          <w:bCs/>
          <w:lang w:val="es-ES_tradnl"/>
        </w:rPr>
        <w:t xml:space="preserve"> para ofrecer la tecnología de fabricación aditiva al mercado?</w:t>
      </w:r>
    </w:p>
    <w:p w:rsidR="001076EF" w:rsidRPr="00D00E08" w:rsidRDefault="00244022" w:rsidP="00A101A6">
      <w:pPr>
        <w:jc w:val="both"/>
        <w:rPr>
          <w:rFonts w:eastAsia="Times New Roman"/>
          <w:lang w:val="es-ES_tradnl"/>
        </w:rPr>
      </w:pPr>
      <w:r w:rsidRPr="00D00E08">
        <w:rPr>
          <w:rFonts w:eastAsia="Times New Roman"/>
          <w:b/>
          <w:bCs/>
          <w:lang w:val="es-ES_tradnl"/>
        </w:rPr>
        <w:t>FP:</w:t>
      </w:r>
      <w:r w:rsidRPr="00D00E08">
        <w:rPr>
          <w:rFonts w:eastAsia="Times New Roman"/>
          <w:lang w:val="es-ES_tradnl"/>
        </w:rPr>
        <w:t xml:space="preserve"> </w:t>
      </w:r>
      <w:r w:rsidR="001076EF" w:rsidRPr="00D00E08">
        <w:rPr>
          <w:rFonts w:eastAsia="Times New Roman"/>
          <w:lang w:val="es-ES_tradnl"/>
        </w:rPr>
        <w:t>El recurso más potente que tenemos es el factor humano, nos tuvimos que reinventar frente a este desafío, esta tecnología tan avanzada</w:t>
      </w:r>
      <w:r w:rsidR="00A101A6" w:rsidRPr="00D00E08">
        <w:rPr>
          <w:rFonts w:eastAsia="Times New Roman"/>
          <w:lang w:val="es-ES_tradnl"/>
        </w:rPr>
        <w:t>,</w:t>
      </w:r>
      <w:r w:rsidRPr="00D00E08">
        <w:rPr>
          <w:rFonts w:eastAsia="Times New Roman"/>
          <w:lang w:val="es-ES_tradnl"/>
        </w:rPr>
        <w:t xml:space="preserve"> en sus inicios</w:t>
      </w:r>
      <w:r w:rsidR="001076EF" w:rsidRPr="00D00E08">
        <w:rPr>
          <w:rFonts w:eastAsia="Times New Roman"/>
          <w:lang w:val="es-ES_tradnl"/>
        </w:rPr>
        <w:t xml:space="preserve"> no contaba con personal cualificado</w:t>
      </w:r>
      <w:r w:rsidRPr="00D00E08">
        <w:rPr>
          <w:rFonts w:eastAsia="Times New Roman"/>
          <w:lang w:val="es-ES_tradnl"/>
        </w:rPr>
        <w:t xml:space="preserve"> y se </w:t>
      </w:r>
      <w:r w:rsidR="001076EF" w:rsidRPr="00D00E08">
        <w:rPr>
          <w:rFonts w:eastAsia="Times New Roman"/>
          <w:lang w:val="es-ES_tradnl"/>
        </w:rPr>
        <w:t xml:space="preserve">ha tenido que formar entre el fabricante de tecnología y </w:t>
      </w:r>
      <w:proofErr w:type="spellStart"/>
      <w:r w:rsidR="00D00E08" w:rsidRPr="00D00E08">
        <w:rPr>
          <w:rFonts w:eastAsia="Times New Roman"/>
          <w:lang w:val="es-ES_tradnl"/>
        </w:rPr>
        <w:t>Fresdenta</w:t>
      </w:r>
      <w:r w:rsidR="00D00E08" w:rsidRPr="00D00E08">
        <w:rPr>
          <w:rFonts w:eastAsia="Times New Roman"/>
          <w:lang w:val="es-ES_tradnl"/>
        </w:rPr>
        <w:t>l</w:t>
      </w:r>
      <w:proofErr w:type="spellEnd"/>
      <w:r w:rsidR="001076EF" w:rsidRPr="00D00E08">
        <w:rPr>
          <w:rFonts w:eastAsia="Times New Roman"/>
          <w:lang w:val="es-ES_tradnl"/>
        </w:rPr>
        <w:t>.</w:t>
      </w:r>
    </w:p>
    <w:p w:rsidR="001076EF" w:rsidRPr="00D00E08" w:rsidRDefault="001076EF" w:rsidP="00A101A6">
      <w:pPr>
        <w:jc w:val="both"/>
        <w:rPr>
          <w:rFonts w:eastAsia="Times New Roman"/>
          <w:lang w:val="es-ES_tradnl"/>
        </w:rPr>
      </w:pPr>
      <w:r w:rsidRPr="00D00E08">
        <w:rPr>
          <w:rFonts w:eastAsia="Times New Roman"/>
          <w:lang w:val="es-ES_tradnl"/>
        </w:rPr>
        <w:t xml:space="preserve">El otro recurso y no menos importante son nuestros socios tecnológicos, es fundamental confiar plenamente en el proveedor del sistema, tiene que ser una empresa líder en el sector, sin </w:t>
      </w:r>
      <w:r w:rsidR="00A101A6" w:rsidRPr="00D00E08">
        <w:rPr>
          <w:rFonts w:eastAsia="Times New Roman"/>
          <w:lang w:val="es-ES_tradnl"/>
        </w:rPr>
        <w:t>ese</w:t>
      </w:r>
      <w:r w:rsidRPr="00D00E08">
        <w:rPr>
          <w:rFonts w:eastAsia="Times New Roman"/>
          <w:lang w:val="es-ES_tradnl"/>
        </w:rPr>
        <w:t xml:space="preserve"> apoyo ser</w:t>
      </w:r>
      <w:r w:rsidR="00A101A6" w:rsidRPr="00D00E08">
        <w:rPr>
          <w:rFonts w:eastAsia="Times New Roman"/>
          <w:lang w:val="es-ES_tradnl"/>
        </w:rPr>
        <w:t>ía</w:t>
      </w:r>
      <w:r w:rsidRPr="00D00E08">
        <w:rPr>
          <w:rFonts w:eastAsia="Times New Roman"/>
          <w:lang w:val="es-ES_tradnl"/>
        </w:rPr>
        <w:t xml:space="preserve"> muy difícil que las cosas funcionen bien, </w:t>
      </w:r>
      <w:r w:rsidR="00A101A6" w:rsidRPr="00D00E08">
        <w:rPr>
          <w:rFonts w:eastAsia="Times New Roman"/>
          <w:lang w:val="es-ES_tradnl"/>
        </w:rPr>
        <w:t xml:space="preserve">y </w:t>
      </w:r>
      <w:r w:rsidRPr="00D00E08">
        <w:rPr>
          <w:rFonts w:eastAsia="Times New Roman"/>
          <w:lang w:val="es-ES_tradnl"/>
        </w:rPr>
        <w:t xml:space="preserve">lamentablemente lo digo por experiencia, no todos están a la altura de esta transformación industrial. </w:t>
      </w:r>
    </w:p>
    <w:p w:rsidR="00244022" w:rsidRPr="00D00E08" w:rsidRDefault="001076EF" w:rsidP="00A101A6">
      <w:pPr>
        <w:jc w:val="both"/>
        <w:rPr>
          <w:rFonts w:eastAsia="Times New Roman"/>
          <w:b/>
          <w:bCs/>
          <w:lang w:val="es-ES_tradnl"/>
        </w:rPr>
      </w:pPr>
      <w:r w:rsidRPr="00D00E08">
        <w:rPr>
          <w:rFonts w:eastAsia="Times New Roman"/>
          <w:b/>
          <w:bCs/>
          <w:lang w:val="es-ES_tradnl"/>
        </w:rPr>
        <w:t>¿Cuáles son los proyectos donde Fresdental quiere implementar la fabricación aditiva metálica?</w:t>
      </w:r>
    </w:p>
    <w:p w:rsidR="001076EF" w:rsidRPr="00D00E08" w:rsidRDefault="00244022" w:rsidP="00A101A6">
      <w:pPr>
        <w:jc w:val="both"/>
        <w:rPr>
          <w:rFonts w:eastAsia="Times New Roman"/>
          <w:lang w:val="es-ES_tradnl"/>
        </w:rPr>
      </w:pPr>
      <w:r w:rsidRPr="00D00E08">
        <w:rPr>
          <w:rFonts w:eastAsia="Times New Roman"/>
          <w:b/>
          <w:bCs/>
          <w:lang w:val="es-ES_tradnl"/>
        </w:rPr>
        <w:t xml:space="preserve">FP: </w:t>
      </w:r>
      <w:r w:rsidRPr="00D00E08">
        <w:rPr>
          <w:rFonts w:eastAsia="Times New Roman"/>
          <w:lang w:val="es-ES_tradnl"/>
        </w:rPr>
        <w:t>El sector</w:t>
      </w:r>
      <w:r w:rsidR="001076EF" w:rsidRPr="00D00E08">
        <w:rPr>
          <w:rFonts w:eastAsia="Times New Roman"/>
          <w:lang w:val="es-ES_tradnl"/>
        </w:rPr>
        <w:t xml:space="preserve"> dental es nuestro fuerte, dominamos todo tipo de técnicas y materiales incluidos el </w:t>
      </w:r>
      <w:r w:rsidRPr="00D00E08">
        <w:rPr>
          <w:rFonts w:eastAsia="Times New Roman"/>
          <w:lang w:val="es-ES_tradnl"/>
        </w:rPr>
        <w:t>titanio (</w:t>
      </w:r>
      <w:r w:rsidR="001076EF" w:rsidRPr="00D00E08">
        <w:rPr>
          <w:rFonts w:eastAsia="Times New Roman"/>
          <w:lang w:val="es-ES_tradnl"/>
        </w:rPr>
        <w:t>Ti</w:t>
      </w:r>
      <w:r w:rsidRPr="00D00E08">
        <w:rPr>
          <w:rFonts w:eastAsia="Times New Roman"/>
          <w:lang w:val="es-ES_tradnl"/>
        </w:rPr>
        <w:t>)</w:t>
      </w:r>
      <w:r w:rsidR="001076EF" w:rsidRPr="00D00E08">
        <w:rPr>
          <w:rFonts w:eastAsia="Times New Roman"/>
          <w:lang w:val="es-ES_tradnl"/>
        </w:rPr>
        <w:t xml:space="preserve"> de grado 1</w:t>
      </w:r>
      <w:r w:rsidRPr="00D00E08">
        <w:rPr>
          <w:rFonts w:eastAsia="Times New Roman"/>
          <w:lang w:val="es-ES_tradnl"/>
        </w:rPr>
        <w:t>,</w:t>
      </w:r>
      <w:r w:rsidR="001076EF" w:rsidRPr="00D00E08">
        <w:rPr>
          <w:rFonts w:eastAsia="Times New Roman"/>
          <w:lang w:val="es-ES_tradnl"/>
        </w:rPr>
        <w:t xml:space="preserve"> grado 2 y 5</w:t>
      </w:r>
      <w:r w:rsidRPr="00D00E08">
        <w:rPr>
          <w:rFonts w:eastAsia="Times New Roman"/>
          <w:lang w:val="es-ES_tradnl"/>
        </w:rPr>
        <w:t xml:space="preserve">, poder usar </w:t>
      </w:r>
      <w:r w:rsidR="001076EF" w:rsidRPr="00D00E08">
        <w:rPr>
          <w:rFonts w:eastAsia="Times New Roman"/>
          <w:lang w:val="es-ES_tradnl"/>
        </w:rPr>
        <w:t xml:space="preserve">la fabricación aditiva </w:t>
      </w:r>
      <w:r w:rsidRPr="00D00E08">
        <w:rPr>
          <w:rFonts w:eastAsia="Times New Roman"/>
          <w:lang w:val="es-ES_tradnl"/>
        </w:rPr>
        <w:t>en</w:t>
      </w:r>
      <w:r w:rsidR="001076EF" w:rsidRPr="00D00E08">
        <w:rPr>
          <w:rFonts w:eastAsia="Times New Roman"/>
          <w:lang w:val="es-ES_tradnl"/>
        </w:rPr>
        <w:t xml:space="preserve"> este material nos abre las puertas a nuevos diseños m</w:t>
      </w:r>
      <w:r w:rsidRPr="00D00E08">
        <w:rPr>
          <w:rFonts w:eastAsia="Times New Roman"/>
          <w:lang w:val="es-ES_tradnl"/>
        </w:rPr>
        <w:t>á</w:t>
      </w:r>
      <w:r w:rsidR="001076EF" w:rsidRPr="00D00E08">
        <w:rPr>
          <w:rFonts w:eastAsia="Times New Roman"/>
          <w:lang w:val="es-ES_tradnl"/>
        </w:rPr>
        <w:t>s innovadores y de calidad, más biocompatibles.</w:t>
      </w:r>
    </w:p>
    <w:p w:rsidR="001076EF" w:rsidRPr="00D00E08" w:rsidRDefault="00244022" w:rsidP="00A101A6">
      <w:pPr>
        <w:jc w:val="both"/>
        <w:rPr>
          <w:rFonts w:eastAsia="Times New Roman"/>
          <w:lang w:val="es-ES_tradnl"/>
        </w:rPr>
      </w:pPr>
      <w:r w:rsidRPr="00D00E08">
        <w:rPr>
          <w:rFonts w:eastAsia="Times New Roman"/>
          <w:lang w:val="es-ES_tradnl"/>
        </w:rPr>
        <w:t>Al embarcarnos en proyectos con esta tecnología</w:t>
      </w:r>
      <w:r w:rsidR="00A101A6" w:rsidRPr="00D00E08">
        <w:rPr>
          <w:rFonts w:eastAsia="Times New Roman"/>
          <w:lang w:val="es-ES_tradnl"/>
        </w:rPr>
        <w:t>,</w:t>
      </w:r>
      <w:r w:rsidRPr="00D00E08">
        <w:rPr>
          <w:rFonts w:eastAsia="Times New Roman"/>
          <w:lang w:val="es-ES_tradnl"/>
        </w:rPr>
        <w:t xml:space="preserve"> nuestra idea de </w:t>
      </w:r>
      <w:r w:rsidR="001076EF" w:rsidRPr="00D00E08">
        <w:rPr>
          <w:rFonts w:eastAsia="Times New Roman"/>
          <w:lang w:val="es-ES_tradnl"/>
        </w:rPr>
        <w:t>optar por una gran compañía como es R</w:t>
      </w:r>
      <w:r w:rsidR="00FA420B" w:rsidRPr="00D00E08">
        <w:rPr>
          <w:rFonts w:eastAsia="Times New Roman"/>
          <w:lang w:val="es-ES_tradnl"/>
        </w:rPr>
        <w:t>enishaw</w:t>
      </w:r>
      <w:r w:rsidR="001076EF" w:rsidRPr="00D00E08">
        <w:rPr>
          <w:rFonts w:eastAsia="Times New Roman"/>
          <w:lang w:val="es-ES_tradnl"/>
        </w:rPr>
        <w:t xml:space="preserve"> no </w:t>
      </w:r>
      <w:r w:rsidR="00540A0E" w:rsidRPr="00D00E08">
        <w:rPr>
          <w:rFonts w:eastAsia="Times New Roman"/>
          <w:lang w:val="es-ES_tradnl"/>
        </w:rPr>
        <w:t>h</w:t>
      </w:r>
      <w:r w:rsidR="001076EF" w:rsidRPr="00D00E08">
        <w:rPr>
          <w:rFonts w:eastAsia="Times New Roman"/>
          <w:lang w:val="es-ES_tradnl"/>
        </w:rPr>
        <w:t xml:space="preserve">a sido casualidad, nos conocemos desde hace ya mucho tiempo, ellos son pioneros en aportar tecnologías fiables y de calidad </w:t>
      </w:r>
      <w:r w:rsidR="00A101A6" w:rsidRPr="00D00E08">
        <w:rPr>
          <w:rFonts w:eastAsia="Times New Roman"/>
          <w:lang w:val="es-ES_tradnl"/>
        </w:rPr>
        <w:t>a</w:t>
      </w:r>
      <w:r w:rsidR="001076EF" w:rsidRPr="00D00E08">
        <w:rPr>
          <w:rFonts w:eastAsia="Times New Roman"/>
          <w:lang w:val="es-ES_tradnl"/>
        </w:rPr>
        <w:t xml:space="preserve"> nuestro sector y ahora </w:t>
      </w:r>
      <w:r w:rsidR="001076EF" w:rsidRPr="00D00E08">
        <w:rPr>
          <w:rFonts w:eastAsia="Times New Roman"/>
          <w:lang w:val="es-ES_tradnl"/>
        </w:rPr>
        <w:lastRenderedPageBreak/>
        <w:t xml:space="preserve">son </w:t>
      </w:r>
      <w:r w:rsidRPr="00D00E08">
        <w:rPr>
          <w:rFonts w:eastAsia="Times New Roman"/>
          <w:lang w:val="es-ES_tradnl"/>
        </w:rPr>
        <w:t>líderes</w:t>
      </w:r>
      <w:r w:rsidR="001076EF" w:rsidRPr="00D00E08">
        <w:rPr>
          <w:rFonts w:eastAsia="Times New Roman"/>
          <w:lang w:val="es-ES_tradnl"/>
        </w:rPr>
        <w:t xml:space="preserve"> en el sector médico tecnológico con</w:t>
      </w:r>
      <w:r w:rsidRPr="00D00E08">
        <w:rPr>
          <w:rFonts w:eastAsia="Times New Roman"/>
          <w:lang w:val="es-ES_tradnl"/>
        </w:rPr>
        <w:t xml:space="preserve"> las</w:t>
      </w:r>
      <w:r w:rsidR="001076EF" w:rsidRPr="00D00E08">
        <w:rPr>
          <w:rFonts w:eastAsia="Times New Roman"/>
          <w:lang w:val="es-ES_tradnl"/>
        </w:rPr>
        <w:t xml:space="preserve"> soluciones </w:t>
      </w:r>
      <w:r w:rsidRPr="00D00E08">
        <w:rPr>
          <w:rFonts w:eastAsia="Times New Roman"/>
          <w:lang w:val="es-ES_tradnl"/>
        </w:rPr>
        <w:t>más</w:t>
      </w:r>
      <w:r w:rsidR="001076EF" w:rsidRPr="00D00E08">
        <w:rPr>
          <w:rFonts w:eastAsia="Times New Roman"/>
          <w:lang w:val="es-ES_tradnl"/>
        </w:rPr>
        <w:t xml:space="preserve"> avanzadas que podemos encontrar a nivel mundial, robótica guiada, desarrollos de soluciones a medida lo hacen el socio ideal para nuestra empresa y para nuestros nuevos proyectos de futuro. </w:t>
      </w:r>
    </w:p>
    <w:p w:rsidR="001076EF" w:rsidRPr="00D00E08" w:rsidRDefault="001076EF" w:rsidP="00A101A6">
      <w:pPr>
        <w:jc w:val="both"/>
        <w:rPr>
          <w:rFonts w:eastAsia="Times New Roman"/>
          <w:b/>
          <w:bCs/>
          <w:lang w:val="es-ES_tradnl"/>
        </w:rPr>
      </w:pPr>
      <w:r w:rsidRPr="00D00E08">
        <w:rPr>
          <w:rFonts w:eastAsia="Times New Roman"/>
          <w:b/>
          <w:bCs/>
          <w:lang w:val="es-ES_tradnl"/>
        </w:rPr>
        <w:t>¿Cuáles son los desafíos a futuro que puede encontrar la fabricación aditiva la fabricación de implantes médicos?</w:t>
      </w:r>
    </w:p>
    <w:p w:rsidR="00FA420B" w:rsidRPr="00D00E08" w:rsidRDefault="00244022" w:rsidP="00A101A6">
      <w:pPr>
        <w:jc w:val="both"/>
        <w:rPr>
          <w:rFonts w:eastAsia="Times New Roman"/>
          <w:lang w:val="es-ES_tradnl"/>
        </w:rPr>
      </w:pPr>
      <w:r w:rsidRPr="00D00E08">
        <w:rPr>
          <w:rFonts w:eastAsia="Times New Roman"/>
          <w:b/>
          <w:bCs/>
          <w:lang w:val="es-ES_tradnl"/>
        </w:rPr>
        <w:t>FP:</w:t>
      </w:r>
      <w:r w:rsidRPr="00D00E08">
        <w:rPr>
          <w:rFonts w:eastAsia="Times New Roman"/>
          <w:lang w:val="es-ES_tradnl"/>
        </w:rPr>
        <w:t xml:space="preserve"> </w:t>
      </w:r>
      <w:r w:rsidR="001076EF" w:rsidRPr="00D00E08">
        <w:rPr>
          <w:rFonts w:eastAsia="Times New Roman"/>
          <w:lang w:val="es-ES_tradnl"/>
        </w:rPr>
        <w:t>El desafío sin duda, no es otro que saber que</w:t>
      </w:r>
      <w:r w:rsidR="00A370F4" w:rsidRPr="00D00E08">
        <w:rPr>
          <w:rFonts w:eastAsia="Times New Roman"/>
          <w:lang w:val="es-ES_tradnl"/>
        </w:rPr>
        <w:t xml:space="preserve"> podemos</w:t>
      </w:r>
      <w:r w:rsidR="001076EF" w:rsidRPr="00D00E08">
        <w:rPr>
          <w:rFonts w:eastAsia="Times New Roman"/>
          <w:lang w:val="es-ES_tradnl"/>
        </w:rPr>
        <w:t xml:space="preserve"> fabricar con esta tecnología y que no</w:t>
      </w:r>
      <w:r w:rsidR="00A370F4" w:rsidRPr="00D00E08">
        <w:rPr>
          <w:rFonts w:eastAsia="Times New Roman"/>
          <w:lang w:val="es-ES_tradnl"/>
        </w:rPr>
        <w:t>, cuáles son los límites a los que podemos llegar en el sector</w:t>
      </w:r>
      <w:r w:rsidR="001076EF" w:rsidRPr="00D00E08">
        <w:rPr>
          <w:rFonts w:eastAsia="Times New Roman"/>
          <w:lang w:val="es-ES_tradnl"/>
        </w:rPr>
        <w:t>, para esto hay que entender muy bien las propiedades del material que obtenemos</w:t>
      </w:r>
      <w:r w:rsidR="00A370F4" w:rsidRPr="00D00E08">
        <w:rPr>
          <w:rFonts w:eastAsia="Times New Roman"/>
          <w:lang w:val="es-ES_tradnl"/>
        </w:rPr>
        <w:t xml:space="preserve"> y usamos ya que se integrarán en un paciente</w:t>
      </w:r>
      <w:r w:rsidR="00540A0E" w:rsidRPr="00D00E08">
        <w:rPr>
          <w:rFonts w:eastAsia="Times New Roman"/>
          <w:lang w:val="es-ES_tradnl"/>
        </w:rPr>
        <w:t xml:space="preserve">. </w:t>
      </w:r>
    </w:p>
    <w:p w:rsidR="001076EF" w:rsidRPr="00D00E08" w:rsidRDefault="00540A0E" w:rsidP="00A101A6">
      <w:pPr>
        <w:jc w:val="both"/>
        <w:rPr>
          <w:rFonts w:eastAsia="Times New Roman"/>
          <w:color w:val="4F81BD" w:themeColor="accent1"/>
          <w:lang w:val="es-ES_tradnl"/>
        </w:rPr>
      </w:pPr>
      <w:r w:rsidRPr="00D00E08">
        <w:rPr>
          <w:rFonts w:eastAsia="Times New Roman"/>
          <w:lang w:val="es-ES_tradnl"/>
        </w:rPr>
        <w:t>N</w:t>
      </w:r>
      <w:r w:rsidR="001076EF" w:rsidRPr="00D00E08">
        <w:rPr>
          <w:rFonts w:eastAsia="Times New Roman"/>
          <w:lang w:val="es-ES_tradnl"/>
        </w:rPr>
        <w:t>uestros procesos tienen que estar muy controlados y cuando digo procesos no me estoy refiriendo a la fabricación aditiva solamente</w:t>
      </w:r>
      <w:r w:rsidR="00A370F4" w:rsidRPr="00D00E08">
        <w:rPr>
          <w:rFonts w:eastAsia="Times New Roman"/>
          <w:lang w:val="es-ES_tradnl"/>
        </w:rPr>
        <w:t>. La fabricación aditiva es un proceso que requiere de</w:t>
      </w:r>
      <w:r w:rsidR="001076EF" w:rsidRPr="00D00E08">
        <w:rPr>
          <w:rFonts w:eastAsia="Times New Roman"/>
          <w:lang w:val="es-ES_tradnl"/>
        </w:rPr>
        <w:t xml:space="preserve"> otras tecnologías </w:t>
      </w:r>
      <w:r w:rsidR="00A370F4" w:rsidRPr="00D00E08">
        <w:rPr>
          <w:rFonts w:eastAsia="Times New Roman"/>
          <w:lang w:val="es-ES_tradnl"/>
        </w:rPr>
        <w:t xml:space="preserve">que </w:t>
      </w:r>
      <w:r w:rsidR="001076EF" w:rsidRPr="00D00E08">
        <w:rPr>
          <w:rFonts w:eastAsia="Times New Roman"/>
          <w:lang w:val="es-ES_tradnl"/>
        </w:rPr>
        <w:t>se adaptar</w:t>
      </w:r>
      <w:r w:rsidR="00A370F4" w:rsidRPr="00D00E08">
        <w:rPr>
          <w:rFonts w:eastAsia="Times New Roman"/>
          <w:lang w:val="es-ES_tradnl"/>
        </w:rPr>
        <w:t>á</w:t>
      </w:r>
      <w:r w:rsidR="001076EF" w:rsidRPr="00D00E08">
        <w:rPr>
          <w:rFonts w:eastAsia="Times New Roman"/>
          <w:lang w:val="es-ES_tradnl"/>
        </w:rPr>
        <w:t>n a esta para realizar acabados más precisos</w:t>
      </w:r>
      <w:r w:rsidRPr="00D00E08">
        <w:rPr>
          <w:rFonts w:eastAsia="Times New Roman"/>
          <w:lang w:val="es-ES_tradnl"/>
        </w:rPr>
        <w:t xml:space="preserve"> y funcionales.</w:t>
      </w:r>
    </w:p>
    <w:p w:rsidR="00A101A6" w:rsidRPr="000A33E8" w:rsidRDefault="001076EF" w:rsidP="00A101A6">
      <w:pPr>
        <w:jc w:val="both"/>
        <w:rPr>
          <w:rFonts w:eastAsia="Times New Roman" w:cs="Arial"/>
          <w:bCs/>
          <w:lang w:val="es-ES_tradnl" w:eastAsia="es-ES"/>
        </w:rPr>
      </w:pPr>
      <w:r w:rsidRPr="00D00E08">
        <w:rPr>
          <w:rFonts w:eastAsia="Times New Roman"/>
          <w:lang w:val="es-ES_tradnl"/>
        </w:rPr>
        <w:t> </w:t>
      </w:r>
      <w:r w:rsidR="00A101A6" w:rsidRPr="00D00E08">
        <w:rPr>
          <w:rFonts w:eastAsia="Times New Roman" w:cs="Arial"/>
          <w:lang w:val="es-ES_tradnl"/>
        </w:rPr>
        <w:t>Para obtener más información sobre la fabricación aditiva en el sector médico</w:t>
      </w:r>
      <w:r w:rsidR="002F2827" w:rsidRPr="00D00E08">
        <w:rPr>
          <w:rFonts w:eastAsia="Times New Roman" w:cs="Arial"/>
          <w:lang w:val="es-ES_tradnl"/>
        </w:rPr>
        <w:t>,</w:t>
      </w:r>
      <w:r w:rsidR="00A101A6" w:rsidRPr="00D00E08">
        <w:rPr>
          <w:rFonts w:eastAsia="Times New Roman" w:cs="Arial"/>
          <w:lang w:val="es-ES_tradnl"/>
        </w:rPr>
        <w:t xml:space="preserve"> visite</w:t>
      </w:r>
      <w:r w:rsidR="002F2827" w:rsidRPr="00D00E08">
        <w:rPr>
          <w:rFonts w:eastAsia="Times New Roman" w:cs="Arial"/>
          <w:lang w:val="es-ES_tradnl"/>
        </w:rPr>
        <w:t xml:space="preserve">: </w:t>
      </w:r>
      <w:hyperlink r:id="rId6" w:history="1">
        <w:r w:rsidR="00A101A6" w:rsidRPr="00D00E08">
          <w:rPr>
            <w:rStyle w:val="Hipervnculo"/>
            <w:rFonts w:cs="Arial"/>
            <w:color w:val="0079C1"/>
            <w:bdr w:val="none" w:sz="0" w:space="0" w:color="auto" w:frame="1"/>
            <w:lang w:val="es-ES_tradnl"/>
          </w:rPr>
          <w:t>www.renishaw.es/additive</w:t>
        </w:r>
      </w:hyperlink>
    </w:p>
    <w:p w:rsidR="00A101A6" w:rsidRPr="000A33E8" w:rsidRDefault="00A101A6" w:rsidP="00983D23">
      <w:pPr>
        <w:rPr>
          <w:rFonts w:cs="Arial"/>
          <w:b/>
          <w:bCs/>
          <w:color w:val="000000" w:themeColor="text1"/>
          <w:lang w:val="es-ES_tradnl"/>
        </w:rPr>
      </w:pPr>
    </w:p>
    <w:sectPr w:rsidR="00A101A6" w:rsidRPr="000A33E8" w:rsidSect="000F10AA">
      <w:headerReference w:type="even" r:id="rId7"/>
      <w:headerReference w:type="default" r:id="rId8"/>
      <w:footerReference w:type="default" r:id="rId9"/>
      <w:pgSz w:w="11906" w:h="16838"/>
      <w:pgMar w:top="2438" w:right="1416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23E" w:rsidRDefault="0005223E">
      <w:pPr>
        <w:spacing w:after="0" w:line="240" w:lineRule="auto"/>
      </w:pPr>
      <w:r>
        <w:separator/>
      </w:r>
    </w:p>
  </w:endnote>
  <w:endnote w:type="continuationSeparator" w:id="0">
    <w:p w:rsidR="0005223E" w:rsidRDefault="0005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Cs w:val="20"/>
      </w:rPr>
      <w:id w:val="-2084524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6B0" w:rsidRPr="0053602F" w:rsidRDefault="009231E7" w:rsidP="00EE46B0">
        <w:pPr>
          <w:pStyle w:val="Piedepgina"/>
          <w:jc w:val="right"/>
          <w:rPr>
            <w:rFonts w:cs="Arial"/>
            <w:noProof/>
            <w:szCs w:val="20"/>
          </w:rPr>
        </w:pP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PAGE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  <w:r w:rsidRPr="0053602F">
          <w:rPr>
            <w:rFonts w:cs="Arial"/>
            <w:noProof/>
            <w:szCs w:val="20"/>
          </w:rPr>
          <w:t xml:space="preserve"> of </w:t>
        </w: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NUMPAGES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</w:p>
      <w:p w:rsidR="00EE46B0" w:rsidRPr="0053602F" w:rsidRDefault="0005223E" w:rsidP="00EE46B0">
        <w:pPr>
          <w:pStyle w:val="Piedepgina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23E" w:rsidRDefault="0005223E">
      <w:pPr>
        <w:spacing w:after="0" w:line="240" w:lineRule="auto"/>
      </w:pPr>
      <w:r>
        <w:separator/>
      </w:r>
    </w:p>
  </w:footnote>
  <w:footnote w:type="continuationSeparator" w:id="0">
    <w:p w:rsidR="0005223E" w:rsidRDefault="0005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155" w:rsidRDefault="009231E7">
    <w:pPr>
      <w:pStyle w:val="Encabezado"/>
    </w:pPr>
    <w:r>
      <w:rPr>
        <w:b/>
        <w:noProof/>
        <w:szCs w:val="20"/>
      </w:rPr>
      <w:drawing>
        <wp:inline distT="0" distB="0" distL="0" distR="0" wp14:anchorId="1F692098" wp14:editId="1F1423B0">
          <wp:extent cx="1714500" cy="390525"/>
          <wp:effectExtent l="0" t="0" r="0" b="9525"/>
          <wp:docPr id="11" name="Picture 11" descr="Renishaw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ishaw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="1" w:tblpY="1135"/>
      <w:tblOverlap w:val="never"/>
      <w:tblW w:w="96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3"/>
      <w:gridCol w:w="5896"/>
    </w:tblGrid>
    <w:tr w:rsidR="00996878" w:rsidRPr="00F92ED5" w:rsidTr="006C2DE6">
      <w:trPr>
        <w:trHeight w:val="616"/>
      </w:trPr>
      <w:tc>
        <w:tcPr>
          <w:tcW w:w="3783" w:type="dxa"/>
        </w:tcPr>
        <w:p w:rsidR="00996878" w:rsidRPr="00F92ED5" w:rsidRDefault="001B15E7" w:rsidP="00FE684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cs="Arial"/>
              <w:b/>
              <w:noProof/>
              <w:szCs w:val="20"/>
            </w:rPr>
          </w:pPr>
          <w:bookmarkStart w:id="1" w:name="Logo" w:colFirst="1" w:colLast="1"/>
          <w:proofErr w:type="spellStart"/>
          <w:r>
            <w:rPr>
              <w:rFonts w:cs="Arial"/>
              <w:b/>
              <w:szCs w:val="20"/>
            </w:rPr>
            <w:t>Entrevista</w:t>
          </w:r>
          <w:proofErr w:type="spellEnd"/>
        </w:p>
      </w:tc>
      <w:tc>
        <w:tcPr>
          <w:tcW w:w="5896" w:type="dxa"/>
        </w:tcPr>
        <w:p w:rsidR="00996878" w:rsidRPr="00F92ED5" w:rsidRDefault="00996878" w:rsidP="00FE684E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0482C13A" wp14:editId="273B8957">
                <wp:extent cx="1720800" cy="388800"/>
                <wp:effectExtent l="0" t="0" r="0" b="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00" cy="38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816032" w:rsidRDefault="00816032" w:rsidP="00816032">
    <w:pPr>
      <w:pStyle w:val="Encabezado"/>
      <w:rPr>
        <w:rFonts w:cs="Arial"/>
        <w:b/>
        <w:bCs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TTCTemplate" w:val="TTC"/>
    <w:docVar w:name="dvTTCTemplateType" w:val="BlankWithLogo"/>
  </w:docVars>
  <w:rsids>
    <w:rsidRoot w:val="001B15E7"/>
    <w:rsid w:val="00032172"/>
    <w:rsid w:val="0005223E"/>
    <w:rsid w:val="000A33E8"/>
    <w:rsid w:val="000C61CA"/>
    <w:rsid w:val="000F10AA"/>
    <w:rsid w:val="001076EF"/>
    <w:rsid w:val="00150BAE"/>
    <w:rsid w:val="00166A88"/>
    <w:rsid w:val="001761C6"/>
    <w:rsid w:val="001B15E7"/>
    <w:rsid w:val="00203C4A"/>
    <w:rsid w:val="00244022"/>
    <w:rsid w:val="00244D97"/>
    <w:rsid w:val="0028456B"/>
    <w:rsid w:val="002E2C16"/>
    <w:rsid w:val="002F2827"/>
    <w:rsid w:val="003A10EF"/>
    <w:rsid w:val="003E7668"/>
    <w:rsid w:val="0040402A"/>
    <w:rsid w:val="00451CA1"/>
    <w:rsid w:val="00470998"/>
    <w:rsid w:val="004D2E7D"/>
    <w:rsid w:val="00540A0E"/>
    <w:rsid w:val="006B426D"/>
    <w:rsid w:val="006C2DE6"/>
    <w:rsid w:val="006C3966"/>
    <w:rsid w:val="006D11D8"/>
    <w:rsid w:val="006F3574"/>
    <w:rsid w:val="00744BE6"/>
    <w:rsid w:val="007E502B"/>
    <w:rsid w:val="00816032"/>
    <w:rsid w:val="0082508C"/>
    <w:rsid w:val="0089277E"/>
    <w:rsid w:val="00893490"/>
    <w:rsid w:val="008C3D87"/>
    <w:rsid w:val="008D4ACD"/>
    <w:rsid w:val="0091732E"/>
    <w:rsid w:val="009231E7"/>
    <w:rsid w:val="00970655"/>
    <w:rsid w:val="00983D23"/>
    <w:rsid w:val="00996878"/>
    <w:rsid w:val="00A101A6"/>
    <w:rsid w:val="00A370F4"/>
    <w:rsid w:val="00AD4B5E"/>
    <w:rsid w:val="00B51610"/>
    <w:rsid w:val="00BB28AF"/>
    <w:rsid w:val="00C05605"/>
    <w:rsid w:val="00D00E08"/>
    <w:rsid w:val="00DD049D"/>
    <w:rsid w:val="00DE7C0E"/>
    <w:rsid w:val="00E15EDC"/>
    <w:rsid w:val="00E70BF2"/>
    <w:rsid w:val="00EA5BC9"/>
    <w:rsid w:val="00F5716C"/>
    <w:rsid w:val="00FA420B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D8627"/>
  <w15:docId w15:val="{99C37D0E-8A5D-454E-A824-AD46AB6B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668"/>
    <w:pPr>
      <w:spacing w:line="259" w:lineRule="auto"/>
    </w:pPr>
    <w:rPr>
      <w:rFonts w:ascii="Arial" w:eastAsiaTheme="minorEastAsia" w:hAnsi="Arial"/>
      <w:lang w:eastAsia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3E7668"/>
    <w:pPr>
      <w:keepNext/>
      <w:keepLines/>
      <w:spacing w:before="24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7668"/>
    <w:pPr>
      <w:keepNext/>
      <w:keepLines/>
      <w:spacing w:before="40" w:after="0"/>
      <w:outlineLvl w:val="1"/>
    </w:pPr>
    <w:rPr>
      <w:rFonts w:eastAsiaTheme="majorEastAsia" w:cstheme="majorBidi"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E7668"/>
    <w:pPr>
      <w:keepNext/>
      <w:keepLines/>
      <w:spacing w:before="40" w:after="0"/>
      <w:outlineLvl w:val="2"/>
    </w:pPr>
    <w:rPr>
      <w:rFonts w:eastAsiaTheme="majorEastAsia" w:cstheme="majorBidi"/>
      <w:bCs/>
      <w:color w:val="404040" w:themeColor="text1" w:themeTint="BF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7668"/>
    <w:pPr>
      <w:keepNext/>
      <w:keepLines/>
      <w:spacing w:before="40" w:after="0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E7668"/>
    <w:pPr>
      <w:keepNext/>
      <w:keepLines/>
      <w:spacing w:before="40" w:after="100" w:afterAutospacing="1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E7668"/>
    <w:pPr>
      <w:keepNext/>
      <w:keepLines/>
      <w:spacing w:before="40" w:after="0"/>
      <w:outlineLvl w:val="5"/>
    </w:pPr>
    <w:rPr>
      <w:rFonts w:eastAsiaTheme="majorEastAsia" w:cstheme="majorBidi"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E766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E7668"/>
    <w:pPr>
      <w:keepNext/>
      <w:keepLines/>
      <w:spacing w:before="40" w:after="0"/>
      <w:outlineLvl w:val="7"/>
    </w:pPr>
    <w:rPr>
      <w:rFonts w:eastAsiaTheme="majorEastAsia" w:cstheme="majorBidi"/>
      <w:color w:val="595959" w:themeColor="text1" w:themeTint="A6"/>
      <w:sz w:val="21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E766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595959" w:themeColor="text1" w:themeTint="A6"/>
      <w:sz w:val="21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7668"/>
    <w:rPr>
      <w:rFonts w:ascii="Arial" w:eastAsiaTheme="minorEastAsia" w:hAnsi="Arial"/>
      <w:lang w:eastAsia="en-GB"/>
    </w:rPr>
  </w:style>
  <w:style w:type="paragraph" w:styleId="Piedepgina">
    <w:name w:val="footer"/>
    <w:basedOn w:val="Normal"/>
    <w:link w:val="PiedepginaC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7668"/>
    <w:rPr>
      <w:rFonts w:ascii="Arial" w:eastAsiaTheme="minorEastAsia" w:hAnsi="Arial"/>
      <w:lang w:eastAsia="en-GB"/>
    </w:rPr>
  </w:style>
  <w:style w:type="table" w:styleId="Tablaconcuadrcula">
    <w:name w:val="Table Grid"/>
    <w:basedOn w:val="Tablanormal"/>
    <w:uiPriority w:val="59"/>
    <w:semiHidden/>
    <w:rsid w:val="003E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668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3E7668"/>
    <w:rPr>
      <w:rFonts w:ascii="Arial" w:eastAsiaTheme="majorEastAsia" w:hAnsi="Arial" w:cstheme="majorBidi"/>
      <w:bCs/>
      <w:sz w:val="32"/>
      <w:szCs w:val="28"/>
      <w:lang w:eastAsia="en-GB"/>
    </w:rPr>
  </w:style>
  <w:style w:type="paragraph" w:customStyle="1" w:styleId="BodyTextCopy">
    <w:name w:val="Body Text Copy"/>
    <w:qFormat/>
    <w:rsid w:val="003E7668"/>
    <w:pPr>
      <w:spacing w:after="120" w:line="280" w:lineRule="exact"/>
    </w:pPr>
    <w:rPr>
      <w:rFonts w:ascii="Arial" w:eastAsiaTheme="majorEastAsia" w:hAnsi="Arial" w:cstheme="majorBidi"/>
      <w:bCs/>
      <w:sz w:val="20"/>
      <w:szCs w:val="28"/>
    </w:rPr>
  </w:style>
  <w:style w:type="paragraph" w:customStyle="1" w:styleId="DocumentTableHeading">
    <w:name w:val="Document Table Heading"/>
    <w:rsid w:val="003E7668"/>
    <w:pPr>
      <w:spacing w:after="60" w:line="240" w:lineRule="auto"/>
    </w:pPr>
    <w:rPr>
      <w:rFonts w:ascii="Arial" w:eastAsiaTheme="majorEastAsia" w:hAnsi="Arial" w:cstheme="majorBidi"/>
      <w:b/>
      <w:sz w:val="20"/>
      <w:szCs w:val="28"/>
    </w:rPr>
  </w:style>
  <w:style w:type="paragraph" w:customStyle="1" w:styleId="DocumentTableText">
    <w:name w:val="Document Table Text"/>
    <w:rsid w:val="003E7668"/>
    <w:pPr>
      <w:spacing w:after="60" w:line="240" w:lineRule="auto"/>
    </w:pPr>
    <w:rPr>
      <w:rFonts w:ascii="Arial" w:eastAsiaTheme="majorEastAsia" w:hAnsi="Arial" w:cstheme="majorBidi"/>
      <w:bCs/>
      <w:sz w:val="2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E7668"/>
    <w:rPr>
      <w:rFonts w:ascii="Arial" w:eastAsiaTheme="majorEastAsia" w:hAnsi="Arial" w:cstheme="majorBidi"/>
      <w:bCs/>
      <w:sz w:val="26"/>
      <w:szCs w:val="26"/>
      <w:lang w:eastAsia="en-GB"/>
    </w:rPr>
  </w:style>
  <w:style w:type="table" w:customStyle="1" w:styleId="OrangeRenishaw">
    <w:name w:val="Orange (Renishaw)"/>
    <w:basedOn w:val="Tablanormal"/>
    <w:uiPriority w:val="99"/>
    <w:unhideWhenUsed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StyleRowBandSize w:val="1"/>
      <w:tblStyleColBandSize w:val="1"/>
      <w:tblBorders>
        <w:top w:val="single" w:sz="4" w:space="0" w:color="FF9933"/>
        <w:left w:val="single" w:sz="4" w:space="0" w:color="FF9933"/>
        <w:bottom w:val="single" w:sz="4" w:space="0" w:color="FF9933"/>
        <w:right w:val="single" w:sz="4" w:space="0" w:color="FF9933"/>
        <w:insideH w:val="single" w:sz="4" w:space="0" w:color="FF9933"/>
        <w:insideV w:val="single" w:sz="4" w:space="0" w:color="FF9933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la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firstCol">
      <w:rPr>
        <w:rFonts w:ascii="Arial" w:hAnsi="Arial"/>
        <w:b/>
        <w:bCs/>
        <w:color w:val="FFFFFF" w:themeColor="background1"/>
        <w:sz w:val="22"/>
      </w:rPr>
    </w:tblStylePr>
    <w:tblStylePr w:type="lastCol">
      <w:rPr>
        <w:b/>
        <w:bCs/>
        <w:color w:val="FFFFFF" w:themeColor="background1"/>
      </w:rPr>
      <w:tblPr/>
      <w:tcPr>
        <w:shd w:val="clear" w:color="auto" w:fill="FF9933"/>
      </w:tcPr>
    </w:tblStylePr>
    <w:tblStylePr w:type="band2Vert">
      <w:tblPr/>
      <w:tcPr>
        <w:shd w:val="clear" w:color="auto" w:fill="FFE5CC"/>
      </w:tcPr>
    </w:tblStylePr>
    <w:tblStylePr w:type="band2Horz">
      <w:tblPr/>
      <w:tcPr>
        <w:shd w:val="clear" w:color="auto" w:fill="FFE5CC"/>
      </w:tcPr>
    </w:tblStylePr>
  </w:style>
  <w:style w:type="paragraph" w:customStyle="1" w:styleId="TableText">
    <w:name w:val="Table Text"/>
    <w:basedOn w:val="Normal"/>
    <w:qFormat/>
    <w:rsid w:val="003E7668"/>
    <w:rPr>
      <w:rFonts w:eastAsiaTheme="minorHAnsi"/>
      <w:sz w:val="20"/>
      <w:lang w:eastAsia="en-US"/>
    </w:rPr>
  </w:style>
  <w:style w:type="character" w:styleId="Textodelmarcadordeposicin">
    <w:name w:val="Placeholder Text"/>
    <w:basedOn w:val="Fuentedeprrafopredeter"/>
    <w:uiPriority w:val="99"/>
    <w:unhideWhenUsed/>
    <w:rsid w:val="003E7668"/>
    <w:rPr>
      <w:color w:val="808080"/>
    </w:rPr>
  </w:style>
  <w:style w:type="table" w:customStyle="1" w:styleId="GreyRenishaw">
    <w:name w:val="Grey (Renishaw)"/>
    <w:basedOn w:val="Tablanormal"/>
    <w:uiPriority w:val="99"/>
    <w:unhideWhenUsed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rPr>
        <w:b/>
      </w:rPr>
      <w:tblPr/>
      <w:tcPr>
        <w:shd w:val="clear" w:color="auto" w:fill="C0C0C0"/>
      </w:tcPr>
    </w:tblStylePr>
    <w:tblStylePr w:type="lastCol">
      <w:rPr>
        <w:b/>
      </w:rPr>
      <w:tblPr/>
      <w:tcPr>
        <w:shd w:val="clear" w:color="auto" w:fill="BFBFBF" w:themeFill="background1" w:themeFillShade="BF"/>
      </w:tcPr>
    </w:tblStylePr>
    <w:tblStylePr w:type="band2Vert">
      <w:tblPr/>
      <w:tcPr>
        <w:shd w:val="clear" w:color="auto" w:fill="E5E5E5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5E5E5"/>
      </w:tcPr>
    </w:tblStylePr>
  </w:style>
  <w:style w:type="paragraph" w:customStyle="1" w:styleId="TableTextRight">
    <w:name w:val="Table Text Right"/>
    <w:basedOn w:val="TableText"/>
    <w:qFormat/>
    <w:rsid w:val="003E7668"/>
    <w:pPr>
      <w:jc w:val="right"/>
    </w:pPr>
  </w:style>
  <w:style w:type="paragraph" w:customStyle="1" w:styleId="TableTextDecimal">
    <w:name w:val="Table Text Decimal"/>
    <w:basedOn w:val="TableText"/>
    <w:qFormat/>
    <w:rsid w:val="003E7668"/>
    <w:pPr>
      <w:tabs>
        <w:tab w:val="left" w:pos="567"/>
      </w:tabs>
    </w:pPr>
  </w:style>
  <w:style w:type="table" w:styleId="Cuadrculavistosa">
    <w:name w:val="Colorful Grid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3E7668"/>
    <w:rPr>
      <w:rFonts w:ascii="Arial" w:hAnsi="Arial"/>
      <w:i/>
      <w:iCs/>
      <w:sz w:val="22"/>
    </w:rPr>
  </w:style>
  <w:style w:type="character" w:styleId="nfasisintenso">
    <w:name w:val="Intense Emphasis"/>
    <w:basedOn w:val="Fuentedeprrafopredeter"/>
    <w:uiPriority w:val="21"/>
    <w:qFormat/>
    <w:rsid w:val="003E7668"/>
    <w:rPr>
      <w:rFonts w:ascii="Arial" w:hAnsi="Arial"/>
      <w:b/>
      <w:bCs/>
      <w:i/>
      <w:iCs/>
      <w:color w:val="auto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7668"/>
    <w:pPr>
      <w:pBdr>
        <w:top w:val="single" w:sz="4" w:space="1" w:color="auto"/>
        <w:bottom w:val="single" w:sz="4" w:space="4" w:color="auto"/>
      </w:pBdr>
      <w:spacing w:before="360" w:after="280"/>
      <w:ind w:left="862" w:right="862"/>
      <w:jc w:val="center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7668"/>
    <w:rPr>
      <w:rFonts w:ascii="Arial" w:eastAsiaTheme="minorEastAsia" w:hAnsi="Arial"/>
      <w:b/>
      <w:bCs/>
      <w:i/>
      <w:iCs/>
      <w:lang w:eastAsia="en-GB"/>
    </w:rPr>
  </w:style>
  <w:style w:type="character" w:styleId="Referenciaintensa">
    <w:name w:val="Intense Reference"/>
    <w:basedOn w:val="Fuentedeprrafopredeter"/>
    <w:uiPriority w:val="32"/>
    <w:qFormat/>
    <w:rsid w:val="003E7668"/>
    <w:rPr>
      <w:rFonts w:ascii="Arial" w:hAnsi="Arial"/>
      <w:b/>
      <w:bCs/>
      <w:smallCaps/>
      <w:color w:val="auto"/>
      <w:spacing w:val="5"/>
      <w:sz w:val="22"/>
      <w:u w:val="none"/>
    </w:rPr>
  </w:style>
  <w:style w:type="character" w:styleId="Ttulodellibro">
    <w:name w:val="Book Title"/>
    <w:basedOn w:val="Fuentedeprrafopredeter"/>
    <w:uiPriority w:val="33"/>
    <w:qFormat/>
    <w:rsid w:val="003E7668"/>
    <w:rPr>
      <w:rFonts w:ascii="Arial" w:hAnsi="Arial"/>
      <w:b/>
      <w:bCs/>
      <w:i/>
      <w:smallCaps/>
      <w:color w:val="auto"/>
      <w:spacing w:val="5"/>
      <w:sz w:val="22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3E7668"/>
    <w:rPr>
      <w:rFonts w:ascii="Arial" w:eastAsiaTheme="majorEastAsia" w:hAnsi="Arial" w:cstheme="majorBidi"/>
      <w:bCs/>
      <w:color w:val="404040" w:themeColor="text1" w:themeTint="BF"/>
      <w:sz w:val="24"/>
      <w:lang w:eastAsia="en-GB"/>
    </w:rPr>
  </w:style>
  <w:style w:type="character" w:customStyle="1" w:styleId="Ttulo4Car">
    <w:name w:val="Título 4 Car"/>
    <w:basedOn w:val="Fuentedeprrafopredeter"/>
    <w:link w:val="Ttulo4"/>
    <w:uiPriority w:val="9"/>
    <w:rsid w:val="003E7668"/>
    <w:rPr>
      <w:rFonts w:ascii="Arial" w:eastAsiaTheme="majorEastAsia" w:hAnsi="Arial" w:cstheme="majorBidi"/>
      <w:bCs/>
      <w:i/>
      <w:iCs/>
      <w:lang w:eastAsia="en-GB"/>
    </w:rPr>
  </w:style>
  <w:style w:type="character" w:customStyle="1" w:styleId="Ttulo5Car">
    <w:name w:val="Título 5 Car"/>
    <w:basedOn w:val="Fuentedeprrafopredeter"/>
    <w:link w:val="Ttulo5"/>
    <w:uiPriority w:val="9"/>
    <w:rsid w:val="003E7668"/>
    <w:rPr>
      <w:rFonts w:ascii="Arial" w:eastAsiaTheme="majorEastAsia" w:hAnsi="Arial" w:cstheme="majorBidi"/>
      <w:lang w:eastAsia="en-GB"/>
    </w:rPr>
  </w:style>
  <w:style w:type="character" w:customStyle="1" w:styleId="Ttulo6Car">
    <w:name w:val="Título 6 Car"/>
    <w:basedOn w:val="Fuentedeprrafopredeter"/>
    <w:link w:val="Ttulo6"/>
    <w:uiPriority w:val="9"/>
    <w:rsid w:val="003E7668"/>
    <w:rPr>
      <w:rFonts w:ascii="Arial" w:eastAsiaTheme="majorEastAsia" w:hAnsi="Arial" w:cstheme="majorBidi"/>
      <w:iCs/>
      <w:color w:val="404040" w:themeColor="text1" w:themeTint="BF"/>
      <w:lang w:eastAsia="en-GB"/>
    </w:rPr>
  </w:style>
  <w:style w:type="character" w:customStyle="1" w:styleId="Ttulo7Car">
    <w:name w:val="Título 7 Car"/>
    <w:basedOn w:val="Fuentedeprrafopredeter"/>
    <w:link w:val="Ttulo7"/>
    <w:uiPriority w:val="9"/>
    <w:rsid w:val="003E7668"/>
    <w:rPr>
      <w:rFonts w:ascii="Arial" w:eastAsiaTheme="majorEastAsia" w:hAnsi="Arial" w:cstheme="majorBidi"/>
      <w:i/>
      <w:iCs/>
      <w:color w:val="404040" w:themeColor="text1" w:themeTint="BF"/>
      <w:lang w:eastAsia="en-GB"/>
    </w:rPr>
  </w:style>
  <w:style w:type="character" w:customStyle="1" w:styleId="Ttulo8Car">
    <w:name w:val="Título 8 Car"/>
    <w:basedOn w:val="Fuentedeprrafopredeter"/>
    <w:link w:val="Ttulo8"/>
    <w:uiPriority w:val="9"/>
    <w:rsid w:val="003E7668"/>
    <w:rPr>
      <w:rFonts w:ascii="Arial" w:eastAsiaTheme="majorEastAsia" w:hAnsi="Arial" w:cstheme="majorBidi"/>
      <w:color w:val="595959" w:themeColor="text1" w:themeTint="A6"/>
      <w:sz w:val="21"/>
      <w:szCs w:val="20"/>
      <w:lang w:eastAsia="en-GB"/>
    </w:rPr>
  </w:style>
  <w:style w:type="character" w:customStyle="1" w:styleId="Ttulo9Car">
    <w:name w:val="Título 9 Car"/>
    <w:basedOn w:val="Fuentedeprrafopredeter"/>
    <w:link w:val="Ttulo9"/>
    <w:uiPriority w:val="9"/>
    <w:rsid w:val="003E7668"/>
    <w:rPr>
      <w:rFonts w:ascii="Arial" w:eastAsiaTheme="majorEastAsia" w:hAnsi="Arial" w:cstheme="majorBidi"/>
      <w:i/>
      <w:iCs/>
      <w:color w:val="595959" w:themeColor="text1" w:themeTint="A6"/>
      <w:sz w:val="21"/>
      <w:szCs w:val="20"/>
      <w:lang w:eastAsia="en-GB"/>
    </w:rPr>
  </w:style>
  <w:style w:type="paragraph" w:styleId="Prrafodelista">
    <w:name w:val="List Paragraph"/>
    <w:basedOn w:val="Normal"/>
    <w:uiPriority w:val="34"/>
    <w:qFormat/>
    <w:rsid w:val="003E7668"/>
    <w:pPr>
      <w:ind w:left="720"/>
      <w:contextualSpacing/>
    </w:pPr>
  </w:style>
  <w:style w:type="paragraph" w:styleId="Sinespaciado">
    <w:name w:val="No Spacing"/>
    <w:uiPriority w:val="1"/>
    <w:qFormat/>
    <w:rsid w:val="003E7668"/>
    <w:pPr>
      <w:spacing w:after="0" w:line="240" w:lineRule="auto"/>
    </w:pPr>
    <w:rPr>
      <w:rFonts w:ascii="Arial" w:eastAsiaTheme="minorEastAsia" w:hAnsi="Arial"/>
      <w:lang w:eastAsia="en-GB"/>
    </w:rPr>
  </w:style>
  <w:style w:type="paragraph" w:styleId="Cita">
    <w:name w:val="Quote"/>
    <w:basedOn w:val="Normal"/>
    <w:next w:val="Normal"/>
    <w:link w:val="CitaCar"/>
    <w:uiPriority w:val="29"/>
    <w:qFormat/>
    <w:rsid w:val="003E7668"/>
    <w:pPr>
      <w:spacing w:before="200" w:line="240" w:lineRule="auto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E7668"/>
    <w:rPr>
      <w:rFonts w:ascii="Arial" w:eastAsiaTheme="minorEastAsia" w:hAnsi="Arial"/>
      <w:i/>
      <w:iCs/>
      <w:color w:val="404040" w:themeColor="text1" w:themeTint="BF"/>
      <w:lang w:eastAsia="en-GB"/>
    </w:rPr>
  </w:style>
  <w:style w:type="character" w:styleId="Textoennegrita">
    <w:name w:val="Strong"/>
    <w:basedOn w:val="Fuentedeprrafopredeter"/>
    <w:uiPriority w:val="22"/>
    <w:qFormat/>
    <w:rsid w:val="003E7668"/>
    <w:rPr>
      <w:rFonts w:ascii="Arial" w:hAnsi="Arial"/>
      <w:b/>
      <w:bCs/>
      <w:color w:val="auto"/>
      <w:sz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7668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E7668"/>
    <w:rPr>
      <w:rFonts w:ascii="Arial" w:eastAsiaTheme="majorEastAsia" w:hAnsi="Arial" w:cstheme="majorBidi"/>
      <w:iCs/>
      <w:color w:val="595959" w:themeColor="text1" w:themeTint="A6"/>
      <w:spacing w:val="15"/>
      <w:szCs w:val="24"/>
      <w:lang w:eastAsia="en-GB"/>
    </w:rPr>
  </w:style>
  <w:style w:type="character" w:styleId="nfasissutil">
    <w:name w:val="Subtle Emphasis"/>
    <w:basedOn w:val="Fuentedeprrafopredeter"/>
    <w:uiPriority w:val="19"/>
    <w:qFormat/>
    <w:rsid w:val="003E7668"/>
    <w:rPr>
      <w:rFonts w:ascii="Arial" w:hAnsi="Arial"/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qFormat/>
    <w:rsid w:val="003E7668"/>
    <w:rPr>
      <w:rFonts w:ascii="Arial" w:hAnsi="Arial"/>
      <w:b w:val="0"/>
      <w:caps w:val="0"/>
      <w:smallCaps/>
      <w:vanish w:val="0"/>
      <w:color w:val="595959" w:themeColor="text1" w:themeTint="A6"/>
      <w:sz w:val="22"/>
      <w:u w:val="none"/>
    </w:rPr>
  </w:style>
  <w:style w:type="paragraph" w:styleId="Ttulo">
    <w:name w:val="Title"/>
    <w:basedOn w:val="Normal"/>
    <w:next w:val="Normal"/>
    <w:link w:val="TtuloCar"/>
    <w:uiPriority w:val="10"/>
    <w:qFormat/>
    <w:rsid w:val="003E766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E7668"/>
    <w:rPr>
      <w:rFonts w:ascii="Arial" w:eastAsiaTheme="majorEastAsia" w:hAnsi="Arial" w:cstheme="majorBidi"/>
      <w:spacing w:val="-10"/>
      <w:kern w:val="28"/>
      <w:sz w:val="56"/>
      <w:szCs w:val="52"/>
      <w:lang w:eastAsia="en-GB"/>
    </w:rPr>
  </w:style>
  <w:style w:type="table" w:styleId="Cuadrculavistosa-nfasis2">
    <w:name w:val="Colorful Grid Accent 2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uadrculaclara">
    <w:name w:val="Light Grid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rsid w:val="003E76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rsid w:val="003E76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rsid w:val="003E76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rsid w:val="003E76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rsid w:val="003E76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rsid w:val="003E76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rsid w:val="003E76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1">
    <w:name w:val="Medium Grid 1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rsid w:val="003E7668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rsid w:val="003E7668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rsid w:val="003E7668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rsid w:val="003E7668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rsid w:val="003E7668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rsid w:val="003E7668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rsid w:val="003E7668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rsid w:val="003E7668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rsid w:val="003E7668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rsid w:val="003E7668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rsid w:val="003E7668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rsid w:val="003E7668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rsid w:val="003E7668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rsid w:val="003E7668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rsid w:val="003E7668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rsid w:val="003E7668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rsid w:val="003E7668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rsid w:val="003E7668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rsid w:val="003E7668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rsid w:val="003E7668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TableText"/>
    <w:rsid w:val="00983D23"/>
    <w:rPr>
      <w:b/>
    </w:rPr>
  </w:style>
  <w:style w:type="table" w:customStyle="1" w:styleId="Grey-Alternaterowsfilled">
    <w:name w:val="Grey - Alternate rows filled"/>
    <w:basedOn w:val="Tablanormal"/>
    <w:uiPriority w:val="99"/>
    <w:semiHidden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tblPr/>
      <w:tcPr>
        <w:shd w:val="clear" w:color="auto" w:fill="C0C0C0"/>
      </w:tcPr>
    </w:tblStylePr>
    <w:tblStylePr w:type="band2Vert">
      <w:tblPr/>
      <w:tcPr>
        <w:shd w:val="clear" w:color="auto" w:fill="E5E5E5"/>
      </w:tcPr>
    </w:tblStylePr>
    <w:tblStylePr w:type="band2Horz">
      <w:tblPr/>
      <w:tcPr>
        <w:shd w:val="clear" w:color="auto" w:fill="E5E5E5"/>
      </w:tcPr>
    </w:tblStylePr>
  </w:style>
  <w:style w:type="table" w:customStyle="1" w:styleId="Grey-Standard">
    <w:name w:val="Grey - Standard"/>
    <w:basedOn w:val="Tablanormal"/>
    <w:uiPriority w:val="99"/>
    <w:semiHidden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</w:pPr>
      <w:rPr>
        <w:rFonts w:ascii="Helvetica" w:hAnsi="Helvetica"/>
        <w:b w:val="0"/>
        <w:sz w:val="18"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/>
      </w:tcPr>
    </w:tblStylePr>
  </w:style>
  <w:style w:type="paragraph" w:customStyle="1" w:styleId="TableTextHeading">
    <w:name w:val="Table Text Heading"/>
    <w:basedOn w:val="TableText"/>
    <w:qFormat/>
    <w:rsid w:val="003E7668"/>
    <w:rPr>
      <w:b/>
    </w:rPr>
  </w:style>
  <w:style w:type="paragraph" w:styleId="NormalWeb">
    <w:name w:val="Normal (Web)"/>
    <w:basedOn w:val="Normal"/>
    <w:uiPriority w:val="99"/>
    <w:semiHidden/>
    <w:unhideWhenUsed/>
    <w:rsid w:val="001B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0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nishaw.com/additiv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nishaw.com\global\common\templates\Document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Orange">
      <a:srgbClr val="FF9933"/>
    </a:custClr>
    <a:custClr name="Blue">
      <a:srgbClr val="6464FF"/>
    </a:custClr>
    <a:custClr name="Purple">
      <a:srgbClr val="BC01FF"/>
    </a:custClr>
    <a:custClr name="Green">
      <a:srgbClr val="000000"/>
    </a:custClr>
    <a:custClr name="Red">
      <a:srgbClr val="FF0000"/>
    </a:custClr>
    <a:custClr name="Black">
      <a:srgbClr val="000000"/>
    </a:custClr>
    <a:custClr name="White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with Logo</Template>
  <TotalTime>1</TotalTime>
  <Pages>2</Pages>
  <Words>599</Words>
  <Characters>3296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Valdivieso</dc:creator>
  <cp:lastModifiedBy>Andrea Valdivieso</cp:lastModifiedBy>
  <cp:revision>2</cp:revision>
  <cp:lastPrinted>2016-02-24T11:00:00Z</cp:lastPrinted>
  <dcterms:created xsi:type="dcterms:W3CDTF">2020-05-15T06:13:00Z</dcterms:created>
  <dcterms:modified xsi:type="dcterms:W3CDTF">2020-05-15T06:13:00Z</dcterms:modified>
</cp:coreProperties>
</file>