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398EC" w14:textId="77777777" w:rsidR="00301046" w:rsidRPr="00301046" w:rsidRDefault="00301046" w:rsidP="00301046">
      <w:pPr>
        <w:pStyle w:val="NoSpacing"/>
        <w:rPr>
          <w:b/>
          <w:sz w:val="28"/>
          <w:szCs w:val="28"/>
          <w:rFonts w:ascii="Arial" w:hAnsi="Arial" w:cs="Arial" w:hint="eastAsia"/>
        </w:rPr>
      </w:pPr>
      <w:r>
        <w:rPr>
          <w:b/>
          <w:sz w:val="28"/>
          <w:rFonts w:ascii="Arial" w:hAnsi="Arial" w:hint="eastAsia"/>
        </w:rPr>
        <w:t xml:space="preserve">精度決定一切</w:t>
      </w:r>
    </w:p>
    <w:p w14:paraId="16BE6529" w14:textId="77777777" w:rsidR="00301046" w:rsidRPr="00D320E8" w:rsidRDefault="00301046" w:rsidP="00301046">
      <w:pPr>
        <w:pStyle w:val="NoSpacing"/>
        <w:rPr>
          <w:rFonts w:ascii="Arial" w:hAnsi="Arial" w:cs="Arial"/>
        </w:rPr>
      </w:pPr>
    </w:p>
    <w:p w14:paraId="213B9E0D"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在航太和汽車領域的精密工程應用中，需要主動檢驗複雜的零件。</w:t>
      </w:r>
      <w:r>
        <w:rPr>
          <w:sz w:val="20"/>
          <w:rFonts w:ascii="Arial" w:hAnsi="Arial" w:hint="eastAsia"/>
        </w:rPr>
        <w:t xml:space="preserve">義大利的外包製造商 R. Busi 做出了重要決定 — 使用五軸三次元量床 (CMM) 執行檢測。</w:t>
      </w:r>
      <w:r>
        <w:rPr>
          <w:sz w:val="20"/>
          <w:rFonts w:ascii="Arial" w:hAnsi="Arial" w:hint="eastAsia"/>
        </w:rPr>
        <w:t xml:space="preserve">Renishaw 五軸測頭座幫助 R. Busi 公司解決了日益複雜的零件設計檢驗難題，並且滿足其公差和重複性要求。</w:t>
      </w:r>
      <w:r>
        <w:rPr>
          <w:sz w:val="20"/>
          <w:rFonts w:ascii="Arial" w:hAnsi="Arial" w:hint="eastAsia"/>
        </w:rPr>
        <w:t xml:space="preserve"> </w:t>
      </w:r>
    </w:p>
    <w:p w14:paraId="072B2F7E" w14:textId="77777777" w:rsidR="00301046" w:rsidRPr="00301046" w:rsidRDefault="00301046" w:rsidP="00301046">
      <w:pPr>
        <w:pStyle w:val="NoSpacing"/>
        <w:rPr>
          <w:rFonts w:ascii="Arial" w:hAnsi="Arial" w:cs="Arial"/>
          <w:sz w:val="20"/>
          <w:szCs w:val="20"/>
        </w:rPr>
      </w:pPr>
    </w:p>
    <w:p w14:paraId="1EC9B54A" w14:textId="7F2730BD" w:rsidR="00301046" w:rsidRDefault="00301046" w:rsidP="00301046">
      <w:pPr>
        <w:pStyle w:val="NoSpacing"/>
        <w:rPr>
          <w:b/>
          <w:szCs w:val="20"/>
          <w:rFonts w:ascii="Arial" w:hAnsi="Arial" w:cs="Arial" w:hint="eastAsia"/>
        </w:rPr>
      </w:pPr>
      <w:r>
        <w:rPr>
          <w:b/>
          <w:rFonts w:ascii="Arial" w:hAnsi="Arial" w:hint="eastAsia"/>
        </w:rPr>
        <w:t xml:space="preserve">背景</w:t>
      </w:r>
    </w:p>
    <w:p w14:paraId="1D85CCA5" w14:textId="77777777" w:rsidR="003539F1" w:rsidRPr="00301046" w:rsidRDefault="003539F1" w:rsidP="00301046">
      <w:pPr>
        <w:pStyle w:val="NoSpacing"/>
        <w:rPr>
          <w:rFonts w:ascii="Arial" w:hAnsi="Arial" w:cs="Arial"/>
          <w:b/>
          <w:szCs w:val="20"/>
        </w:rPr>
      </w:pPr>
    </w:p>
    <w:p w14:paraId="3B3C9A6B"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R. Busi Officine Meccaniche di Precisione 由 Raffaele Busi 於 1946 年在義大利的帕維亞省成立，是一家精密工程金屬零件的外包製造商。</w:t>
      </w:r>
    </w:p>
    <w:p w14:paraId="1EFCE01A" w14:textId="77777777" w:rsidR="00301046" w:rsidRPr="00301046" w:rsidRDefault="00301046" w:rsidP="00301046">
      <w:pPr>
        <w:pStyle w:val="NoSpacing"/>
        <w:rPr>
          <w:rFonts w:ascii="Arial" w:hAnsi="Arial" w:cs="Arial"/>
          <w:sz w:val="20"/>
          <w:szCs w:val="20"/>
        </w:rPr>
      </w:pPr>
    </w:p>
    <w:p w14:paraId="662E0821"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秉持高品質製造的精神，該公司如今已成為國內外許多產業（尤其是汽車和航太業）知名品牌廠的策略合作夥伴。</w:t>
      </w:r>
    </w:p>
    <w:p w14:paraId="0EFACD28" w14:textId="77777777" w:rsidR="00301046" w:rsidRPr="00301046" w:rsidRDefault="00301046" w:rsidP="00301046">
      <w:pPr>
        <w:pStyle w:val="NoSpacing"/>
        <w:rPr>
          <w:rFonts w:ascii="Arial" w:hAnsi="Arial" w:cs="Arial"/>
          <w:sz w:val="20"/>
          <w:szCs w:val="20"/>
        </w:rPr>
      </w:pPr>
    </w:p>
    <w:p w14:paraId="469D31FA"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R. Busi 在義大利的 Mezzanino 建了一個占地面積 22,000 平方公尺的工廠，擁有 40 台加工機，包括車床、五軸立式銑床和四軸臥式加工中心機等，</w:t>
      </w:r>
      <w:r>
        <w:rPr>
          <w:sz w:val="20"/>
          <w:rFonts w:ascii="Arial" w:hAnsi="Arial" w:hint="eastAsia"/>
        </w:rPr>
        <w:t xml:space="preserve">由 40 名生產人員按兩班制生產。</w:t>
      </w:r>
    </w:p>
    <w:p w14:paraId="17931160" w14:textId="77777777" w:rsidR="00301046" w:rsidRPr="00301046" w:rsidRDefault="00301046" w:rsidP="00301046">
      <w:pPr>
        <w:pStyle w:val="NoSpacing"/>
        <w:rPr>
          <w:rFonts w:ascii="Arial" w:hAnsi="Arial" w:cs="Arial"/>
          <w:sz w:val="20"/>
          <w:szCs w:val="20"/>
        </w:rPr>
      </w:pPr>
    </w:p>
    <w:p w14:paraId="000E4348"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該公司不僅經營精密零件的大量生產，還為許多客戶生產一次性打樣。</w:t>
      </w:r>
      <w:r>
        <w:rPr>
          <w:sz w:val="20"/>
          <w:rFonts w:ascii="Arial" w:hAnsi="Arial" w:hint="eastAsia"/>
        </w:rPr>
        <w:t xml:space="preserve">在對公差和重複性要求極高的航太業，R. Busi 擁有良好的口碑。</w:t>
      </w:r>
    </w:p>
    <w:p w14:paraId="3E37C57F" w14:textId="77777777" w:rsidR="00301046" w:rsidRPr="00301046" w:rsidRDefault="00301046" w:rsidP="00301046">
      <w:pPr>
        <w:pStyle w:val="NoSpacing"/>
        <w:rPr>
          <w:rFonts w:ascii="Arial" w:hAnsi="Arial" w:cs="Arial"/>
          <w:sz w:val="20"/>
          <w:szCs w:val="20"/>
        </w:rPr>
      </w:pPr>
    </w:p>
    <w:p w14:paraId="7CA076A5"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R. Busi 的首席技術長 Gianmarco Ballerini 指出：「我們很榮幸為航太等先進技術行業提供精密製造服務。</w:t>
      </w:r>
      <w:r>
        <w:rPr>
          <w:sz w:val="20"/>
          <w:rFonts w:ascii="Arial" w:hAnsi="Arial" w:hint="eastAsia"/>
        </w:rPr>
        <w:t xml:space="preserve">不僅如此，我們的某些頂尖機械工程技術甚至可追溯到公司成立之初，當時我們就已經能夠成功生產工業縫紉機內隱藏著的極小零件，</w:t>
      </w:r>
      <w:r>
        <w:rPr>
          <w:sz w:val="20"/>
          <w:rFonts w:ascii="Arial" w:hAnsi="Arial" w:hint="eastAsia"/>
        </w:rPr>
        <w:t xml:space="preserve">滿足這些零件甚為嚴苛的公差和鏡面粗糙度要求。」</w:t>
      </w:r>
    </w:p>
    <w:p w14:paraId="32F499CB" w14:textId="77777777" w:rsidR="00301046" w:rsidRPr="00301046" w:rsidRDefault="00301046" w:rsidP="00301046">
      <w:pPr>
        <w:pStyle w:val="NoSpacing"/>
        <w:rPr>
          <w:rFonts w:ascii="Arial" w:hAnsi="Arial" w:cs="Arial"/>
          <w:sz w:val="20"/>
          <w:szCs w:val="20"/>
        </w:rPr>
      </w:pPr>
    </w:p>
    <w:p w14:paraId="6CBCD257"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零件檢驗和品質控制對於 R. Busi 來說極為重要，因此必須迅速從手動量測（通常使用自行設計和製造的精密檢具）升級到可編輯程式的 CMM。</w:t>
      </w:r>
    </w:p>
    <w:p w14:paraId="22DE4C64" w14:textId="77777777" w:rsidR="00301046" w:rsidRPr="00301046" w:rsidRDefault="00301046" w:rsidP="00301046">
      <w:pPr>
        <w:pStyle w:val="NoSpacing"/>
        <w:rPr>
          <w:rFonts w:ascii="Arial" w:hAnsi="Arial" w:cs="Arial"/>
          <w:sz w:val="20"/>
          <w:szCs w:val="20"/>
        </w:rPr>
      </w:pPr>
    </w:p>
    <w:p w14:paraId="45256AAD"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為貫徹公司的持續改進理念，R. Busi 決定採用五軸 CMM 進行工件檢驗。</w:t>
      </w:r>
      <w:r>
        <w:rPr>
          <w:sz w:val="20"/>
          <w:rFonts w:ascii="Arial" w:hAnsi="Arial" w:hint="eastAsia"/>
        </w:rPr>
        <w:t xml:space="preserve"> </w:t>
      </w:r>
    </w:p>
    <w:p w14:paraId="477A3A3A" w14:textId="77777777" w:rsidR="00301046" w:rsidRPr="00301046" w:rsidRDefault="00301046" w:rsidP="00301046">
      <w:pPr>
        <w:pStyle w:val="NoSpacing"/>
        <w:rPr>
          <w:rFonts w:ascii="Arial" w:hAnsi="Arial" w:cs="Arial"/>
          <w:sz w:val="20"/>
          <w:szCs w:val="20"/>
        </w:rPr>
      </w:pPr>
    </w:p>
    <w:p w14:paraId="2F812010" w14:textId="77777777" w:rsidR="003539F1" w:rsidRDefault="00301046" w:rsidP="00301046">
      <w:pPr>
        <w:pStyle w:val="NoSpacing"/>
        <w:rPr>
          <w:b/>
          <w:szCs w:val="20"/>
          <w:rFonts w:ascii="Arial" w:hAnsi="Arial" w:cs="Arial" w:hint="eastAsia"/>
        </w:rPr>
      </w:pPr>
      <w:r>
        <w:rPr>
          <w:b/>
          <w:rFonts w:ascii="Arial" w:hAnsi="Arial" w:hint="eastAsia"/>
        </w:rPr>
        <w:t xml:space="preserve">挑戰</w:t>
      </w:r>
    </w:p>
    <w:p w14:paraId="37189292" w14:textId="07B7C954" w:rsidR="00301046" w:rsidRPr="00301046" w:rsidRDefault="00301046" w:rsidP="00301046">
      <w:pPr>
        <w:pStyle w:val="NoSpacing"/>
        <w:rPr>
          <w:rFonts w:ascii="Arial" w:hAnsi="Arial" w:cs="Arial"/>
          <w:b/>
          <w:szCs w:val="20"/>
        </w:rPr>
      </w:pPr>
    </w:p>
    <w:p w14:paraId="44BBBA2A"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工件檢驗過程的任何改進都必須確保支持 R. Busi 工廠的高生產效率。</w:t>
      </w:r>
      <w:r>
        <w:rPr>
          <w:sz w:val="20"/>
          <w:rFonts w:ascii="Arial" w:hAnsi="Arial" w:hint="eastAsia"/>
        </w:rPr>
        <w:t xml:space="preserve">在升級為五軸 CMM 的同時，必須避免引起任何操作障礙或瓶頸。</w:t>
      </w:r>
    </w:p>
    <w:p w14:paraId="70E1AFE7" w14:textId="77777777" w:rsidR="00301046" w:rsidRPr="00301046" w:rsidRDefault="00301046" w:rsidP="00301046">
      <w:pPr>
        <w:pStyle w:val="NoSpacing"/>
        <w:rPr>
          <w:rFonts w:ascii="Arial" w:hAnsi="Arial" w:cs="Arial"/>
          <w:sz w:val="20"/>
          <w:szCs w:val="20"/>
        </w:rPr>
      </w:pPr>
    </w:p>
    <w:p w14:paraId="1D26182C"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同時，該公司採用的五軸量測技術必須足夠靈活，能夠檢驗許多工業領域生產的各式零件。</w:t>
      </w:r>
    </w:p>
    <w:p w14:paraId="597A0F26" w14:textId="77777777" w:rsidR="00301046" w:rsidRPr="00301046" w:rsidRDefault="00301046" w:rsidP="00301046">
      <w:pPr>
        <w:pStyle w:val="NoSpacing"/>
        <w:rPr>
          <w:rFonts w:ascii="Arial" w:hAnsi="Arial" w:cs="Arial"/>
          <w:sz w:val="20"/>
          <w:szCs w:val="20"/>
        </w:rPr>
      </w:pPr>
    </w:p>
    <w:p w14:paraId="3AA4035D"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在選擇五軸量測解決方案時，精度自然是絕對的第一要求，</w:t>
      </w:r>
      <w:r>
        <w:rPr>
          <w:sz w:val="20"/>
          <w:rFonts w:ascii="Arial" w:hAnsi="Arial" w:hint="eastAsia"/>
        </w:rPr>
        <w:t xml:space="preserve">必須滿足航太業最嚴苛的標準，意即 100％ 零件檢測是首要前提。</w:t>
      </w:r>
    </w:p>
    <w:p w14:paraId="4121E977" w14:textId="77777777" w:rsidR="00301046" w:rsidRPr="00301046" w:rsidRDefault="00301046" w:rsidP="00301046">
      <w:pPr>
        <w:pStyle w:val="NoSpacing"/>
        <w:rPr>
          <w:rFonts w:ascii="Arial" w:hAnsi="Arial" w:cs="Arial"/>
          <w:szCs w:val="20"/>
        </w:rPr>
      </w:pPr>
    </w:p>
    <w:p w14:paraId="67F32E93" w14:textId="77777777" w:rsidR="003539F1" w:rsidRDefault="00301046" w:rsidP="00301046">
      <w:pPr>
        <w:pStyle w:val="NoSpacing"/>
        <w:rPr>
          <w:b/>
          <w:szCs w:val="20"/>
          <w:rFonts w:ascii="Arial" w:hAnsi="Arial" w:cs="Arial" w:hint="eastAsia"/>
        </w:rPr>
      </w:pPr>
      <w:r>
        <w:rPr>
          <w:b/>
          <w:rFonts w:ascii="Arial" w:hAnsi="Arial" w:hint="eastAsia"/>
        </w:rPr>
        <w:t xml:space="preserve">解決方案</w:t>
      </w:r>
    </w:p>
    <w:p w14:paraId="4D065C89" w14:textId="774EB56F" w:rsidR="00301046" w:rsidRPr="00301046" w:rsidRDefault="00301046" w:rsidP="00301046">
      <w:pPr>
        <w:pStyle w:val="NoSpacing"/>
        <w:rPr>
          <w:rFonts w:ascii="Arial" w:hAnsi="Arial" w:cs="Arial"/>
          <w:b/>
          <w:szCs w:val="20"/>
        </w:rPr>
      </w:pPr>
    </w:p>
    <w:p w14:paraId="0818D99A"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起初，R. Busi 在其現有的三軸 CMM 上加裝了一個測頭座。</w:t>
      </w:r>
      <w:r>
        <w:rPr>
          <w:sz w:val="20"/>
          <w:rFonts w:ascii="Arial" w:hAnsi="Arial" w:hint="eastAsia"/>
        </w:rPr>
        <w:t xml:space="preserve">在驗證過五軸量測系統的優異性能後，他們又增加了兩台 CMM，並且從一開始就安裝五軸測頭座。</w:t>
      </w:r>
      <w:r>
        <w:rPr>
          <w:sz w:val="20"/>
          <w:rFonts w:ascii="Arial" w:hAnsi="Arial" w:hint="eastAsia"/>
        </w:rPr>
        <w:t xml:space="preserve">該公司指定使用的正是 Renishaw REVO® 和 PH20 五軸量測系統。</w:t>
      </w:r>
    </w:p>
    <w:p w14:paraId="3C6096A7" w14:textId="77777777" w:rsidR="00301046" w:rsidRPr="00301046" w:rsidRDefault="00301046" w:rsidP="00301046">
      <w:pPr>
        <w:pStyle w:val="NoSpacing"/>
        <w:rPr>
          <w:rFonts w:ascii="Arial" w:hAnsi="Arial" w:cs="Arial"/>
          <w:sz w:val="20"/>
          <w:szCs w:val="20"/>
        </w:rPr>
      </w:pPr>
    </w:p>
    <w:p w14:paraId="608056DD"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R. Busi 的品保負責人 Paolo Orlandi 表示：「我們在整個生產過程中使用 Renishaw 測頭，所以現在再採用同家公司的配套技術來配置一個專用量測室是最合理又最便捷的。」</w:t>
      </w:r>
    </w:p>
    <w:p w14:paraId="36914017" w14:textId="77777777" w:rsidR="00301046" w:rsidRPr="00301046" w:rsidRDefault="00301046" w:rsidP="00301046">
      <w:pPr>
        <w:pStyle w:val="NoSpacing"/>
        <w:rPr>
          <w:rFonts w:ascii="Arial" w:hAnsi="Arial" w:cs="Arial"/>
          <w:sz w:val="20"/>
          <w:szCs w:val="20"/>
        </w:rPr>
      </w:pPr>
    </w:p>
    <w:p w14:paraId="7D548A18"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「由於我們經常會生產一些非常複雜的訂製零件，因此迫切希望在標準三軸 CMM 的基礎上進行升級，</w:t>
      </w:r>
      <w:r>
        <w:rPr>
          <w:sz w:val="20"/>
          <w:rFonts w:ascii="Arial" w:hAnsi="Arial" w:hint="eastAsia"/>
        </w:rPr>
        <w:t xml:space="preserve">以滿足我們對精度、靈活性和速度的要求。」</w:t>
      </w:r>
    </w:p>
    <w:p w14:paraId="2F42AF75" w14:textId="77777777" w:rsidR="00301046" w:rsidRPr="00301046" w:rsidRDefault="00301046" w:rsidP="00301046">
      <w:pPr>
        <w:pStyle w:val="NoSpacing"/>
        <w:rPr>
          <w:rFonts w:ascii="Arial" w:hAnsi="Arial" w:cs="Arial"/>
          <w:szCs w:val="20"/>
        </w:rPr>
      </w:pPr>
    </w:p>
    <w:p w14:paraId="2E4CC491" w14:textId="77777777" w:rsidR="003539F1" w:rsidRDefault="00301046" w:rsidP="00301046">
      <w:pPr>
        <w:pStyle w:val="NoSpacing"/>
        <w:rPr>
          <w:b/>
          <w:szCs w:val="20"/>
          <w:rFonts w:ascii="Arial" w:hAnsi="Arial" w:cs="Arial" w:hint="eastAsia"/>
        </w:rPr>
      </w:pPr>
      <w:r>
        <w:rPr>
          <w:b/>
          <w:rFonts w:ascii="Arial" w:hAnsi="Arial" w:hint="eastAsia"/>
        </w:rPr>
        <w:t xml:space="preserve">快速點觸發式量測</w:t>
      </w:r>
    </w:p>
    <w:p w14:paraId="2C51F558" w14:textId="521DC165" w:rsidR="00301046" w:rsidRPr="00301046" w:rsidRDefault="00301046" w:rsidP="00301046">
      <w:pPr>
        <w:pStyle w:val="NoSpacing"/>
        <w:rPr>
          <w:rFonts w:ascii="Arial" w:hAnsi="Arial" w:cs="Arial"/>
          <w:b/>
          <w:szCs w:val="20"/>
        </w:rPr>
      </w:pPr>
    </w:p>
    <w:p w14:paraId="5F3E02A4"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採用 PH20 五軸點觸發式系統獨特的「頭碰」方式，R. Busi 只需移動測頭座而不是 CMM 機台結構即可執行量測。</w:t>
      </w:r>
      <w:r>
        <w:rPr>
          <w:sz w:val="20"/>
          <w:rFonts w:ascii="Arial" w:hAnsi="Arial" w:hint="eastAsia"/>
        </w:rPr>
        <w:t xml:space="preserve">這樣不僅加快了量測資料獲取速度，而且提高了精度和重複性。</w:t>
      </w:r>
      <w:r>
        <w:rPr>
          <w:sz w:val="20"/>
          <w:rFonts w:ascii="Arial" w:hAnsi="Arial" w:hint="eastAsia"/>
        </w:rPr>
        <w:t xml:space="preserve">五軸同動還可縮短測頭座旋轉定位時間。</w:t>
      </w:r>
      <w:r>
        <w:rPr>
          <w:sz w:val="20"/>
          <w:rFonts w:ascii="Arial" w:hAnsi="Arial" w:hint="eastAsia"/>
        </w:rPr>
        <w:t xml:space="preserve">綜合以上因素，五軸量測系統的量測效率是傳統量測系統的三倍。</w:t>
      </w:r>
    </w:p>
    <w:p w14:paraId="68F826F7" w14:textId="77777777" w:rsidR="00301046" w:rsidRPr="00301046" w:rsidRDefault="00301046" w:rsidP="00301046">
      <w:pPr>
        <w:pStyle w:val="NoSpacing"/>
        <w:rPr>
          <w:rFonts w:ascii="Arial" w:hAnsi="Arial" w:cs="Arial"/>
          <w:sz w:val="20"/>
          <w:szCs w:val="20"/>
        </w:rPr>
      </w:pPr>
    </w:p>
    <w:p w14:paraId="12FBC652"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不僅如此，PH20 的無段定位功能還可確保實現最佳特徵量測，同時最大幅度地減少測針交換次數。</w:t>
      </w:r>
      <w:r>
        <w:rPr>
          <w:sz w:val="20"/>
          <w:rFonts w:ascii="Arial" w:hAnsi="Arial" w:hint="eastAsia"/>
        </w:rPr>
        <w:t xml:space="preserve">通過最小化測頭座圍繞零件旋轉所需的空間，可以在 CMM 上量測較大的零件。</w:t>
      </w:r>
      <w:r>
        <w:rPr>
          <w:sz w:val="20"/>
          <w:rFonts w:ascii="Arial" w:hAnsi="Arial" w:hint="eastAsia"/>
        </w:rPr>
        <w:t xml:space="preserve">PH20 會自動與工件坐標系對齊，可避免測針碰撞，並且無需高精度夾具。</w:t>
      </w:r>
      <w:r>
        <w:rPr>
          <w:sz w:val="20"/>
          <w:rFonts w:ascii="Arial" w:hAnsi="Arial" w:hint="eastAsia"/>
        </w:rPr>
        <w:t xml:space="preserve"> </w:t>
      </w:r>
    </w:p>
    <w:p w14:paraId="5FF4038A" w14:textId="77777777" w:rsidR="00301046" w:rsidRPr="00301046" w:rsidRDefault="00301046" w:rsidP="00301046">
      <w:pPr>
        <w:pStyle w:val="NoSpacing"/>
        <w:rPr>
          <w:rFonts w:ascii="Arial" w:hAnsi="Arial" w:cs="Arial"/>
          <w:sz w:val="20"/>
          <w:szCs w:val="20"/>
        </w:rPr>
      </w:pPr>
    </w:p>
    <w:p w14:paraId="2F38B77A"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PH20 測頭座內建業界標準的 TP20 測頭模組，為 R. Busi 提供多種觸發力、方向感應及延長杆選項。</w:t>
      </w:r>
      <w:r>
        <w:rPr>
          <w:sz w:val="20"/>
          <w:rFonts w:ascii="Arial" w:hAnsi="Arial" w:hint="eastAsia"/>
        </w:rPr>
        <w:t xml:space="preserve">TP20 的磁力模組可提供碰撞保護，並可使用 Renishaw 的 TCR20 測針交換架實現自動交換。</w:t>
      </w:r>
    </w:p>
    <w:p w14:paraId="2DE37DD7" w14:textId="77777777" w:rsidR="00301046" w:rsidRPr="00301046" w:rsidRDefault="00301046" w:rsidP="00301046">
      <w:pPr>
        <w:pStyle w:val="NoSpacing"/>
        <w:rPr>
          <w:rFonts w:ascii="Arial" w:hAnsi="Arial" w:cs="Arial"/>
          <w:sz w:val="20"/>
          <w:szCs w:val="20"/>
        </w:rPr>
      </w:pPr>
    </w:p>
    <w:p w14:paraId="0E9B24E8" w14:textId="77777777" w:rsidR="003539F1" w:rsidRDefault="00301046" w:rsidP="00301046">
      <w:pPr>
        <w:pStyle w:val="NoSpacing"/>
        <w:rPr>
          <w:b/>
          <w:szCs w:val="20"/>
          <w:rFonts w:ascii="Arial" w:hAnsi="Arial" w:cs="Arial" w:hint="eastAsia"/>
        </w:rPr>
      </w:pPr>
      <w:r>
        <w:rPr>
          <w:b/>
          <w:rFonts w:ascii="Arial" w:hAnsi="Arial" w:hint="eastAsia"/>
        </w:rPr>
        <w:t xml:space="preserve">五軸掃描</w:t>
      </w:r>
    </w:p>
    <w:p w14:paraId="0B5F75A1" w14:textId="70E382EA" w:rsidR="00301046" w:rsidRPr="00301046" w:rsidRDefault="00301046" w:rsidP="00301046">
      <w:pPr>
        <w:pStyle w:val="NoSpacing"/>
        <w:rPr>
          <w:rFonts w:ascii="Arial" w:hAnsi="Arial" w:cs="Arial"/>
          <w:b/>
          <w:szCs w:val="20"/>
        </w:rPr>
      </w:pPr>
    </w:p>
    <w:p w14:paraId="683050C4"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針對某些特定的零件，R. Busi 還可以使用 Renishaw 的 REVO 五軸量測系統執行量測。</w:t>
      </w:r>
      <w:r>
        <w:rPr>
          <w:sz w:val="20"/>
          <w:rFonts w:ascii="Arial" w:hAnsi="Arial" w:hint="eastAsia"/>
        </w:rPr>
        <w:t xml:space="preserve">該公司使用 REVO 系統對孔洞形狀和其他特徵進行特定檢查時，能夠進行多種表面掃描，而不會延長量測時間。</w:t>
      </w:r>
    </w:p>
    <w:p w14:paraId="209760A6" w14:textId="77777777" w:rsidR="00301046" w:rsidRPr="00301046" w:rsidRDefault="00301046" w:rsidP="00301046">
      <w:pPr>
        <w:pStyle w:val="NoSpacing"/>
        <w:rPr>
          <w:rFonts w:ascii="Arial" w:hAnsi="Arial" w:cs="Arial"/>
          <w:sz w:val="20"/>
          <w:szCs w:val="20"/>
        </w:rPr>
      </w:pPr>
    </w:p>
    <w:p w14:paraId="31F4B319" w14:textId="77777777" w:rsidR="003539F1" w:rsidRDefault="00301046" w:rsidP="00301046">
      <w:pPr>
        <w:pStyle w:val="NoSpacing"/>
        <w:rPr>
          <w:b/>
          <w:szCs w:val="20"/>
          <w:rFonts w:ascii="Arial" w:hAnsi="Arial" w:cs="Arial" w:hint="eastAsia"/>
        </w:rPr>
      </w:pPr>
      <w:r>
        <w:rPr>
          <w:b/>
          <w:rFonts w:ascii="Arial" w:hAnsi="Arial" w:hint="eastAsia"/>
        </w:rPr>
        <w:t xml:space="preserve">結果</w:t>
      </w:r>
    </w:p>
    <w:p w14:paraId="6A6373EE" w14:textId="13878E77" w:rsidR="00301046" w:rsidRPr="00301046" w:rsidRDefault="00301046" w:rsidP="00301046">
      <w:pPr>
        <w:pStyle w:val="NoSpacing"/>
        <w:rPr>
          <w:rFonts w:ascii="Arial" w:hAnsi="Arial" w:cs="Arial"/>
          <w:b/>
          <w:szCs w:val="20"/>
        </w:rPr>
      </w:pPr>
    </w:p>
    <w:p w14:paraId="04635113"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正如 Orlandi 先生所說，導入五軸量測技術對 R. Busi 的精密製造業務產生了深遠的影響：</w:t>
      </w:r>
      <w:r>
        <w:rPr>
          <w:sz w:val="20"/>
          <w:rFonts w:ascii="Arial" w:hAnsi="Arial" w:hint="eastAsia"/>
        </w:rPr>
        <w:t xml:space="preserve"> </w:t>
      </w:r>
    </w:p>
    <w:p w14:paraId="7129F0AF" w14:textId="77777777" w:rsidR="00301046" w:rsidRPr="00301046" w:rsidRDefault="00301046" w:rsidP="00301046">
      <w:pPr>
        <w:pStyle w:val="NoSpacing"/>
        <w:rPr>
          <w:rFonts w:ascii="Arial" w:hAnsi="Arial" w:cs="Arial"/>
          <w:sz w:val="20"/>
          <w:szCs w:val="20"/>
        </w:rPr>
      </w:pPr>
    </w:p>
    <w:p w14:paraId="71035EE9"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「簡而言之，我們在專用量測室中運行三台五軸 CMM，不僅能夠獲得極為精確的量測資料，而且可加快量測速度。</w:t>
      </w:r>
      <w:r>
        <w:rPr>
          <w:sz w:val="20"/>
          <w:rFonts w:ascii="Arial" w:hAnsi="Arial" w:hint="eastAsia"/>
        </w:rPr>
        <w:t xml:space="preserve">通過大幅提高量測速度並縮短加工機停機的時間，我們贏得了莫大的生產力優勢。」</w:t>
      </w:r>
    </w:p>
    <w:p w14:paraId="295CFBDE" w14:textId="77777777" w:rsidR="00301046" w:rsidRPr="00301046" w:rsidRDefault="00301046" w:rsidP="00301046">
      <w:pPr>
        <w:pStyle w:val="NoSpacing"/>
        <w:rPr>
          <w:rFonts w:ascii="Arial" w:hAnsi="Arial" w:cs="Arial"/>
          <w:sz w:val="20"/>
          <w:szCs w:val="20"/>
        </w:rPr>
      </w:pPr>
    </w:p>
    <w:p w14:paraId="6F374ACA"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「借助 Renishaw 測頭座和測頭模組，我們能夠輕鬆量測每個可能的工件特徵。</w:t>
      </w:r>
      <w:r>
        <w:rPr>
          <w:sz w:val="20"/>
          <w:rFonts w:ascii="Arial" w:hAnsi="Arial" w:hint="eastAsia"/>
        </w:rPr>
        <w:t xml:space="preserve">從此不再需要設計用於工件定位的專用夾具，也無需分類和不停更換品項繁雜的測針。</w:t>
      </w:r>
      <w:r>
        <w:rPr>
          <w:sz w:val="20"/>
          <w:rFonts w:ascii="Arial" w:hAnsi="Arial" w:hint="eastAsia"/>
        </w:rPr>
        <w:t xml:space="preserve">一切都變得簡單多了。」</w:t>
      </w:r>
    </w:p>
    <w:p w14:paraId="373D0ABD" w14:textId="77777777" w:rsidR="00301046" w:rsidRPr="00301046" w:rsidRDefault="00301046" w:rsidP="00301046">
      <w:pPr>
        <w:pStyle w:val="NoSpacing"/>
        <w:rPr>
          <w:rFonts w:ascii="Arial" w:hAnsi="Arial" w:cs="Arial"/>
          <w:sz w:val="20"/>
          <w:szCs w:val="20"/>
        </w:rPr>
      </w:pPr>
    </w:p>
    <w:p w14:paraId="3BD1C91B"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「這種量測系統非常容易上手，軟體簡單易用，而且量測結果極為精確。</w:t>
      </w:r>
      <w:r>
        <w:rPr>
          <w:sz w:val="20"/>
          <w:rFonts w:ascii="Arial" w:hAnsi="Arial" w:hint="eastAsia"/>
        </w:rPr>
        <w:t xml:space="preserve">我們還可以隨時就任何零件相關問題線上諮詢 Renishaw 專家，他們會幫助我們快速找到解決方案。」</w:t>
      </w:r>
    </w:p>
    <w:p w14:paraId="7A1CDF7B" w14:textId="77777777" w:rsidR="00301046" w:rsidRPr="00301046" w:rsidRDefault="00301046" w:rsidP="00301046">
      <w:pPr>
        <w:pStyle w:val="NoSpacing"/>
        <w:rPr>
          <w:sz w:val="20"/>
          <w:szCs w:val="20"/>
          <w:rFonts w:ascii="Arial" w:hAnsi="Arial" w:cs="Arial" w:hint="eastAsia"/>
        </w:rPr>
      </w:pPr>
      <w:r>
        <w:rPr>
          <w:sz w:val="20"/>
          <w:rFonts w:ascii="Arial" w:hAnsi="Arial" w:hint="eastAsia"/>
        </w:rPr>
        <w:t xml:space="preserve">「R. Busi 需要量測的零件種類繁多且設計複雜，因此很難準確地量化這種量測系統的改進成果。</w:t>
      </w:r>
      <w:r>
        <w:rPr>
          <w:sz w:val="20"/>
          <w:rFonts w:ascii="Arial" w:hAnsi="Arial" w:hint="eastAsia"/>
        </w:rPr>
        <w:t xml:space="preserve">但我要說的是，從傳統量測方法升級為五軸 CMM 是一個正確的決策，我們取得了莫大的成功，把傳統量測方法遠遠地甩在了後頭。</w:t>
      </w:r>
      <w:r>
        <w:rPr>
          <w:sz w:val="20"/>
          <w:rFonts w:ascii="Arial" w:hAnsi="Arial" w:hint="eastAsia"/>
        </w:rPr>
        <w:t xml:space="preserve">對於我們來說，精度決定一切。有了五軸量測技術，我們有信心滿足未來的精度要求。」</w:t>
      </w:r>
    </w:p>
    <w:p w14:paraId="4FE880CE" w14:textId="77777777" w:rsidR="00CD6AD4" w:rsidRPr="00301046" w:rsidRDefault="00CD6AD4" w:rsidP="004C68BF">
      <w:pPr>
        <w:spacing w:line="336" w:lineRule="auto"/>
        <w:ind w:right="-554"/>
        <w:rPr>
          <w:rFonts w:ascii="Arial" w:hAnsi="Arial" w:cs="Arial"/>
          <w:i/>
        </w:rPr>
      </w:pPr>
    </w:p>
    <w:p w14:paraId="4FE880CF" w14:textId="1EE4CF85" w:rsidR="009F23F0" w:rsidRPr="00EF3218" w:rsidRDefault="00113C35" w:rsidP="0050292E">
      <w:pPr>
        <w:spacing w:line="276" w:lineRule="auto"/>
        <w:rPr>
          <w:rFonts w:ascii="Arial" w:hAnsi="Arial" w:cs="Arial" w:hint="eastAsia"/>
        </w:rPr>
      </w:pPr>
      <w:r>
        <w:rPr>
          <w:rFonts w:hint="eastAsia"/>
        </w:rPr>
        <w:t xml:space="preserve">詳情請造訪 </w:t>
      </w:r>
      <w:hyperlink r:id="rId11" w:history="1">
        <w:r>
          <w:rPr>
            <w:rStyle w:val="Hyperlink"/>
            <w:rFonts w:ascii="Arial" w:hAnsi="Arial" w:hint="eastAsia"/>
          </w:rPr>
          <w:t xml:space="preserve">www.renishaw.com.tw/busi</w:t>
        </w:r>
      </w:hyperlink>
    </w:p>
    <w:p w14:paraId="4FE880D0" w14:textId="77777777" w:rsidR="00113C35" w:rsidRDefault="00113C35" w:rsidP="0050292E">
      <w:pPr>
        <w:spacing w:line="276" w:lineRule="auto"/>
        <w:rPr>
          <w:rFonts w:ascii="Arial" w:hAnsi="Arial" w:cs="Arial"/>
          <w:sz w:val="22"/>
          <w:szCs w:val="22"/>
        </w:rPr>
      </w:pPr>
    </w:p>
    <w:p w14:paraId="4FE880D1" w14:textId="33578800" w:rsidR="00113C35" w:rsidRPr="00301046" w:rsidRDefault="00301046" w:rsidP="00301046">
      <w:pPr>
        <w:spacing w:line="276" w:lineRule="auto"/>
        <w:jc w:val="center"/>
        <w:rPr>
          <w:b/>
          <w:sz w:val="22"/>
          <w:szCs w:val="22"/>
          <w:rFonts w:ascii="Arial" w:hAnsi="Arial" w:cs="Arial" w:hint="eastAsia"/>
        </w:rPr>
      </w:pPr>
      <w:r>
        <w:rPr>
          <w:b/>
          <w:sz w:val="22"/>
          <w:rFonts w:ascii="Arial" w:hAnsi="Arial" w:hint="eastAsia"/>
        </w:rPr>
        <w:t xml:space="preserve">- 完 -</w:t>
      </w:r>
    </w:p>
    <w:sectPr w:rsidR="00113C35" w:rsidRPr="0030104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1010CE6"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5116"/>
    <w:rsid w:val="002469DB"/>
    <w:rsid w:val="00257833"/>
    <w:rsid w:val="002858D4"/>
    <w:rsid w:val="00291695"/>
    <w:rsid w:val="002A4C90"/>
    <w:rsid w:val="002E2F8C"/>
    <w:rsid w:val="00301046"/>
    <w:rsid w:val="00310B2A"/>
    <w:rsid w:val="003377F3"/>
    <w:rsid w:val="003539F1"/>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C2F78"/>
    <w:rsid w:val="009F23F0"/>
    <w:rsid w:val="00A32C35"/>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301046"/>
    <w:rPr>
      <w:rFonts w:asciiTheme="minorHAnsi" w:eastAsiaTheme="minorHAnsi"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schemas.microsoft.com/office/2006/metadata/properties"/>
    <ds:schemaRef ds:uri="26600812-83e8-4289-8a6b-ff351b3853b9"/>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2635031-0B0D-4F5F-BE8A-AC19E845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DD10D-F378-48B1-A628-A0DAB498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1038</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2019-11-05T12:58:00Z</dcterms:created>
  <dcterms:modified xsi:type="dcterms:W3CDTF">2019-11-19T18:02:00Z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