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77CE2173" w14:textId="58CC10FF" w:rsidR="00941D0F" w:rsidRPr="00A40B8B" w:rsidRDefault="00941D0F" w:rsidP="00941D0F">
      <w:pPr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Modernizace CMM zkracuje dobu cyklu až o 55%</w:t>
      </w:r>
    </w:p>
    <w:p w14:paraId="39E628DF" w14:textId="77777777" w:rsidR="00941D0F" w:rsidRPr="00A40B8B" w:rsidRDefault="00941D0F" w:rsidP="00941D0F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</w:p>
    <w:p w14:paraId="4DBAC2A9" w14:textId="6998DEA9" w:rsidR="00941D0F" w:rsidRPr="00A40B8B" w:rsidRDefault="00941D0F" w:rsidP="00941D0F">
      <w:pPr>
        <w:rPr>
          <w:rFonts w:ascii="Arial" w:hAnsi="Arial" w:cs="Arial"/>
        </w:rPr>
      </w:pPr>
      <w:r>
        <w:rPr>
          <w:rFonts w:ascii="Arial" w:hAnsi="Arial"/>
        </w:rPr>
        <w:t xml:space="preserve">Poté, co společnost Precision Machine &amp; Auto Components (PMAC) přišla kvůli zničující povodni o svůj tříosý souřadnicový měřicí stroj, musela rychle najít alternativní řešení.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Pětiosý systém REVO® se ukázal jako řešení, které umožnilo začít znovu používat původní rám stroje, ale navíc zkrátil čas měření o 55%.</w:t>
      </w:r>
    </w:p>
    <w:p w14:paraId="10CAAA75" w14:textId="77777777" w:rsidR="00941D0F" w:rsidRDefault="00941D0F" w:rsidP="00941D0F">
      <w:pPr>
        <w:spacing w:line="336" w:lineRule="auto"/>
        <w:ind w:right="-554"/>
        <w:rPr>
          <w:rFonts w:ascii="Arial" w:hAnsi="Arial" w:cs="Arial"/>
        </w:rPr>
      </w:pPr>
    </w:p>
    <w:p w14:paraId="49FA14E8" w14:textId="77777777" w:rsidR="00941D0F" w:rsidRDefault="00941D0F" w:rsidP="00941D0F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Obecné informace</w:t>
      </w:r>
    </w:p>
    <w:p w14:paraId="1A00F049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Společnost PMAC, založená v roce 1974, je považována za jednoho z nejrespektovanějších a nejdůvěryhodnějších indických výrobců velkých a velmi kvalitních mechanických součástí.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Provozuje 35 CNC obráběcích strojů ve dvou výrobních závodech v indickém městě Chennai a zaměstnává více než 350 lidí.</w:t>
      </w:r>
    </w:p>
    <w:p w14:paraId="310ED87E" w14:textId="77777777" w:rsidR="00941D0F" w:rsidRPr="00A05840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194278D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Společnost PMAC působí v sedmi velkých průmyslových sektorech a spolupracuje s předními výrobci v USA, Evropě, na Středním východě a v Indii.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Zaměřuje se zejména na převodovky, bloky válců, kloubové spoje, ventily a kompresory.</w:t>
      </w:r>
    </w:p>
    <w:p w14:paraId="4BBE1487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62663BF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Vysoký důraz na kvalitu je základním požadavkem společnosti PMAC.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Její výrobní procesy a postupy splňují požadavky mezinárodních norem.</w:t>
      </w:r>
    </w:p>
    <w:p w14:paraId="19CD7506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0F2A76" w14:textId="77777777" w:rsidR="00941D0F" w:rsidRPr="00A05840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Společnost PMAC vlastní ty nejmodernější nástroje a přístroje ke kontrole kvality, které jsou umístěny ve výrobním závodě a jsou obsluhovány vysoce kvalifikovanými techniky.</w:t>
      </w:r>
    </w:p>
    <w:p w14:paraId="32DCF56B" w14:textId="77777777" w:rsidR="00941D0F" w:rsidRDefault="00941D0F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61BFC9C8" w14:textId="4383BC29" w:rsidR="00941D0F" w:rsidRPr="008E495B" w:rsidRDefault="00941D0F" w:rsidP="00941D0F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Úkol</w:t>
      </w:r>
    </w:p>
    <w:p w14:paraId="15ACFB8A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Výrobní závod společnosti PMAC ve městě Chennai v indickém státě Tamil Nadu se nachází v oblasti, kde nejsou neobvyklé silné deště a cyklónové bouře.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Severovýchodní monzun přináší do dané oblasti intenzivní deště vždy v období od října do listopadu.</w:t>
      </w:r>
    </w:p>
    <w:p w14:paraId="283A969B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AB077FF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Vytrvalé srážky způsobily v Chennai rozsáhlé povodně.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Řeky se vylily z břehů a společnost PMAC, stejně jako mnoho dalších firem v této oblasti, nedokázala uniknout ničivým následkům.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Jedna z jejích dvou továren byla povodněmi vážně postižena.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Zejména souřadnicové měřicí stroje byly kvůli povodni vyřazeny z provozu. Zachránit se podařilo pouze provozuschopný rám.</w:t>
      </w:r>
    </w:p>
    <w:p w14:paraId="0EF85A9D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8B8FEDE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Strategický význam tohoto zařízení pro společnost vyžadoval rychlou reakci.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Mnoho dílců vyráběných společností PMAC je 100% kontrolováno na souřadnicových měřicích strojích.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Bylo zapotřebí rychle najít efektivní řešení.</w:t>
      </w:r>
    </w:p>
    <w:p w14:paraId="1C166F94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23C34DF2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Výkonný ředitel společnosti PMAC, pan Karthik, požadoval okamžitou výměnu poškozeného souřadnicového měřicího stroje za zcela nový stroj stejného typu.</w:t>
      </w:r>
    </w:p>
    <w:p w14:paraId="1691F3D7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C27265C" w14:textId="449A6472" w:rsidR="00941D0F" w:rsidRPr="00982CBB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Současně se pan Karthik nechtěl vzdát příležitosti zdvojnásobit kapacitu souřadnicových měřicích strojů opravou poškozeného stroje.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Modernizace zachráněného rámu měřicího stroje původním dodavatelem se ukázala jako příliš nákladná a představovala by téměř 70 % ceny nového stroje.</w:t>
      </w:r>
    </w:p>
    <w:p w14:paraId="785D6F52" w14:textId="77777777" w:rsidR="00217E23" w:rsidRDefault="00217E23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088D5006" w14:textId="77777777" w:rsidR="00982CBB" w:rsidRDefault="00941D0F" w:rsidP="00217E23">
      <w:pPr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Řešení</w:t>
      </w:r>
    </w:p>
    <w:p w14:paraId="34F776F5" w14:textId="741F877A" w:rsidR="00941D0F" w:rsidRPr="001A7649" w:rsidRDefault="00941D0F" w:rsidP="00217E23">
      <w:pPr>
        <w:ind w:right="-554"/>
        <w:rPr>
          <w:b/>
          <w:rFonts w:ascii="Arial" w:hAnsi="Arial" w:cs="Arial"/>
        </w:rPr>
      </w:pPr>
      <w:r>
        <w:rPr>
          <w:rFonts w:ascii="Arial" w:hAnsi="Arial"/>
        </w:rPr>
        <w:t xml:space="preserve">Při jednání se společností Renishaw v průběhu veletrhu IMTEX byl panu Karthikovi představen systém pětiosého měření REVO a nápad použít jen k modernizaci zatopeného měřicího stroje.</w:t>
      </w:r>
    </w:p>
    <w:p w14:paraId="149B5F43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27A2410B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Od rozhodnutí o koupi systému REVO k dokončení kompletní modernizace a zprovoznění stroje uběhlo pouhých 6 týdnů.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Základem modernizace celého stroje je instalace řídícího systému Renishaw UCC S5. Tato kompaktní jednotka řídí celý stroj a synchronizuje pohyb 3 os souřadnicového měřicího stroje s dvěma rotačními osami hlavy sondy REVO-2.</w:t>
      </w:r>
    </w:p>
    <w:p w14:paraId="16A6033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9D5FBA4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Díky tomu, že lehká hlavice REVO je schopna provádět rychlé rotační pohyby s velkým zrychlením, může se rám stroje pohybovat v lineárních osách rovnoměrně a podstatně pomaleji. Takto pětiosý systém REVO minimalizuje dynamické deformace a setrvačné zatížení rámu stroje a zvyšuje přesnost měření.</w:t>
      </w:r>
    </w:p>
    <w:p w14:paraId="2123B84B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261D682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Na rozdíl od alternativních systémů s indexovatelnými hlavicemi nebo pevnými sondami umožňují pětiosé systémy souvislý pohyb kuličky doteku po nepřetržité dráze dokonce i okolo těch největších a nejsložitějších prvků bez nutnosti opustit povrch kvůli výměně doteku nebo reindexování hlavice.</w:t>
      </w:r>
    </w:p>
    <w:p w14:paraId="2E6F1B1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76ED728" w14:textId="77777777" w:rsidR="00941D0F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Nasazením sondy RSP2 s prodlouženými držáky doteků RSH350 a RSH500 je zmodernizovaný souřadnicový měřicí stroj schopen splnit všechny požadavky společnosti PMAC na měření.</w:t>
      </w:r>
    </w:p>
    <w:p w14:paraId="72411443" w14:textId="77777777" w:rsidR="00941D0F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45B33C8F" w14:textId="46793091" w:rsidR="00941D0F" w:rsidRDefault="00941D0F" w:rsidP="00941D0F">
      <w:pPr>
        <w:pStyle w:val="NoSpacing"/>
        <w:rPr>
          <w:b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Výsledky</w:t>
      </w:r>
    </w:p>
    <w:p w14:paraId="08271B49" w14:textId="340C3D6A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Porovnáním výkonu modernizovaného stroje vybaveného pětiosým sytémem REVO s výkonem zcela nového tříosého souřadnicového měřicího stroje bylo zjištěno, že modernizovaný stroj pracuje o 46% a někdy až o 55% rychleji.</w:t>
      </w:r>
    </w:p>
    <w:p w14:paraId="5F4E711F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5F56958A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Důležitější však je, že pětiosý systém nabízí mnohem flexibilnější možnosti přístupu k měřeným prvkům součástí a pomohl zredukovat ruční manipulaci s měřenými díly a významně zlepšit oblast bezpečnosti práce.</w:t>
      </w:r>
    </w:p>
    <w:p w14:paraId="17B3C2D3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645DD82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Každý z mnoha vyráběných dílů váží stovky kilogramů a změny polohy měřeného dílce na původním tříoséím stroji vyžadovaly časté manuální zásahy s použití velkého portálového jeřábu.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Díky flexibilitě pětiosého systému již toto není nutné.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Vzhledem k tomu, že pětiosý systém REVO si dokáže s kompletním proměřením dílu poradit pouze pomocí jednoho nebo dvou doteků, významně se zjednodušuje také kalibrace celého systému.</w:t>
      </w:r>
    </w:p>
    <w:p w14:paraId="214FC1A9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0BC5266C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Posledním významným argumentem ve prospěch modernizovaného stroje jsou modifikace měřicích programů. Dosavadní řešení bylo častou příčinou prodlev ve výrobě.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Modernizovaný stroj tímto problémem netrpí.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Díky metrologickému softwaru MODUS™ se programování provádí offline, takže při tvorbě nebo úpravách programu nedochází k žádným prostojům.</w:t>
      </w:r>
    </w:p>
    <w:p w14:paraId="255FAF4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2D46A3F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Modernizovaný souřadnicový měřicí stroj byl první měsíc provozu neustále sledován a nebyly zjištěny žádné chyby v jeho výkonu.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 rok později, při provádění kontroly souřadnicového měřicího stroje v rámci každoroční údržby, bylo potvrzeno, že provoz stroje je zcela bezchybný.</w:t>
      </w:r>
    </w:p>
    <w:p w14:paraId="09FCCDD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471F95AC" w14:textId="2B32AE18" w:rsidR="00A40B8B" w:rsidRPr="00941D0F" w:rsidRDefault="00941D0F" w:rsidP="00217E23">
      <w:pPr>
        <w:rPr>
          <w:sz w:val="22"/>
          <w:szCs w:val="22"/>
          <w:rFonts w:ascii="Arial" w:hAnsi="Arial" w:cs="Arial"/>
        </w:rPr>
      </w:pPr>
      <w:r>
        <w:rPr>
          <w:rFonts w:ascii="Arial" w:hAnsi="Arial"/>
        </w:rPr>
        <w:t xml:space="preserve">Modernizací poškozeného stroje a použitím pětiosého systému REVO dosáhla společnost PMAC dramatického zvýšení efektivity procesu měření a zvýšení kvality měření.</w:t>
      </w:r>
    </w:p>
    <w:p w14:paraId="5EE63F20" w14:textId="42109AE6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12132F17" w14:textId="05024E6A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FE880CF" w14:textId="76097213" w:rsidR="009F23F0" w:rsidRDefault="00113C35" w:rsidP="0050292E">
      <w:pPr>
        <w:spacing w:line="276" w:lineRule="auto"/>
        <w:rPr>
          <w:rStyle w:val="Hyperlink"/>
          <w:rFonts w:ascii="Arial" w:hAnsi="Arial" w:cs="Arial"/>
        </w:rPr>
      </w:pPr>
      <w:r>
        <w:rPr>
          <w:rFonts w:ascii="Arial" w:hAnsi="Arial"/>
        </w:rPr>
        <w:t xml:space="preserve">Další informace naleznete na </w:t>
      </w:r>
      <w:hyperlink r:id="rId11" w:history="1">
        <w:r>
          <w:rPr>
            <w:rStyle w:val="Hyperlink"/>
            <w:rFonts w:ascii="Arial" w:hAnsi="Arial"/>
          </w:rPr>
          <w:t xml:space="preserve">www.renishaw.cz/pmac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-KONEC-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C8DD" w14:textId="77777777" w:rsidR="008149F1" w:rsidRDefault="008149F1" w:rsidP="002E2F8C">
      <w:r>
        <w:separator/>
      </w:r>
    </w:p>
  </w:endnote>
  <w:endnote w:type="continuationSeparator" w:id="0">
    <w:p w14:paraId="00C1A9A5" w14:textId="77777777" w:rsidR="008149F1" w:rsidRDefault="008149F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5AFA" w14:textId="77777777" w:rsidR="008149F1" w:rsidRDefault="008149F1" w:rsidP="002E2F8C">
      <w:r>
        <w:separator/>
      </w:r>
    </w:p>
  </w:footnote>
  <w:footnote w:type="continuationSeparator" w:id="0">
    <w:p w14:paraId="3A0D3B60" w14:textId="77777777" w:rsidR="008149F1" w:rsidRDefault="008149F1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A7649"/>
    <w:rsid w:val="001B5924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F1398"/>
    <w:rsid w:val="005F46B8"/>
    <w:rsid w:val="00604CE4"/>
    <w:rsid w:val="00633356"/>
    <w:rsid w:val="00644635"/>
    <w:rsid w:val="0065468E"/>
    <w:rsid w:val="00666780"/>
    <w:rsid w:val="006873DF"/>
    <w:rsid w:val="00691F3B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A1355"/>
    <w:rsid w:val="007B1F00"/>
    <w:rsid w:val="007B7B78"/>
    <w:rsid w:val="007C3DAF"/>
    <w:rsid w:val="007C4DCE"/>
    <w:rsid w:val="007C65C2"/>
    <w:rsid w:val="007D6F24"/>
    <w:rsid w:val="007F3BB1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415B6"/>
    <w:rsid w:val="00941D0F"/>
    <w:rsid w:val="00982CBB"/>
    <w:rsid w:val="0098680F"/>
    <w:rsid w:val="009B326C"/>
    <w:rsid w:val="009B63D3"/>
    <w:rsid w:val="009C2F78"/>
    <w:rsid w:val="009F23F0"/>
    <w:rsid w:val="00A05840"/>
    <w:rsid w:val="00A32C35"/>
    <w:rsid w:val="00A40B8B"/>
    <w:rsid w:val="00A60348"/>
    <w:rsid w:val="00A6754A"/>
    <w:rsid w:val="00A85607"/>
    <w:rsid w:val="00AB10DA"/>
    <w:rsid w:val="00AE4B5D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1398"/>
    <w:rPr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z/pma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AE2637-199C-4799-A920-6647EF3F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10</cp:revision>
  <cp:lastPrinted>2014-11-03T12:56:00Z</cp:lastPrinted>
  <dcterms:created xsi:type="dcterms:W3CDTF">2020-02-04T12:43:00Z</dcterms:created>
  <dcterms:modified xsi:type="dcterms:W3CDTF">2020-05-06T20:02:00Z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