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880C6" w14:textId="0DBEDAFA" w:rsidR="00535A5C" w:rsidRDefault="00350D37" w:rsidP="004C68BF">
      <w:pPr>
        <w:spacing w:line="336" w:lineRule="auto"/>
        <w:ind w:right="-554"/>
        <w:rPr>
          <w:rFonts w:ascii="Arial" w:hAnsi="Arial" w:cs="Arial"/>
          <w:i/>
        </w:rPr>
      </w:pPr>
      <w:r>
        <w:rPr>
          <w:rFonts w:ascii="Arial" w:hAnsi="Arial" w:cs="Arial"/>
          <w:i/>
          <w:noProof/>
        </w:rPr>
        <w:t>May</w:t>
      </w:r>
      <w:r w:rsidR="007B7B78">
        <w:rPr>
          <w:rFonts w:ascii="Arial" w:hAnsi="Arial" w:cs="Arial"/>
          <w:i/>
          <w:noProof/>
        </w:rPr>
        <w:t xml:space="preserve"> </w:t>
      </w:r>
      <w:r w:rsidR="009B63D3">
        <w:rPr>
          <w:rFonts w:ascii="Arial" w:hAnsi="Arial" w:cs="Arial"/>
          <w:i/>
          <w:noProof/>
        </w:rPr>
        <w:t>20</w:t>
      </w:r>
      <w:r w:rsidR="00B91AD6">
        <w:rPr>
          <w:rFonts w:ascii="Arial" w:hAnsi="Arial" w:cs="Arial"/>
          <w:i/>
          <w:noProof/>
        </w:rPr>
        <w:t>2</w:t>
      </w:r>
      <w:r w:rsidR="00F05CE9">
        <w:rPr>
          <w:rFonts w:ascii="Arial" w:hAnsi="Arial" w:cs="Arial"/>
          <w:i/>
          <w:noProof/>
        </w:rPr>
        <w:t>1</w:t>
      </w:r>
      <w:r w:rsidR="00B35AA9" w:rsidRPr="00387027">
        <w:rPr>
          <w:rFonts w:ascii="Arial" w:hAnsi="Arial" w:cs="Arial"/>
          <w:i/>
        </w:rPr>
        <w:t xml:space="preserve"> – for immediate release    </w:t>
      </w:r>
      <w:r w:rsidR="0073088A" w:rsidRPr="00387027">
        <w:rPr>
          <w:rFonts w:ascii="Arial" w:hAnsi="Arial" w:cs="Arial"/>
          <w:i/>
        </w:rPr>
        <w:t>Further information: Chris Pockett, +44 1453 524133</w:t>
      </w:r>
    </w:p>
    <w:p w14:paraId="4FE880C7" w14:textId="77777777" w:rsidR="00535A5C" w:rsidRDefault="00535A5C" w:rsidP="004C68BF">
      <w:pPr>
        <w:spacing w:line="336" w:lineRule="auto"/>
        <w:ind w:right="-554"/>
        <w:rPr>
          <w:rFonts w:ascii="Arial" w:hAnsi="Arial" w:cs="Arial"/>
          <w:i/>
        </w:rPr>
      </w:pPr>
    </w:p>
    <w:p w14:paraId="4FE880C8" w14:textId="77777777" w:rsidR="00535A5C" w:rsidRDefault="00535A5C" w:rsidP="004C68BF">
      <w:pPr>
        <w:spacing w:line="336" w:lineRule="auto"/>
        <w:ind w:right="-554"/>
        <w:rPr>
          <w:rFonts w:ascii="Arial" w:hAnsi="Arial" w:cs="Arial"/>
          <w:i/>
        </w:rPr>
      </w:pPr>
    </w:p>
    <w:p w14:paraId="4FE880C9" w14:textId="18EAB11D" w:rsidR="00CD6AD4" w:rsidRDefault="00F05CE9" w:rsidP="004C68BF">
      <w:pPr>
        <w:spacing w:line="336" w:lineRule="auto"/>
        <w:ind w:right="-55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Looking back on British Science Week</w:t>
      </w:r>
    </w:p>
    <w:p w14:paraId="4FE880CA" w14:textId="77777777" w:rsidR="00524281" w:rsidRDefault="00524281" w:rsidP="004C68BF">
      <w:pPr>
        <w:spacing w:line="336" w:lineRule="auto"/>
        <w:ind w:right="-554"/>
        <w:rPr>
          <w:rFonts w:ascii="Arial" w:hAnsi="Arial" w:cs="Arial"/>
          <w:b/>
          <w:sz w:val="24"/>
          <w:szCs w:val="24"/>
        </w:rPr>
      </w:pPr>
    </w:p>
    <w:p w14:paraId="4FE880CB" w14:textId="4CE5E424" w:rsidR="00524281" w:rsidRDefault="00F05CE9" w:rsidP="004C68BF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 w:cs="Arial"/>
        </w:rPr>
        <w:t xml:space="preserve">To support British Science Week </w:t>
      </w:r>
      <w:r w:rsidR="00BB7C71">
        <w:rPr>
          <w:rFonts w:ascii="Arial" w:hAnsi="Arial" w:cs="Arial"/>
        </w:rPr>
        <w:t>2021</w:t>
      </w:r>
      <w:r>
        <w:rPr>
          <w:rFonts w:ascii="Arial" w:hAnsi="Arial" w:cs="Arial"/>
        </w:rPr>
        <w:t xml:space="preserve">, global engineering </w:t>
      </w:r>
      <w:r w:rsidR="00BB7C71">
        <w:rPr>
          <w:rFonts w:ascii="Arial" w:hAnsi="Arial" w:cs="Arial"/>
        </w:rPr>
        <w:t>technologies company</w:t>
      </w:r>
      <w:r>
        <w:rPr>
          <w:rFonts w:ascii="Arial" w:hAnsi="Arial" w:cs="Arial"/>
        </w:rPr>
        <w:t xml:space="preserve">, </w:t>
      </w:r>
      <w:hyperlink r:id="rId11" w:history="1">
        <w:r w:rsidRPr="00A97CD4">
          <w:rPr>
            <w:rStyle w:val="Hyperlink"/>
            <w:rFonts w:ascii="Arial" w:hAnsi="Arial" w:cs="Arial"/>
          </w:rPr>
          <w:t>Renishaw</w:t>
        </w:r>
      </w:hyperlink>
      <w:r>
        <w:rPr>
          <w:rFonts w:ascii="Arial" w:hAnsi="Arial" w:cs="Arial"/>
        </w:rPr>
        <w:t>, held three virtual science workshops for school children</w:t>
      </w:r>
      <w:r w:rsidR="00393A7B">
        <w:rPr>
          <w:rFonts w:ascii="Arial" w:hAnsi="Arial" w:cs="Arial"/>
        </w:rPr>
        <w:t>.</w:t>
      </w:r>
      <w:r w:rsidR="00BB7C71">
        <w:rPr>
          <w:rFonts w:ascii="Arial" w:hAnsi="Arial" w:cs="Arial"/>
        </w:rPr>
        <w:t xml:space="preserve"> </w:t>
      </w:r>
      <w:r w:rsidR="00037C88">
        <w:rPr>
          <w:rFonts w:ascii="Arial" w:hAnsi="Arial" w:cs="Arial"/>
        </w:rPr>
        <w:t xml:space="preserve">During </w:t>
      </w:r>
      <w:r w:rsidR="00AA13E0">
        <w:rPr>
          <w:rFonts w:ascii="Arial" w:hAnsi="Arial" w:cs="Arial"/>
        </w:rPr>
        <w:t xml:space="preserve">one of </w:t>
      </w:r>
      <w:r w:rsidR="00037C88">
        <w:rPr>
          <w:rFonts w:ascii="Arial" w:hAnsi="Arial" w:cs="Arial"/>
        </w:rPr>
        <w:t>the workshop</w:t>
      </w:r>
      <w:r w:rsidR="00EF20AB">
        <w:rPr>
          <w:rFonts w:ascii="Arial" w:hAnsi="Arial" w:cs="Arial"/>
        </w:rPr>
        <w:t>s</w:t>
      </w:r>
      <w:r w:rsidR="00037C88">
        <w:rPr>
          <w:rFonts w:ascii="Arial" w:hAnsi="Arial" w:cs="Arial"/>
        </w:rPr>
        <w:t xml:space="preserve">, </w:t>
      </w:r>
      <w:r w:rsidR="00AA13E0">
        <w:rPr>
          <w:rFonts w:ascii="Arial" w:hAnsi="Arial" w:cs="Arial"/>
        </w:rPr>
        <w:t xml:space="preserve">attendees </w:t>
      </w:r>
      <w:r w:rsidR="00037C88">
        <w:rPr>
          <w:rFonts w:ascii="Arial" w:hAnsi="Arial" w:cs="Arial"/>
        </w:rPr>
        <w:t>made CD spectrometer</w:t>
      </w:r>
      <w:r w:rsidR="00250FFC">
        <w:rPr>
          <w:rFonts w:ascii="Arial" w:hAnsi="Arial" w:cs="Arial"/>
        </w:rPr>
        <w:t>s</w:t>
      </w:r>
      <w:r w:rsidR="00037C88">
        <w:rPr>
          <w:rFonts w:ascii="Arial" w:hAnsi="Arial" w:cs="Arial"/>
        </w:rPr>
        <w:t xml:space="preserve"> </w:t>
      </w:r>
      <w:r w:rsidR="00250FFC">
        <w:rPr>
          <w:rFonts w:ascii="Arial" w:hAnsi="Arial" w:cs="Arial"/>
        </w:rPr>
        <w:t>using</w:t>
      </w:r>
      <w:r w:rsidR="00037C88">
        <w:rPr>
          <w:rFonts w:ascii="Arial" w:hAnsi="Arial" w:cs="Arial"/>
        </w:rPr>
        <w:t xml:space="preserve"> a cereal box, a CD</w:t>
      </w:r>
      <w:r w:rsidR="00EF20AB">
        <w:rPr>
          <w:rFonts w:ascii="Arial" w:hAnsi="Arial" w:cs="Arial"/>
        </w:rPr>
        <w:t xml:space="preserve">, </w:t>
      </w:r>
      <w:proofErr w:type="gramStart"/>
      <w:r w:rsidR="00EF20AB">
        <w:rPr>
          <w:rFonts w:ascii="Arial" w:hAnsi="Arial" w:cs="Arial"/>
        </w:rPr>
        <w:t>scissors</w:t>
      </w:r>
      <w:proofErr w:type="gramEnd"/>
      <w:r w:rsidR="00037C88">
        <w:rPr>
          <w:rFonts w:ascii="Arial" w:hAnsi="Arial" w:cs="Arial"/>
        </w:rPr>
        <w:t xml:space="preserve"> and different light sources</w:t>
      </w:r>
      <w:r w:rsidR="00A97CD4">
        <w:rPr>
          <w:rFonts w:ascii="Arial" w:hAnsi="Arial" w:cs="Arial"/>
        </w:rPr>
        <w:t>. The</w:t>
      </w:r>
      <w:r w:rsidR="00EF20AB">
        <w:rPr>
          <w:rFonts w:ascii="Arial" w:hAnsi="Arial" w:cs="Arial"/>
        </w:rPr>
        <w:t xml:space="preserve"> </w:t>
      </w:r>
      <w:r w:rsidR="00A97CD4">
        <w:rPr>
          <w:rFonts w:ascii="Arial" w:hAnsi="Arial" w:cs="Arial"/>
        </w:rPr>
        <w:t xml:space="preserve">spectrometers </w:t>
      </w:r>
      <w:r w:rsidR="00EF20AB">
        <w:rPr>
          <w:rFonts w:ascii="Arial" w:hAnsi="Arial" w:cs="Arial"/>
        </w:rPr>
        <w:t>help</w:t>
      </w:r>
      <w:r w:rsidR="00A97CD4">
        <w:rPr>
          <w:rFonts w:ascii="Arial" w:hAnsi="Arial" w:cs="Arial"/>
        </w:rPr>
        <w:t>ed the students</w:t>
      </w:r>
      <w:r w:rsidR="00EF20AB">
        <w:rPr>
          <w:rFonts w:ascii="Arial" w:hAnsi="Arial" w:cs="Arial"/>
        </w:rPr>
        <w:t xml:space="preserve"> learn about the different properties of light, such as refraction and reflection, and </w:t>
      </w:r>
      <w:r w:rsidR="00BB7C71">
        <w:rPr>
          <w:rFonts w:ascii="Arial" w:hAnsi="Arial" w:cs="Arial"/>
        </w:rPr>
        <w:t xml:space="preserve">understand </w:t>
      </w:r>
      <w:r w:rsidR="00EF20AB">
        <w:rPr>
          <w:rFonts w:ascii="Arial" w:hAnsi="Arial" w:cs="Arial"/>
        </w:rPr>
        <w:t xml:space="preserve">how </w:t>
      </w:r>
      <w:r w:rsidR="00250FFC">
        <w:rPr>
          <w:rFonts w:ascii="Arial" w:hAnsi="Arial" w:cs="Arial"/>
        </w:rPr>
        <w:t>Renishaw</w:t>
      </w:r>
      <w:r w:rsidR="00EF20AB">
        <w:rPr>
          <w:rFonts w:ascii="Arial" w:hAnsi="Arial" w:cs="Arial"/>
        </w:rPr>
        <w:t xml:space="preserve"> appl</w:t>
      </w:r>
      <w:r w:rsidR="00250FFC">
        <w:rPr>
          <w:rFonts w:ascii="Arial" w:hAnsi="Arial" w:cs="Arial"/>
        </w:rPr>
        <w:t>ies</w:t>
      </w:r>
      <w:r w:rsidR="00EF20AB">
        <w:rPr>
          <w:rFonts w:ascii="Arial" w:hAnsi="Arial" w:cs="Arial"/>
        </w:rPr>
        <w:t xml:space="preserve"> this </w:t>
      </w:r>
      <w:r w:rsidR="00127AB0">
        <w:rPr>
          <w:rFonts w:ascii="Arial" w:hAnsi="Arial" w:cs="Arial"/>
        </w:rPr>
        <w:t>to</w:t>
      </w:r>
      <w:r w:rsidR="00EF20AB">
        <w:rPr>
          <w:rFonts w:ascii="Arial" w:hAnsi="Arial" w:cs="Arial"/>
        </w:rPr>
        <w:t xml:space="preserve"> </w:t>
      </w:r>
      <w:r w:rsidR="00AA13E0">
        <w:rPr>
          <w:rFonts w:ascii="Arial" w:hAnsi="Arial" w:cs="Arial"/>
        </w:rPr>
        <w:t>real life</w:t>
      </w:r>
      <w:r w:rsidR="00127AB0">
        <w:rPr>
          <w:rFonts w:ascii="Arial" w:hAnsi="Arial" w:cs="Arial"/>
        </w:rPr>
        <w:t xml:space="preserve"> situations,</w:t>
      </w:r>
      <w:r w:rsidR="00AA13E0">
        <w:rPr>
          <w:rFonts w:ascii="Arial" w:hAnsi="Arial" w:cs="Arial"/>
        </w:rPr>
        <w:t xml:space="preserve"> such as non-destructive quality testing and </w:t>
      </w:r>
      <w:r w:rsidR="00AA13E0" w:rsidRPr="00AA13E0">
        <w:rPr>
          <w:rFonts w:ascii="Arial" w:hAnsi="Arial" w:cs="Arial"/>
        </w:rPr>
        <w:t>medical</w:t>
      </w:r>
      <w:r w:rsidR="00EF6C2D">
        <w:rPr>
          <w:rFonts w:ascii="Arial" w:hAnsi="Arial" w:cs="Arial"/>
        </w:rPr>
        <w:t xml:space="preserve"> applications such as the</w:t>
      </w:r>
      <w:r w:rsidR="00AA13E0" w:rsidRPr="00AA13E0">
        <w:rPr>
          <w:rFonts w:ascii="Arial" w:hAnsi="Arial" w:cs="Arial"/>
        </w:rPr>
        <w:t xml:space="preserve"> detection of cancer cells</w:t>
      </w:r>
      <w:r w:rsidR="00EF20AB">
        <w:rPr>
          <w:rFonts w:ascii="Arial" w:hAnsi="Arial" w:cs="Arial"/>
        </w:rPr>
        <w:t xml:space="preserve">.  </w:t>
      </w:r>
    </w:p>
    <w:p w14:paraId="231F9C6A" w14:textId="0EC06008" w:rsidR="00AA13E0" w:rsidRDefault="00AA13E0" w:rsidP="004C68BF">
      <w:pPr>
        <w:spacing w:line="336" w:lineRule="auto"/>
        <w:ind w:right="-554"/>
        <w:rPr>
          <w:rFonts w:ascii="Arial" w:hAnsi="Arial" w:cs="Arial"/>
        </w:rPr>
      </w:pPr>
    </w:p>
    <w:p w14:paraId="0530DE5D" w14:textId="0961B700" w:rsidR="00AA13E0" w:rsidRDefault="00AA13E0" w:rsidP="004C68BF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 w:cs="Arial"/>
        </w:rPr>
        <w:t>The workshop</w:t>
      </w:r>
      <w:r w:rsidR="00BB7C71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run by </w:t>
      </w:r>
      <w:r w:rsidRPr="00AA13E0">
        <w:rPr>
          <w:rFonts w:ascii="Arial" w:hAnsi="Arial" w:cs="Arial"/>
        </w:rPr>
        <w:t>Jennifer Ferguson</w:t>
      </w:r>
      <w:r>
        <w:rPr>
          <w:rFonts w:ascii="Arial" w:hAnsi="Arial" w:cs="Arial"/>
        </w:rPr>
        <w:t xml:space="preserve">, Applications Scientist at Renishaw, was Renishaw’s first outreach </w:t>
      </w:r>
      <w:r w:rsidR="00B54D7E">
        <w:rPr>
          <w:rFonts w:ascii="Arial" w:hAnsi="Arial" w:cs="Arial"/>
        </w:rPr>
        <w:t>event</w:t>
      </w:r>
      <w:r>
        <w:rPr>
          <w:rFonts w:ascii="Arial" w:hAnsi="Arial" w:cs="Arial"/>
        </w:rPr>
        <w:t xml:space="preserve"> that </w:t>
      </w:r>
      <w:r w:rsidR="00B54D7E">
        <w:rPr>
          <w:rFonts w:ascii="Arial" w:hAnsi="Arial" w:cs="Arial"/>
        </w:rPr>
        <w:t xml:space="preserve">was </w:t>
      </w:r>
      <w:r>
        <w:rPr>
          <w:rFonts w:ascii="Arial" w:hAnsi="Arial" w:cs="Arial"/>
        </w:rPr>
        <w:t>specifically</w:t>
      </w:r>
      <w:r w:rsidR="00B54D7E">
        <w:rPr>
          <w:rFonts w:ascii="Arial" w:hAnsi="Arial" w:cs="Arial"/>
        </w:rPr>
        <w:t xml:space="preserve"> advertised as a </w:t>
      </w:r>
      <w:r>
        <w:rPr>
          <w:rFonts w:ascii="Arial" w:hAnsi="Arial" w:cs="Arial"/>
        </w:rPr>
        <w:t xml:space="preserve">science </w:t>
      </w:r>
      <w:r w:rsidR="00B54D7E">
        <w:rPr>
          <w:rFonts w:ascii="Arial" w:hAnsi="Arial" w:cs="Arial"/>
        </w:rPr>
        <w:t>workshop focus</w:t>
      </w:r>
      <w:r w:rsidR="007921D3">
        <w:rPr>
          <w:rFonts w:ascii="Arial" w:hAnsi="Arial" w:cs="Arial"/>
        </w:rPr>
        <w:t>ed</w:t>
      </w:r>
      <w:r w:rsidR="00B54D7E">
        <w:rPr>
          <w:rFonts w:ascii="Arial" w:hAnsi="Arial" w:cs="Arial"/>
        </w:rPr>
        <w:t xml:space="preserve"> on </w:t>
      </w:r>
      <w:r>
        <w:rPr>
          <w:rFonts w:ascii="Arial" w:hAnsi="Arial" w:cs="Arial"/>
        </w:rPr>
        <w:t xml:space="preserve">applications </w:t>
      </w:r>
      <w:r w:rsidR="00BB7C71">
        <w:rPr>
          <w:rFonts w:ascii="Arial" w:hAnsi="Arial" w:cs="Arial"/>
        </w:rPr>
        <w:t>in</w:t>
      </w:r>
      <w:r>
        <w:rPr>
          <w:rFonts w:ascii="Arial" w:hAnsi="Arial" w:cs="Arial"/>
        </w:rPr>
        <w:t xml:space="preserve"> engineerin</w:t>
      </w:r>
      <w:r w:rsidR="009E644D">
        <w:rPr>
          <w:rFonts w:ascii="Arial" w:hAnsi="Arial" w:cs="Arial"/>
        </w:rPr>
        <w:t>g</w:t>
      </w:r>
      <w:r>
        <w:rPr>
          <w:rFonts w:ascii="Arial" w:hAnsi="Arial" w:cs="Arial"/>
        </w:rPr>
        <w:t xml:space="preserve">. </w:t>
      </w:r>
      <w:r w:rsidR="00FB6A1E">
        <w:rPr>
          <w:rFonts w:ascii="Arial" w:hAnsi="Arial" w:cs="Arial"/>
        </w:rPr>
        <w:t xml:space="preserve">Renishaw will continue this format </w:t>
      </w:r>
      <w:r w:rsidR="00A97CD4">
        <w:rPr>
          <w:rFonts w:ascii="Arial" w:hAnsi="Arial" w:cs="Arial"/>
        </w:rPr>
        <w:t xml:space="preserve">in the future </w:t>
      </w:r>
      <w:r w:rsidR="00FB6A1E">
        <w:rPr>
          <w:rFonts w:ascii="Arial" w:hAnsi="Arial" w:cs="Arial"/>
        </w:rPr>
        <w:t>by running</w:t>
      </w:r>
      <w:r w:rsidR="00B54D7E">
        <w:rPr>
          <w:rFonts w:ascii="Arial" w:hAnsi="Arial" w:cs="Arial"/>
        </w:rPr>
        <w:t xml:space="preserve"> outreach events that focus on one specific </w:t>
      </w:r>
      <w:r w:rsidR="00B7230E">
        <w:rPr>
          <w:rFonts w:ascii="Arial" w:hAnsi="Arial" w:cs="Arial"/>
        </w:rPr>
        <w:t xml:space="preserve">STEM </w:t>
      </w:r>
      <w:r w:rsidR="00B54D7E">
        <w:rPr>
          <w:rFonts w:ascii="Arial" w:hAnsi="Arial" w:cs="Arial"/>
        </w:rPr>
        <w:t>area</w:t>
      </w:r>
      <w:r w:rsidR="00500A96">
        <w:rPr>
          <w:rFonts w:ascii="Arial" w:hAnsi="Arial" w:cs="Arial"/>
        </w:rPr>
        <w:t xml:space="preserve"> </w:t>
      </w:r>
      <w:r w:rsidR="00B7230E">
        <w:rPr>
          <w:rFonts w:ascii="Arial" w:hAnsi="Arial" w:cs="Arial"/>
        </w:rPr>
        <w:t>-</w:t>
      </w:r>
      <w:r w:rsidR="00FB6A1E">
        <w:rPr>
          <w:rFonts w:ascii="Arial" w:hAnsi="Arial" w:cs="Arial"/>
        </w:rPr>
        <w:t xml:space="preserve"> </w:t>
      </w:r>
      <w:r w:rsidR="00B7230E">
        <w:rPr>
          <w:rFonts w:ascii="Arial" w:hAnsi="Arial" w:cs="Arial"/>
        </w:rPr>
        <w:t xml:space="preserve">science, </w:t>
      </w:r>
      <w:r w:rsidR="00FB6A1E">
        <w:rPr>
          <w:rFonts w:ascii="Arial" w:hAnsi="Arial" w:cs="Arial"/>
        </w:rPr>
        <w:t xml:space="preserve">technology, </w:t>
      </w:r>
      <w:proofErr w:type="gramStart"/>
      <w:r w:rsidR="00FB6A1E">
        <w:rPr>
          <w:rFonts w:ascii="Arial" w:hAnsi="Arial" w:cs="Arial"/>
        </w:rPr>
        <w:t>engineering</w:t>
      </w:r>
      <w:proofErr w:type="gramEnd"/>
      <w:r w:rsidR="00FB6A1E">
        <w:rPr>
          <w:rFonts w:ascii="Arial" w:hAnsi="Arial" w:cs="Arial"/>
        </w:rPr>
        <w:t xml:space="preserve"> </w:t>
      </w:r>
      <w:r w:rsidR="00500A96">
        <w:rPr>
          <w:rFonts w:ascii="Arial" w:hAnsi="Arial" w:cs="Arial"/>
        </w:rPr>
        <w:t>or</w:t>
      </w:r>
      <w:r w:rsidR="00FB6A1E">
        <w:rPr>
          <w:rFonts w:ascii="Arial" w:hAnsi="Arial" w:cs="Arial"/>
        </w:rPr>
        <w:t xml:space="preserve"> maths</w:t>
      </w:r>
      <w:r w:rsidR="00323C1A">
        <w:rPr>
          <w:rFonts w:ascii="Arial" w:hAnsi="Arial" w:cs="Arial"/>
        </w:rPr>
        <w:t xml:space="preserve"> </w:t>
      </w:r>
      <w:r w:rsidR="00500A96">
        <w:rPr>
          <w:rFonts w:ascii="Arial" w:hAnsi="Arial" w:cs="Arial"/>
        </w:rPr>
        <w:t xml:space="preserve">- </w:t>
      </w:r>
      <w:r w:rsidR="00323C1A">
        <w:rPr>
          <w:rFonts w:ascii="Arial" w:hAnsi="Arial" w:cs="Arial"/>
        </w:rPr>
        <w:t>to encourage a wider range of children with different interests</w:t>
      </w:r>
      <w:r w:rsidR="00A97CD4">
        <w:rPr>
          <w:rFonts w:ascii="Arial" w:hAnsi="Arial" w:cs="Arial"/>
        </w:rPr>
        <w:t xml:space="preserve"> to engage with the events</w:t>
      </w:r>
      <w:r w:rsidR="00323C1A">
        <w:rPr>
          <w:rFonts w:ascii="Arial" w:hAnsi="Arial" w:cs="Arial"/>
        </w:rPr>
        <w:t>.</w:t>
      </w:r>
    </w:p>
    <w:p w14:paraId="296A3753" w14:textId="6AD9345B" w:rsidR="00E74D7E" w:rsidRDefault="00E74D7E" w:rsidP="004C68BF">
      <w:pPr>
        <w:spacing w:line="336" w:lineRule="auto"/>
        <w:ind w:right="-554"/>
        <w:rPr>
          <w:rFonts w:ascii="Arial" w:hAnsi="Arial" w:cs="Arial"/>
        </w:rPr>
      </w:pPr>
    </w:p>
    <w:p w14:paraId="0CD8D5E6" w14:textId="31F80268" w:rsidR="00FB6A1E" w:rsidRDefault="00E74D7E" w:rsidP="004C68BF">
      <w:pPr>
        <w:spacing w:line="336" w:lineRule="auto"/>
        <w:ind w:right="-554"/>
        <w:rPr>
          <w:rFonts w:ascii="Arial" w:hAnsi="Arial" w:cs="Arial"/>
        </w:rPr>
      </w:pPr>
      <w:r w:rsidRPr="3527ED2C">
        <w:rPr>
          <w:rFonts w:ascii="Arial" w:hAnsi="Arial" w:cs="Arial"/>
        </w:rPr>
        <w:t>“Th</w:t>
      </w:r>
      <w:r w:rsidR="00A97CD4" w:rsidRPr="3527ED2C">
        <w:rPr>
          <w:rFonts w:ascii="Arial" w:hAnsi="Arial" w:cs="Arial"/>
        </w:rPr>
        <w:t>e</w:t>
      </w:r>
      <w:r w:rsidRPr="3527ED2C">
        <w:rPr>
          <w:rFonts w:ascii="Arial" w:hAnsi="Arial" w:cs="Arial"/>
        </w:rPr>
        <w:t xml:space="preserve"> </w:t>
      </w:r>
      <w:r w:rsidR="00A97CD4" w:rsidRPr="3527ED2C">
        <w:rPr>
          <w:rFonts w:ascii="Arial" w:hAnsi="Arial" w:cs="Arial"/>
        </w:rPr>
        <w:t>workshop</w:t>
      </w:r>
      <w:r w:rsidRPr="3527ED2C">
        <w:rPr>
          <w:rFonts w:ascii="Arial" w:hAnsi="Arial" w:cs="Arial"/>
        </w:rPr>
        <w:t xml:space="preserve"> took place when children were </w:t>
      </w:r>
      <w:r w:rsidR="00BB7C71" w:rsidRPr="3527ED2C">
        <w:rPr>
          <w:rFonts w:ascii="Arial" w:hAnsi="Arial" w:cs="Arial"/>
        </w:rPr>
        <w:t>predominantly in virtual lessons</w:t>
      </w:r>
      <w:r w:rsidRPr="3527ED2C">
        <w:rPr>
          <w:rFonts w:ascii="Arial" w:hAnsi="Arial" w:cs="Arial"/>
        </w:rPr>
        <w:t xml:space="preserve">, so we wanted to encourage </w:t>
      </w:r>
      <w:r w:rsidR="00FB6A1E" w:rsidRPr="3527ED2C">
        <w:rPr>
          <w:rFonts w:ascii="Arial" w:hAnsi="Arial" w:cs="Arial"/>
        </w:rPr>
        <w:t xml:space="preserve">them to do </w:t>
      </w:r>
      <w:r w:rsidRPr="3527ED2C">
        <w:rPr>
          <w:rFonts w:ascii="Arial" w:hAnsi="Arial" w:cs="Arial"/>
        </w:rPr>
        <w:t xml:space="preserve">practical </w:t>
      </w:r>
      <w:r w:rsidR="00FB6A1E" w:rsidRPr="3527ED2C">
        <w:rPr>
          <w:rFonts w:ascii="Arial" w:hAnsi="Arial" w:cs="Arial"/>
        </w:rPr>
        <w:t xml:space="preserve">science </w:t>
      </w:r>
      <w:r w:rsidR="00BB7C71" w:rsidRPr="3527ED2C">
        <w:rPr>
          <w:rFonts w:ascii="Arial" w:hAnsi="Arial" w:cs="Arial"/>
        </w:rPr>
        <w:t xml:space="preserve">experiments </w:t>
      </w:r>
      <w:r w:rsidRPr="3527ED2C">
        <w:rPr>
          <w:rFonts w:ascii="Arial" w:hAnsi="Arial" w:cs="Arial"/>
        </w:rPr>
        <w:t>at home,” explained Ferguson. “We used materials that are commonly found in the home, instead of the spectrometer kits that we would normally provide during an in</w:t>
      </w:r>
      <w:r w:rsidR="00FB6A1E" w:rsidRPr="3527ED2C">
        <w:rPr>
          <w:rFonts w:ascii="Arial" w:hAnsi="Arial" w:cs="Arial"/>
        </w:rPr>
        <w:t>-</w:t>
      </w:r>
      <w:r w:rsidRPr="3527ED2C">
        <w:rPr>
          <w:rFonts w:ascii="Arial" w:hAnsi="Arial" w:cs="Arial"/>
        </w:rPr>
        <w:t>person workshop.</w:t>
      </w:r>
      <w:r w:rsidR="00FB6A1E" w:rsidRPr="3527ED2C">
        <w:rPr>
          <w:rFonts w:ascii="Arial" w:hAnsi="Arial" w:cs="Arial"/>
        </w:rPr>
        <w:t xml:space="preserve"> This adaptation encouraged more interaction from the children</w:t>
      </w:r>
      <w:r w:rsidR="00434832" w:rsidRPr="3527ED2C">
        <w:rPr>
          <w:rFonts w:ascii="Arial" w:hAnsi="Arial" w:cs="Arial"/>
        </w:rPr>
        <w:t>,</w:t>
      </w:r>
      <w:r w:rsidR="00FB6A1E" w:rsidRPr="3527ED2C">
        <w:rPr>
          <w:rFonts w:ascii="Arial" w:hAnsi="Arial" w:cs="Arial"/>
        </w:rPr>
        <w:t xml:space="preserve"> and we had a very captive audience who asked great questions and engaged well</w:t>
      </w:r>
      <w:r w:rsidR="00A97CD4" w:rsidRPr="3527ED2C">
        <w:rPr>
          <w:rFonts w:ascii="Arial" w:hAnsi="Arial" w:cs="Arial"/>
        </w:rPr>
        <w:t xml:space="preserve"> through </w:t>
      </w:r>
      <w:r w:rsidR="00434832" w:rsidRPr="3527ED2C">
        <w:rPr>
          <w:rFonts w:ascii="Arial" w:hAnsi="Arial" w:cs="Arial"/>
        </w:rPr>
        <w:t xml:space="preserve">Microsoft </w:t>
      </w:r>
      <w:r w:rsidR="00A97CD4" w:rsidRPr="3527ED2C">
        <w:rPr>
          <w:rFonts w:ascii="Arial" w:hAnsi="Arial" w:cs="Arial"/>
        </w:rPr>
        <w:t>Teams emojis and the comments box</w:t>
      </w:r>
      <w:r w:rsidR="00FB6A1E" w:rsidRPr="3527ED2C">
        <w:rPr>
          <w:rFonts w:ascii="Arial" w:hAnsi="Arial" w:cs="Arial"/>
        </w:rPr>
        <w:t>.</w:t>
      </w:r>
      <w:r w:rsidR="1995EE1C" w:rsidRPr="3527ED2C">
        <w:rPr>
          <w:rFonts w:ascii="Arial" w:hAnsi="Arial" w:cs="Arial"/>
        </w:rPr>
        <w:t>”</w:t>
      </w:r>
    </w:p>
    <w:p w14:paraId="38672BEC" w14:textId="690CDA2B" w:rsidR="00FB6A1E" w:rsidRDefault="00FB6A1E" w:rsidP="004C68BF">
      <w:pPr>
        <w:spacing w:line="336" w:lineRule="auto"/>
        <w:ind w:right="-554"/>
        <w:rPr>
          <w:rFonts w:ascii="Arial" w:hAnsi="Arial" w:cs="Arial"/>
        </w:rPr>
      </w:pPr>
    </w:p>
    <w:p w14:paraId="2D1A90DE" w14:textId="04B63287" w:rsidR="00FB6A1E" w:rsidRDefault="00FB6A1E" w:rsidP="004C68BF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 w:cs="Arial"/>
        </w:rPr>
        <w:t xml:space="preserve">“I felt </w:t>
      </w:r>
      <w:r w:rsidR="00BB7C71">
        <w:rPr>
          <w:rFonts w:ascii="Arial" w:hAnsi="Arial" w:cs="Arial"/>
        </w:rPr>
        <w:t>privileged</w:t>
      </w:r>
      <w:r>
        <w:rPr>
          <w:rFonts w:ascii="Arial" w:hAnsi="Arial" w:cs="Arial"/>
        </w:rPr>
        <w:t xml:space="preserve"> to see so many children, especially young girls, showing real passion for the sciences during the workshop,” commented Ferguson. “As a child, I always loved the diversity that science subjects gave, so it was great to help inspire </w:t>
      </w:r>
      <w:r w:rsidR="00A11CC5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younger generation of future scientists, engineers and </w:t>
      </w:r>
      <w:r w:rsidR="00BB7C71">
        <w:rPr>
          <w:rFonts w:ascii="Arial" w:hAnsi="Arial" w:cs="Arial"/>
        </w:rPr>
        <w:t>physicists</w:t>
      </w:r>
      <w:r>
        <w:rPr>
          <w:rFonts w:ascii="Arial" w:hAnsi="Arial" w:cs="Arial"/>
        </w:rPr>
        <w:t xml:space="preserve"> </w:t>
      </w:r>
      <w:r w:rsidR="00A97CD4">
        <w:rPr>
          <w:rFonts w:ascii="Arial" w:hAnsi="Arial" w:cs="Arial"/>
        </w:rPr>
        <w:t>to</w:t>
      </w:r>
      <w:r w:rsidRPr="00FB6A1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think about science and how it impacts the world we are living in.”</w:t>
      </w:r>
    </w:p>
    <w:p w14:paraId="5EEAEE20" w14:textId="77777777" w:rsidR="00AA13E0" w:rsidRDefault="00AA13E0" w:rsidP="00AA13E0">
      <w:pPr>
        <w:rPr>
          <w:rFonts w:ascii="Arial" w:hAnsi="Arial" w:cs="Arial"/>
        </w:rPr>
      </w:pPr>
    </w:p>
    <w:p w14:paraId="5486671C" w14:textId="543EDAAE" w:rsidR="00AA13E0" w:rsidRDefault="00A97CD4" w:rsidP="004C68BF">
      <w:pPr>
        <w:spacing w:line="336" w:lineRule="auto"/>
        <w:ind w:right="-554"/>
        <w:rPr>
          <w:rFonts w:ascii="Arial" w:hAnsi="Arial" w:cs="Arial"/>
        </w:rPr>
      </w:pPr>
      <w:r w:rsidRPr="00A97CD4">
        <w:rPr>
          <w:rFonts w:ascii="Arial" w:hAnsi="Arial" w:cs="Arial"/>
        </w:rPr>
        <w:t xml:space="preserve">Renishaw is committed to bringing clear and positive messages about </w:t>
      </w:r>
      <w:r>
        <w:rPr>
          <w:rFonts w:ascii="Arial" w:hAnsi="Arial" w:cs="Arial"/>
        </w:rPr>
        <w:t>science, technology, engineering and maths</w:t>
      </w:r>
      <w:r w:rsidRPr="00A97CD4">
        <w:rPr>
          <w:rFonts w:ascii="Arial" w:hAnsi="Arial" w:cs="Arial"/>
        </w:rPr>
        <w:t xml:space="preserve"> into schools and colleges throughout Gloucestershire, Bristol and South Wales using its education outreach programme</w:t>
      </w:r>
      <w:r>
        <w:rPr>
          <w:rFonts w:ascii="Arial" w:hAnsi="Arial" w:cs="Arial"/>
        </w:rPr>
        <w:t>s</w:t>
      </w:r>
      <w:r w:rsidRPr="00A97CD4">
        <w:rPr>
          <w:rFonts w:ascii="Arial" w:hAnsi="Arial" w:cs="Arial"/>
        </w:rPr>
        <w:t xml:space="preserve">. To find out more about the educational opportunities at Renishaw for local schools visit </w:t>
      </w:r>
      <w:hyperlink r:id="rId12" w:history="1">
        <w:r>
          <w:rPr>
            <w:rStyle w:val="Hyperlink"/>
            <w:rFonts w:ascii="Arial" w:hAnsi="Arial" w:cs="Arial"/>
          </w:rPr>
          <w:t>https://www.renishaw.com/en/education-outreach</w:t>
        </w:r>
      </w:hyperlink>
      <w:r w:rsidRPr="00A97CD4">
        <w:rPr>
          <w:rFonts w:ascii="Arial" w:hAnsi="Arial" w:cs="Arial"/>
        </w:rPr>
        <w:t>.</w:t>
      </w:r>
    </w:p>
    <w:p w14:paraId="467AB48E" w14:textId="77777777" w:rsidR="00A97CD4" w:rsidRDefault="00A97CD4" w:rsidP="004C68BF">
      <w:pPr>
        <w:spacing w:line="336" w:lineRule="auto"/>
        <w:ind w:right="-554"/>
        <w:rPr>
          <w:rFonts w:ascii="Arial" w:hAnsi="Arial" w:cs="Arial"/>
        </w:rPr>
      </w:pPr>
    </w:p>
    <w:p w14:paraId="4FE880D1" w14:textId="77777777" w:rsidR="00113C35" w:rsidRDefault="00113C35" w:rsidP="0050292E">
      <w:pPr>
        <w:spacing w:line="276" w:lineRule="auto"/>
        <w:rPr>
          <w:rFonts w:ascii="Arial" w:hAnsi="Arial" w:cs="Arial"/>
          <w:sz w:val="22"/>
          <w:szCs w:val="22"/>
        </w:rPr>
      </w:pPr>
    </w:p>
    <w:p w14:paraId="4FE880D2" w14:textId="18EE8D53" w:rsidR="00714411" w:rsidRDefault="009F23F0" w:rsidP="0029169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9F23F0">
        <w:rPr>
          <w:rFonts w:ascii="Arial" w:hAnsi="Arial" w:cs="Arial"/>
          <w:b/>
          <w:sz w:val="22"/>
          <w:szCs w:val="22"/>
        </w:rPr>
        <w:lastRenderedPageBreak/>
        <w:t>-ENDS-</w:t>
      </w:r>
    </w:p>
    <w:p w14:paraId="12B06326" w14:textId="13D872E9" w:rsidR="00CA494F" w:rsidRDefault="00CA494F" w:rsidP="0029169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7E777F1" w14:textId="298D6A7D" w:rsidR="00CA494F" w:rsidRPr="00CA494F" w:rsidRDefault="00CA494F" w:rsidP="00CA494F">
      <w:pPr>
        <w:spacing w:line="276" w:lineRule="auto"/>
        <w:rPr>
          <w:rFonts w:ascii="Arial" w:hAnsi="Arial" w:cs="Arial"/>
          <w:b/>
          <w:sz w:val="24"/>
          <w:szCs w:val="22"/>
        </w:rPr>
      </w:pPr>
      <w:r w:rsidRPr="00CA494F">
        <w:rPr>
          <w:rFonts w:ascii="Arial" w:hAnsi="Arial" w:cs="Arial"/>
          <w:b/>
          <w:sz w:val="24"/>
          <w:szCs w:val="22"/>
        </w:rPr>
        <w:t>Notes to editors</w:t>
      </w:r>
    </w:p>
    <w:p w14:paraId="313B02B8" w14:textId="77777777" w:rsidR="00CA494F" w:rsidRPr="00CA494F" w:rsidRDefault="00CA494F" w:rsidP="00CA494F">
      <w:pPr>
        <w:spacing w:line="276" w:lineRule="auto"/>
        <w:rPr>
          <w:rFonts w:ascii="Arial" w:hAnsi="Arial" w:cs="Arial"/>
          <w:szCs w:val="22"/>
        </w:rPr>
      </w:pPr>
    </w:p>
    <w:p w14:paraId="35F139BC" w14:textId="5CBD0902" w:rsidR="00CA494F" w:rsidRPr="00CA494F" w:rsidRDefault="00CA494F" w:rsidP="00CA494F">
      <w:pPr>
        <w:spacing w:line="276" w:lineRule="auto"/>
        <w:rPr>
          <w:rFonts w:ascii="Arial" w:hAnsi="Arial" w:cs="Arial"/>
          <w:szCs w:val="22"/>
        </w:rPr>
      </w:pPr>
      <w:r w:rsidRPr="00CA494F">
        <w:rPr>
          <w:rFonts w:ascii="Arial" w:hAnsi="Arial" w:cs="Arial"/>
          <w:szCs w:val="22"/>
        </w:rPr>
        <w:t>UK-based Renishaw is a world leading engineering technologies company, supplying products used for applications as diverse as jet engine and wind turbine manufacture, through to dentistry and brain surgery. It has</w:t>
      </w:r>
      <w:r w:rsidR="007B1F00">
        <w:rPr>
          <w:rFonts w:ascii="Arial" w:hAnsi="Arial" w:cs="Arial"/>
          <w:szCs w:val="22"/>
        </w:rPr>
        <w:t xml:space="preserve"> </w:t>
      </w:r>
      <w:r w:rsidR="00F63E71">
        <w:rPr>
          <w:rFonts w:ascii="Arial" w:hAnsi="Arial" w:cs="Arial"/>
          <w:szCs w:val="22"/>
        </w:rPr>
        <w:t>over 4</w:t>
      </w:r>
      <w:r w:rsidR="007B1F00">
        <w:rPr>
          <w:rFonts w:ascii="Arial" w:hAnsi="Arial" w:cs="Arial"/>
          <w:szCs w:val="22"/>
        </w:rPr>
        <w:t>,</w:t>
      </w:r>
      <w:r w:rsidR="00A84C89">
        <w:rPr>
          <w:rFonts w:ascii="Arial" w:hAnsi="Arial" w:cs="Arial"/>
          <w:szCs w:val="22"/>
        </w:rPr>
        <w:t>5</w:t>
      </w:r>
      <w:r w:rsidR="007B1F00">
        <w:rPr>
          <w:rFonts w:ascii="Arial" w:hAnsi="Arial" w:cs="Arial"/>
          <w:szCs w:val="22"/>
        </w:rPr>
        <w:t>00</w:t>
      </w:r>
      <w:r w:rsidRPr="00EF3218">
        <w:rPr>
          <w:rFonts w:ascii="Arial" w:hAnsi="Arial" w:cs="Arial"/>
          <w:color w:val="FF0000"/>
          <w:szCs w:val="22"/>
        </w:rPr>
        <w:t xml:space="preserve"> </w:t>
      </w:r>
      <w:r w:rsidRPr="00CA494F">
        <w:rPr>
          <w:rFonts w:ascii="Arial" w:hAnsi="Arial" w:cs="Arial"/>
          <w:szCs w:val="22"/>
        </w:rPr>
        <w:t xml:space="preserve">employees </w:t>
      </w:r>
      <w:proofErr w:type="gramStart"/>
      <w:r w:rsidRPr="00CA494F">
        <w:rPr>
          <w:rFonts w:ascii="Arial" w:hAnsi="Arial" w:cs="Arial"/>
          <w:szCs w:val="22"/>
        </w:rPr>
        <w:t>located</w:t>
      </w:r>
      <w:proofErr w:type="gramEnd"/>
      <w:r w:rsidRPr="00CA494F">
        <w:rPr>
          <w:rFonts w:ascii="Arial" w:hAnsi="Arial" w:cs="Arial"/>
          <w:szCs w:val="22"/>
        </w:rPr>
        <w:t xml:space="preserve"> in </w:t>
      </w:r>
      <w:r w:rsidRPr="007B1F00">
        <w:rPr>
          <w:rFonts w:ascii="Arial" w:hAnsi="Arial" w:cs="Arial"/>
          <w:szCs w:val="22"/>
        </w:rPr>
        <w:t>the 3</w:t>
      </w:r>
      <w:r w:rsidR="00251DB1">
        <w:rPr>
          <w:rFonts w:ascii="Arial" w:hAnsi="Arial" w:cs="Arial"/>
          <w:szCs w:val="22"/>
        </w:rPr>
        <w:t>7</w:t>
      </w:r>
      <w:r w:rsidRPr="007B1F00">
        <w:rPr>
          <w:rFonts w:ascii="Arial" w:hAnsi="Arial" w:cs="Arial"/>
          <w:szCs w:val="22"/>
        </w:rPr>
        <w:t xml:space="preserve"> countries </w:t>
      </w:r>
      <w:r w:rsidRPr="00CA494F">
        <w:rPr>
          <w:rFonts w:ascii="Arial" w:hAnsi="Arial" w:cs="Arial"/>
          <w:szCs w:val="22"/>
        </w:rPr>
        <w:t xml:space="preserve">where it has wholly owned subsidiary operations. </w:t>
      </w:r>
    </w:p>
    <w:p w14:paraId="0240AB55" w14:textId="77777777" w:rsidR="00CA494F" w:rsidRPr="00CA494F" w:rsidRDefault="00CA494F" w:rsidP="00CA494F">
      <w:pPr>
        <w:spacing w:line="276" w:lineRule="auto"/>
        <w:rPr>
          <w:rFonts w:ascii="Arial" w:hAnsi="Arial" w:cs="Arial"/>
          <w:szCs w:val="22"/>
        </w:rPr>
      </w:pPr>
    </w:p>
    <w:p w14:paraId="05F97AAE" w14:textId="58E862CD" w:rsidR="00CA494F" w:rsidRPr="00CA494F" w:rsidRDefault="00CA494F" w:rsidP="00CA494F">
      <w:pPr>
        <w:spacing w:line="276" w:lineRule="auto"/>
        <w:rPr>
          <w:rFonts w:ascii="Arial" w:hAnsi="Arial" w:cs="Arial"/>
          <w:szCs w:val="22"/>
        </w:rPr>
      </w:pPr>
      <w:r w:rsidRPr="00CA494F">
        <w:rPr>
          <w:rFonts w:ascii="Arial" w:hAnsi="Arial" w:cs="Arial"/>
          <w:szCs w:val="22"/>
        </w:rPr>
        <w:t xml:space="preserve">For the year ended </w:t>
      </w:r>
      <w:r w:rsidR="007B1F00">
        <w:rPr>
          <w:rFonts w:ascii="Arial" w:hAnsi="Arial" w:cs="Arial"/>
          <w:szCs w:val="22"/>
        </w:rPr>
        <w:t>June</w:t>
      </w:r>
      <w:r w:rsidRPr="00EF3218">
        <w:rPr>
          <w:rFonts w:ascii="Arial" w:hAnsi="Arial" w:cs="Arial"/>
          <w:color w:val="FF0000"/>
          <w:szCs w:val="22"/>
        </w:rPr>
        <w:t xml:space="preserve"> </w:t>
      </w:r>
      <w:r w:rsidRPr="004029DB">
        <w:rPr>
          <w:rFonts w:ascii="Arial" w:hAnsi="Arial" w:cs="Arial"/>
          <w:szCs w:val="22"/>
        </w:rPr>
        <w:t>20</w:t>
      </w:r>
      <w:r w:rsidR="00F63E71">
        <w:rPr>
          <w:rFonts w:ascii="Arial" w:hAnsi="Arial" w:cs="Arial"/>
          <w:szCs w:val="22"/>
        </w:rPr>
        <w:t>20</w:t>
      </w:r>
      <w:r w:rsidRPr="004029DB">
        <w:rPr>
          <w:rFonts w:ascii="Arial" w:hAnsi="Arial" w:cs="Arial"/>
          <w:szCs w:val="22"/>
        </w:rPr>
        <w:t xml:space="preserve"> Renishaw recorded </w:t>
      </w:r>
      <w:r w:rsidRPr="00EC0CC5">
        <w:rPr>
          <w:rFonts w:ascii="Arial" w:hAnsi="Arial" w:cs="Arial"/>
          <w:szCs w:val="22"/>
        </w:rPr>
        <w:t>sales of £</w:t>
      </w:r>
      <w:r w:rsidR="004029DB" w:rsidRPr="00EC0CC5">
        <w:rPr>
          <w:rFonts w:ascii="Arial" w:hAnsi="Arial" w:cs="Arial"/>
          <w:szCs w:val="22"/>
        </w:rPr>
        <w:t>5</w:t>
      </w:r>
      <w:r w:rsidR="008D3524">
        <w:rPr>
          <w:rFonts w:ascii="Arial" w:hAnsi="Arial" w:cs="Arial"/>
          <w:szCs w:val="22"/>
        </w:rPr>
        <w:t>10.2</w:t>
      </w:r>
      <w:r w:rsidRPr="00EC0CC5">
        <w:rPr>
          <w:rFonts w:ascii="Arial" w:hAnsi="Arial" w:cs="Arial"/>
          <w:szCs w:val="22"/>
        </w:rPr>
        <w:t xml:space="preserve"> million of which 9</w:t>
      </w:r>
      <w:r w:rsidR="00B617A7" w:rsidRPr="00EC0CC5">
        <w:rPr>
          <w:rFonts w:ascii="Arial" w:hAnsi="Arial" w:cs="Arial"/>
          <w:szCs w:val="22"/>
        </w:rPr>
        <w:t>4</w:t>
      </w:r>
      <w:r w:rsidRPr="00EC0CC5">
        <w:rPr>
          <w:rFonts w:ascii="Arial" w:hAnsi="Arial" w:cs="Arial"/>
          <w:szCs w:val="22"/>
        </w:rPr>
        <w:t xml:space="preserve">% was due to exports. </w:t>
      </w:r>
      <w:r w:rsidRPr="00BF4261">
        <w:rPr>
          <w:rFonts w:ascii="Arial" w:hAnsi="Arial" w:cs="Arial"/>
          <w:szCs w:val="22"/>
        </w:rPr>
        <w:t xml:space="preserve">The company’s largest markets are </w:t>
      </w:r>
      <w:r w:rsidR="00BF4261">
        <w:rPr>
          <w:rFonts w:ascii="Arial" w:hAnsi="Arial" w:cs="Arial"/>
          <w:szCs w:val="22"/>
        </w:rPr>
        <w:t>China, the USA</w:t>
      </w:r>
      <w:r w:rsidR="00986D2E">
        <w:rPr>
          <w:rFonts w:ascii="Arial" w:hAnsi="Arial" w:cs="Arial"/>
          <w:szCs w:val="22"/>
        </w:rPr>
        <w:t xml:space="preserve">, </w:t>
      </w:r>
      <w:proofErr w:type="gramStart"/>
      <w:r w:rsidR="00986D2E">
        <w:rPr>
          <w:rFonts w:ascii="Arial" w:hAnsi="Arial" w:cs="Arial"/>
          <w:szCs w:val="22"/>
        </w:rPr>
        <w:t>Japan</w:t>
      </w:r>
      <w:proofErr w:type="gramEnd"/>
      <w:r w:rsidR="00986D2E">
        <w:rPr>
          <w:rFonts w:ascii="Arial" w:hAnsi="Arial" w:cs="Arial"/>
          <w:szCs w:val="22"/>
        </w:rPr>
        <w:t xml:space="preserve"> and Germany.</w:t>
      </w:r>
    </w:p>
    <w:p w14:paraId="4EE40B6D" w14:textId="77777777" w:rsidR="00CA494F" w:rsidRPr="00CA494F" w:rsidRDefault="00CA494F" w:rsidP="00CA494F">
      <w:pPr>
        <w:spacing w:line="276" w:lineRule="auto"/>
        <w:rPr>
          <w:rFonts w:ascii="Arial" w:hAnsi="Arial" w:cs="Arial"/>
          <w:szCs w:val="22"/>
        </w:rPr>
      </w:pPr>
    </w:p>
    <w:p w14:paraId="1D97377F" w14:textId="77777777" w:rsidR="00CA494F" w:rsidRPr="00CA494F" w:rsidRDefault="00CA494F" w:rsidP="00CA494F">
      <w:pPr>
        <w:spacing w:line="276" w:lineRule="auto"/>
        <w:rPr>
          <w:rFonts w:ascii="Arial" w:hAnsi="Arial" w:cs="Arial"/>
          <w:szCs w:val="22"/>
        </w:rPr>
      </w:pPr>
      <w:r w:rsidRPr="00CA494F">
        <w:rPr>
          <w:rFonts w:ascii="Arial" w:hAnsi="Arial" w:cs="Arial"/>
          <w:szCs w:val="22"/>
        </w:rPr>
        <w:t xml:space="preserve">Throughout its history Renishaw has made a significant commitment to research and development, with historically between 13 and 18% of annual sales invested in R&amp;D and engineering. </w:t>
      </w:r>
      <w:proofErr w:type="gramStart"/>
      <w:r w:rsidRPr="00CA494F">
        <w:rPr>
          <w:rFonts w:ascii="Arial" w:hAnsi="Arial" w:cs="Arial"/>
          <w:szCs w:val="22"/>
        </w:rPr>
        <w:t>The majority of</w:t>
      </w:r>
      <w:proofErr w:type="gramEnd"/>
      <w:r w:rsidRPr="00CA494F">
        <w:rPr>
          <w:rFonts w:ascii="Arial" w:hAnsi="Arial" w:cs="Arial"/>
          <w:szCs w:val="22"/>
        </w:rPr>
        <w:t xml:space="preserve"> this R&amp;D and manufacturing of the company’s products is carried out in the UK.</w:t>
      </w:r>
    </w:p>
    <w:p w14:paraId="4D38C4B3" w14:textId="77777777" w:rsidR="00CA494F" w:rsidRPr="00CA494F" w:rsidRDefault="00CA494F" w:rsidP="00CA494F">
      <w:pPr>
        <w:spacing w:line="276" w:lineRule="auto"/>
        <w:rPr>
          <w:rFonts w:ascii="Arial" w:hAnsi="Arial" w:cs="Arial"/>
          <w:szCs w:val="22"/>
        </w:rPr>
      </w:pPr>
    </w:p>
    <w:p w14:paraId="15DEDE66" w14:textId="77777777" w:rsidR="00CA494F" w:rsidRPr="00CA494F" w:rsidRDefault="00CA494F" w:rsidP="00CA494F">
      <w:pPr>
        <w:spacing w:line="276" w:lineRule="auto"/>
        <w:rPr>
          <w:rFonts w:ascii="Arial" w:hAnsi="Arial" w:cs="Arial"/>
          <w:szCs w:val="22"/>
        </w:rPr>
      </w:pPr>
      <w:r w:rsidRPr="00CA494F">
        <w:rPr>
          <w:rFonts w:ascii="Arial" w:hAnsi="Arial" w:cs="Arial"/>
          <w:szCs w:val="22"/>
        </w:rPr>
        <w:t xml:space="preserve">The Company’s success has been recognised with </w:t>
      </w:r>
      <w:proofErr w:type="gramStart"/>
      <w:r w:rsidRPr="00CA494F">
        <w:rPr>
          <w:rFonts w:ascii="Arial" w:hAnsi="Arial" w:cs="Arial"/>
          <w:szCs w:val="22"/>
        </w:rPr>
        <w:t>numerous</w:t>
      </w:r>
      <w:proofErr w:type="gramEnd"/>
      <w:r w:rsidRPr="00CA494F">
        <w:rPr>
          <w:rFonts w:ascii="Arial" w:hAnsi="Arial" w:cs="Arial"/>
          <w:szCs w:val="22"/>
        </w:rPr>
        <w:t xml:space="preserve"> international awards, including eighteen Queen’s Awards recognising achievements in technology, export and innovation. </w:t>
      </w:r>
    </w:p>
    <w:p w14:paraId="22069A97" w14:textId="77777777" w:rsidR="00CA494F" w:rsidRPr="00CA494F" w:rsidRDefault="00CA494F" w:rsidP="00CA494F">
      <w:pPr>
        <w:spacing w:line="276" w:lineRule="auto"/>
        <w:rPr>
          <w:rFonts w:ascii="Arial" w:hAnsi="Arial" w:cs="Arial"/>
          <w:szCs w:val="22"/>
        </w:rPr>
      </w:pPr>
    </w:p>
    <w:p w14:paraId="72655AC9" w14:textId="237D1856" w:rsidR="00CA494F" w:rsidRPr="00CA494F" w:rsidRDefault="00CA494F" w:rsidP="00CA494F">
      <w:pPr>
        <w:spacing w:line="276" w:lineRule="auto"/>
        <w:rPr>
          <w:rFonts w:ascii="Arial" w:hAnsi="Arial" w:cs="Arial"/>
          <w:szCs w:val="22"/>
        </w:rPr>
      </w:pPr>
      <w:r w:rsidRPr="00CA494F">
        <w:rPr>
          <w:rFonts w:ascii="Arial" w:hAnsi="Arial" w:cs="Arial"/>
          <w:szCs w:val="22"/>
        </w:rPr>
        <w:t xml:space="preserve">Further information at </w:t>
      </w:r>
      <w:hyperlink r:id="rId13" w:history="1">
        <w:r w:rsidRPr="005A7A6B">
          <w:rPr>
            <w:rStyle w:val="Hyperlink"/>
            <w:rFonts w:ascii="Arial" w:hAnsi="Arial" w:cs="Arial"/>
            <w:szCs w:val="22"/>
          </w:rPr>
          <w:t>www.renishaw.com</w:t>
        </w:r>
      </w:hyperlink>
    </w:p>
    <w:p w14:paraId="3558B93F" w14:textId="77777777" w:rsidR="00CA494F" w:rsidRPr="00CA494F" w:rsidRDefault="00CA494F" w:rsidP="00CA494F">
      <w:pPr>
        <w:spacing w:line="276" w:lineRule="auto"/>
        <w:rPr>
          <w:rFonts w:ascii="Arial" w:hAnsi="Arial" w:cs="Arial"/>
          <w:sz w:val="22"/>
          <w:szCs w:val="22"/>
        </w:rPr>
      </w:pPr>
    </w:p>
    <w:p w14:paraId="27C772D7" w14:textId="77777777" w:rsidR="00CA494F" w:rsidRPr="00CA494F" w:rsidRDefault="00CA494F" w:rsidP="00CA494F">
      <w:pPr>
        <w:spacing w:line="276" w:lineRule="auto"/>
        <w:rPr>
          <w:rFonts w:ascii="Arial" w:hAnsi="Arial" w:cs="Arial"/>
          <w:sz w:val="22"/>
          <w:szCs w:val="22"/>
        </w:rPr>
      </w:pPr>
    </w:p>
    <w:p w14:paraId="71BD20C5" w14:textId="77777777" w:rsidR="00CA494F" w:rsidRPr="00CA494F" w:rsidRDefault="00CA494F" w:rsidP="00CA494F">
      <w:pPr>
        <w:spacing w:line="276" w:lineRule="auto"/>
        <w:rPr>
          <w:rFonts w:ascii="Arial" w:hAnsi="Arial" w:cs="Arial"/>
          <w:sz w:val="22"/>
          <w:szCs w:val="22"/>
        </w:rPr>
      </w:pPr>
    </w:p>
    <w:sectPr w:rsidR="00CA494F" w:rsidRPr="00CA494F" w:rsidSect="00B803A3">
      <w:headerReference w:type="first" r:id="rId14"/>
      <w:type w:val="continuous"/>
      <w:pgSz w:w="11907" w:h="16840" w:code="9"/>
      <w:pgMar w:top="709" w:right="1411" w:bottom="1560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A298F" w14:textId="77777777" w:rsidR="00762BFF" w:rsidRDefault="00762BFF" w:rsidP="002E2F8C">
      <w:r>
        <w:separator/>
      </w:r>
    </w:p>
  </w:endnote>
  <w:endnote w:type="continuationSeparator" w:id="0">
    <w:p w14:paraId="63F9FA2A" w14:textId="77777777" w:rsidR="00762BFF" w:rsidRDefault="00762BFF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457BA" w14:textId="77777777" w:rsidR="00762BFF" w:rsidRDefault="00762BFF" w:rsidP="002E2F8C">
      <w:r>
        <w:separator/>
      </w:r>
    </w:p>
  </w:footnote>
  <w:footnote w:type="continuationSeparator" w:id="0">
    <w:p w14:paraId="4AA1A4E6" w14:textId="77777777" w:rsidR="00762BFF" w:rsidRDefault="00762BFF" w:rsidP="002E2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880D7" w14:textId="77777777" w:rsidR="00E63517" w:rsidRDefault="00DF6E72">
    <w:pPr>
      <w:pStyle w:val="Header"/>
    </w:pPr>
    <w:r>
      <w:rPr>
        <w:rFonts w:ascii="Arial" w:hAnsi="Arial" w:cs="Arial"/>
        <w:i/>
        <w:noProof/>
        <w:lang w:val="en-GB"/>
      </w:rPr>
      <w:drawing>
        <wp:anchor distT="0" distB="0" distL="114300" distR="114300" simplePos="0" relativeHeight="251659776" behindDoc="0" locked="0" layoutInCell="0" allowOverlap="1" wp14:anchorId="4FE880D8" wp14:editId="4FE880D9">
          <wp:simplePos x="0" y="0"/>
          <wp:positionH relativeFrom="column">
            <wp:posOffset>4210334</wp:posOffset>
          </wp:positionH>
          <wp:positionV relativeFrom="paragraph">
            <wp:posOffset>463768</wp:posOffset>
          </wp:positionV>
          <wp:extent cx="2105025" cy="790575"/>
          <wp:effectExtent l="19050" t="0" r="9525" b="0"/>
          <wp:wrapTopAndBottom/>
          <wp:docPr id="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33F17">
      <w:rPr>
        <w:noProof/>
      </w:rPr>
      <w:object w:dxaOrig="1440" w:dyaOrig="1440" w14:anchorId="4FE880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10.55pt;margin-top:42.75pt;width:505pt;height:133pt;z-index:251657728;visibility:visible;mso-wrap-edited:f;mso-position-horizontal-relative:text;mso-position-vertical-relative:text" o:allowincell="f">
          <v:imagedata r:id="rId2" o:title="" cropbottom="-16693f"/>
          <w10:wrap type="square"/>
        </v:shape>
        <o:OLEObject Type="Embed" ProgID="Word.Picture.8" ShapeID="_x0000_s2049" DrawAspect="Content" ObjectID="_1681293634" r:id="rId3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3474A2"/>
    <w:multiLevelType w:val="hybridMultilevel"/>
    <w:tmpl w:val="C7520CB6"/>
    <w:lvl w:ilvl="0" w:tplc="BA90D64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5D93849"/>
    <w:multiLevelType w:val="hybridMultilevel"/>
    <w:tmpl w:val="4E50C4BA"/>
    <w:lvl w:ilvl="0" w:tplc="9A1A55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DQwNjAzNzc1MTA3NjRQ0lEKTi0uzszPAykwqgUAYcj+TCwAAAA="/>
  </w:docVars>
  <w:rsids>
    <w:rsidRoot w:val="00180B30"/>
    <w:rsid w:val="0000531D"/>
    <w:rsid w:val="000252CA"/>
    <w:rsid w:val="00037C88"/>
    <w:rsid w:val="000566E5"/>
    <w:rsid w:val="00075B33"/>
    <w:rsid w:val="000B6575"/>
    <w:rsid w:val="000C6F60"/>
    <w:rsid w:val="00113C35"/>
    <w:rsid w:val="0012029C"/>
    <w:rsid w:val="00127AB0"/>
    <w:rsid w:val="00135DB0"/>
    <w:rsid w:val="00180B30"/>
    <w:rsid w:val="001B5924"/>
    <w:rsid w:val="0021225A"/>
    <w:rsid w:val="00227CE4"/>
    <w:rsid w:val="00245116"/>
    <w:rsid w:val="002469DB"/>
    <w:rsid w:val="00250FFC"/>
    <w:rsid w:val="00251DB1"/>
    <w:rsid w:val="00257833"/>
    <w:rsid w:val="002858D4"/>
    <w:rsid w:val="00291695"/>
    <w:rsid w:val="002A4C90"/>
    <w:rsid w:val="002D1EB0"/>
    <w:rsid w:val="002E2F8C"/>
    <w:rsid w:val="00310B2A"/>
    <w:rsid w:val="00323C1A"/>
    <w:rsid w:val="003377F3"/>
    <w:rsid w:val="00350D37"/>
    <w:rsid w:val="003647B3"/>
    <w:rsid w:val="003659A8"/>
    <w:rsid w:val="00373754"/>
    <w:rsid w:val="00381AE5"/>
    <w:rsid w:val="00387027"/>
    <w:rsid w:val="00392EF6"/>
    <w:rsid w:val="0039382D"/>
    <w:rsid w:val="00393A7B"/>
    <w:rsid w:val="003A0CC3"/>
    <w:rsid w:val="003D5DDB"/>
    <w:rsid w:val="003E6E81"/>
    <w:rsid w:val="003F2730"/>
    <w:rsid w:val="004029DB"/>
    <w:rsid w:val="00407D9A"/>
    <w:rsid w:val="00434832"/>
    <w:rsid w:val="00443E0F"/>
    <w:rsid w:val="00474A48"/>
    <w:rsid w:val="00474A5F"/>
    <w:rsid w:val="004863E7"/>
    <w:rsid w:val="00490E55"/>
    <w:rsid w:val="004930B0"/>
    <w:rsid w:val="0049414C"/>
    <w:rsid w:val="004C5163"/>
    <w:rsid w:val="004C68BF"/>
    <w:rsid w:val="004F5243"/>
    <w:rsid w:val="00500A96"/>
    <w:rsid w:val="0050292E"/>
    <w:rsid w:val="00505214"/>
    <w:rsid w:val="0051473C"/>
    <w:rsid w:val="00524281"/>
    <w:rsid w:val="00533F17"/>
    <w:rsid w:val="00535A5C"/>
    <w:rsid w:val="00544ECF"/>
    <w:rsid w:val="00546FE4"/>
    <w:rsid w:val="00576141"/>
    <w:rsid w:val="00590FCF"/>
    <w:rsid w:val="005A7A54"/>
    <w:rsid w:val="005A7A6B"/>
    <w:rsid w:val="005B2717"/>
    <w:rsid w:val="00604CE4"/>
    <w:rsid w:val="00633356"/>
    <w:rsid w:val="00644635"/>
    <w:rsid w:val="0065468E"/>
    <w:rsid w:val="00666780"/>
    <w:rsid w:val="006873DF"/>
    <w:rsid w:val="00694EDE"/>
    <w:rsid w:val="006B413D"/>
    <w:rsid w:val="006C2C75"/>
    <w:rsid w:val="006E4D82"/>
    <w:rsid w:val="00701066"/>
    <w:rsid w:val="00714411"/>
    <w:rsid w:val="0072403D"/>
    <w:rsid w:val="0073088A"/>
    <w:rsid w:val="00742765"/>
    <w:rsid w:val="00745D33"/>
    <w:rsid w:val="00762BFF"/>
    <w:rsid w:val="00775194"/>
    <w:rsid w:val="007921D3"/>
    <w:rsid w:val="00797E75"/>
    <w:rsid w:val="007A337D"/>
    <w:rsid w:val="007B1F00"/>
    <w:rsid w:val="007B7B78"/>
    <w:rsid w:val="007C3DAF"/>
    <w:rsid w:val="007C4DCE"/>
    <w:rsid w:val="007C65C2"/>
    <w:rsid w:val="007F3BB1"/>
    <w:rsid w:val="00864808"/>
    <w:rsid w:val="00874709"/>
    <w:rsid w:val="008757C5"/>
    <w:rsid w:val="00893A94"/>
    <w:rsid w:val="008B28C6"/>
    <w:rsid w:val="008D1D65"/>
    <w:rsid w:val="008D3524"/>
    <w:rsid w:val="008D3B4D"/>
    <w:rsid w:val="008E2064"/>
    <w:rsid w:val="00910A83"/>
    <w:rsid w:val="009415B6"/>
    <w:rsid w:val="00986D2E"/>
    <w:rsid w:val="009B326C"/>
    <w:rsid w:val="009B63D3"/>
    <w:rsid w:val="009C2F78"/>
    <w:rsid w:val="009E644D"/>
    <w:rsid w:val="009F23F0"/>
    <w:rsid w:val="00A11CC5"/>
    <w:rsid w:val="00A32C35"/>
    <w:rsid w:val="00A60348"/>
    <w:rsid w:val="00A6754A"/>
    <w:rsid w:val="00A84C89"/>
    <w:rsid w:val="00A97CD4"/>
    <w:rsid w:val="00AA13E0"/>
    <w:rsid w:val="00AB10DA"/>
    <w:rsid w:val="00AF0949"/>
    <w:rsid w:val="00AF60BA"/>
    <w:rsid w:val="00B03550"/>
    <w:rsid w:val="00B04F0C"/>
    <w:rsid w:val="00B35AA9"/>
    <w:rsid w:val="00B4011E"/>
    <w:rsid w:val="00B53C11"/>
    <w:rsid w:val="00B54D7E"/>
    <w:rsid w:val="00B617A7"/>
    <w:rsid w:val="00B61F67"/>
    <w:rsid w:val="00B70DAB"/>
    <w:rsid w:val="00B7230E"/>
    <w:rsid w:val="00B803A3"/>
    <w:rsid w:val="00B869E7"/>
    <w:rsid w:val="00B87FD3"/>
    <w:rsid w:val="00B91AD6"/>
    <w:rsid w:val="00BB7C71"/>
    <w:rsid w:val="00BD65FB"/>
    <w:rsid w:val="00BF3745"/>
    <w:rsid w:val="00BF4261"/>
    <w:rsid w:val="00C34EC9"/>
    <w:rsid w:val="00C43C73"/>
    <w:rsid w:val="00C44CC2"/>
    <w:rsid w:val="00C47966"/>
    <w:rsid w:val="00CA494F"/>
    <w:rsid w:val="00CB0C2C"/>
    <w:rsid w:val="00CC2F07"/>
    <w:rsid w:val="00CD6AD4"/>
    <w:rsid w:val="00CF722A"/>
    <w:rsid w:val="00D03AD0"/>
    <w:rsid w:val="00D366C8"/>
    <w:rsid w:val="00D851C0"/>
    <w:rsid w:val="00D87313"/>
    <w:rsid w:val="00D92177"/>
    <w:rsid w:val="00D94965"/>
    <w:rsid w:val="00D96ACE"/>
    <w:rsid w:val="00D97C50"/>
    <w:rsid w:val="00DF6E72"/>
    <w:rsid w:val="00E22254"/>
    <w:rsid w:val="00E63517"/>
    <w:rsid w:val="00E73435"/>
    <w:rsid w:val="00E74D7E"/>
    <w:rsid w:val="00EA2DA8"/>
    <w:rsid w:val="00EA334A"/>
    <w:rsid w:val="00EA3AF0"/>
    <w:rsid w:val="00EB40A4"/>
    <w:rsid w:val="00EC0CC5"/>
    <w:rsid w:val="00EF20AB"/>
    <w:rsid w:val="00EF3218"/>
    <w:rsid w:val="00EF6C2D"/>
    <w:rsid w:val="00F05286"/>
    <w:rsid w:val="00F05CE9"/>
    <w:rsid w:val="00F10BBB"/>
    <w:rsid w:val="00F1483A"/>
    <w:rsid w:val="00F17502"/>
    <w:rsid w:val="00F30D7C"/>
    <w:rsid w:val="00F560D5"/>
    <w:rsid w:val="00F60098"/>
    <w:rsid w:val="00F63E71"/>
    <w:rsid w:val="00F71F07"/>
    <w:rsid w:val="00F81452"/>
    <w:rsid w:val="00FA3F2E"/>
    <w:rsid w:val="00FB6A1E"/>
    <w:rsid w:val="00FC2419"/>
    <w:rsid w:val="00FC7AE9"/>
    <w:rsid w:val="00FD0E52"/>
    <w:rsid w:val="1995EE1C"/>
    <w:rsid w:val="3527E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FE880C6"/>
  <w15:docId w15:val="{5C16A570-80F8-4105-B507-92F6B5328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basedOn w:val="DefaultParagraphFont"/>
    <w:uiPriority w:val="99"/>
    <w:unhideWhenUsed/>
    <w:rsid w:val="00490E55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C68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68BF"/>
  </w:style>
  <w:style w:type="paragraph" w:styleId="BalloonText">
    <w:name w:val="Balloon Text"/>
    <w:basedOn w:val="Normal"/>
    <w:link w:val="BalloonTextChar"/>
    <w:uiPriority w:val="99"/>
    <w:semiHidden/>
    <w:unhideWhenUsed/>
    <w:rsid w:val="005761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141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CA494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17502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B7C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7C7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7C7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7C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7C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9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2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renishaw.com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renishaw.com/en/education-outreach--34713?utm_source=HN&amp;utm_medium=PR&amp;utm_campaign=REC502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enishaw.com/en/renishaw-enhancing-efficiency-in-manufacturing-and-healthcare--1030?utm_source=HN&amp;utm_medium=PR&amp;utm_campaign=REC502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B65734A3CCAA408DE793BFC2C4CE8C" ma:contentTypeVersion="9" ma:contentTypeDescription="Create a new document." ma:contentTypeScope="" ma:versionID="b587b3177b50f35ce05b84a21498b46d">
  <xsd:schema xmlns:xsd="http://www.w3.org/2001/XMLSchema" xmlns:xs="http://www.w3.org/2001/XMLSchema" xmlns:p="http://schemas.microsoft.com/office/2006/metadata/properties" xmlns:ns2="4bb4d2fa-7b67-45ef-9eb7-edc0aeca7d12" targetNamespace="http://schemas.microsoft.com/office/2006/metadata/properties" ma:root="true" ma:fieldsID="17f93766d515aed255131a03bbe5c439" ns2:_="">
    <xsd:import namespace="4bb4d2fa-7b67-45ef-9eb7-edc0aeca7d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b4d2fa-7b67-45ef-9eb7-edc0aeca7d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CD8639-E30D-494D-91DB-E403934B0F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AF5F6AF-E95E-4412-9AC6-36718B2312E9}">
  <ds:schemaRefs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4bb4d2fa-7b67-45ef-9eb7-edc0aeca7d12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A1BE878-19B1-44A2-B08D-D93CEB8203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F8E4AF1-8281-4F22-9D52-07C31DB058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b4d2fa-7b67-45ef-9eb7-edc0aeca7d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506</Words>
  <Characters>3255</Characters>
  <Application>Microsoft Office Word</Application>
  <DocSecurity>4</DocSecurity>
  <Lines>27</Lines>
  <Paragraphs>7</Paragraphs>
  <ScaleCrop>false</ScaleCrop>
  <Company>Renishaw PLC</Company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</dc:title>
  <dc:creator>Renishaw</dc:creator>
  <cp:lastModifiedBy>Holly Packham</cp:lastModifiedBy>
  <cp:revision>2</cp:revision>
  <cp:lastPrinted>2014-11-03T12:56:00Z</cp:lastPrinted>
  <dcterms:created xsi:type="dcterms:W3CDTF">2021-04-30T12:14:00Z</dcterms:created>
  <dcterms:modified xsi:type="dcterms:W3CDTF">2021-04-30T12:14:00Z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0x01010088B65734A3CCAA408DE793BFC2C4CE8C</vt:lpwstr>
  </property>
</Properties>
</file>