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E929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47A6994C" wp14:editId="5D53C675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A23DC" w14:textId="77777777" w:rsidR="009942F0" w:rsidRPr="009942F0" w:rsidRDefault="009942F0" w:rsidP="009942F0">
      <w:pPr>
        <w:spacing w:after="240"/>
        <w:rPr>
          <w:rFonts w:ascii="Arial" w:hAnsi="Arial" w:cs="Arial"/>
          <w:b/>
          <w:sz w:val="22"/>
          <w:szCs w:val="22"/>
        </w:rPr>
      </w:pPr>
      <w:bookmarkStart w:id="0" w:name="_Hlk6489075"/>
      <w:r w:rsidRPr="009942F0">
        <w:rPr>
          <w:rFonts w:ascii="Arial" w:hAnsi="Arial"/>
          <w:b/>
          <w:sz w:val="22"/>
          <w:szCs w:val="18"/>
        </w:rPr>
        <w:t xml:space="preserve">Renishaw </w:t>
      </w:r>
      <w:proofErr w:type="spellStart"/>
      <w:r w:rsidRPr="009942F0">
        <w:rPr>
          <w:rFonts w:ascii="Arial" w:hAnsi="Arial"/>
          <w:b/>
          <w:sz w:val="22"/>
          <w:szCs w:val="18"/>
        </w:rPr>
        <w:t>présente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son nouveau </w:t>
      </w:r>
      <w:proofErr w:type="spellStart"/>
      <w:r w:rsidRPr="009942F0">
        <w:rPr>
          <w:rFonts w:ascii="Arial" w:hAnsi="Arial"/>
          <w:b/>
          <w:sz w:val="22"/>
          <w:szCs w:val="18"/>
        </w:rPr>
        <w:t>palpeur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à </w:t>
      </w:r>
      <w:proofErr w:type="spellStart"/>
      <w:r w:rsidRPr="009942F0">
        <w:rPr>
          <w:rFonts w:ascii="Arial" w:hAnsi="Arial"/>
          <w:b/>
          <w:sz w:val="22"/>
          <w:szCs w:val="18"/>
        </w:rPr>
        <w:t>ultrasons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RUP1 et </w:t>
      </w:r>
      <w:proofErr w:type="spellStart"/>
      <w:r w:rsidRPr="009942F0">
        <w:rPr>
          <w:rFonts w:ascii="Arial" w:hAnsi="Arial"/>
          <w:b/>
          <w:sz w:val="22"/>
          <w:szCs w:val="18"/>
        </w:rPr>
        <w:t>ses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9942F0">
        <w:rPr>
          <w:rFonts w:ascii="Arial" w:hAnsi="Arial"/>
          <w:b/>
          <w:sz w:val="22"/>
          <w:szCs w:val="18"/>
        </w:rPr>
        <w:t>outils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9942F0">
        <w:rPr>
          <w:rFonts w:ascii="Arial" w:hAnsi="Arial"/>
          <w:b/>
          <w:sz w:val="22"/>
          <w:szCs w:val="18"/>
        </w:rPr>
        <w:t>logiciels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9942F0">
        <w:rPr>
          <w:rFonts w:ascii="Arial" w:hAnsi="Arial"/>
          <w:b/>
          <w:sz w:val="22"/>
          <w:szCs w:val="18"/>
        </w:rPr>
        <w:t>en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9942F0">
        <w:rPr>
          <w:rFonts w:ascii="Arial" w:hAnsi="Arial"/>
          <w:b/>
          <w:sz w:val="22"/>
          <w:szCs w:val="18"/>
        </w:rPr>
        <w:t>métrologie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pour MMT à </w:t>
      </w:r>
      <w:proofErr w:type="spellStart"/>
      <w:r w:rsidRPr="009942F0">
        <w:rPr>
          <w:rFonts w:ascii="Arial" w:hAnsi="Arial"/>
          <w:b/>
          <w:sz w:val="22"/>
          <w:szCs w:val="18"/>
        </w:rPr>
        <w:t>l'EMO</w:t>
      </w:r>
      <w:proofErr w:type="spellEnd"/>
      <w:r w:rsidRPr="009942F0">
        <w:rPr>
          <w:rFonts w:ascii="Arial" w:hAnsi="Arial"/>
          <w:b/>
          <w:sz w:val="22"/>
          <w:szCs w:val="18"/>
        </w:rPr>
        <w:t xml:space="preserve"> de Milan 2021</w:t>
      </w:r>
    </w:p>
    <w:p w14:paraId="306E60C0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Renishaw, fabricant leader </w:t>
      </w:r>
      <w:proofErr w:type="spellStart"/>
      <w:r>
        <w:rPr>
          <w:rFonts w:ascii="Arial" w:hAnsi="Arial"/>
        </w:rPr>
        <w:t>mondial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systèmes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métrologie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présentera</w:t>
      </w:r>
      <w:proofErr w:type="spellEnd"/>
      <w:r>
        <w:rPr>
          <w:rFonts w:ascii="Arial" w:hAnsi="Arial"/>
        </w:rPr>
        <w:t xml:space="preserve"> le nouveau </w:t>
      </w:r>
      <w:proofErr w:type="spellStart"/>
      <w:r>
        <w:rPr>
          <w:rFonts w:ascii="Arial" w:hAnsi="Arial"/>
        </w:rPr>
        <w:t>capteur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RUP1 pour son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5 axes multi-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REVO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pour MMT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l'EMO</w:t>
      </w:r>
      <w:proofErr w:type="spellEnd"/>
      <w:r>
        <w:rPr>
          <w:rFonts w:ascii="Arial" w:hAnsi="Arial"/>
        </w:rPr>
        <w:t xml:space="preserve"> de Milan 2021. </w:t>
      </w:r>
      <w:proofErr w:type="spellStart"/>
      <w:r>
        <w:rPr>
          <w:rFonts w:ascii="Arial" w:hAnsi="Arial"/>
        </w:rPr>
        <w:t>D'autres</w:t>
      </w:r>
      <w:proofErr w:type="spellEnd"/>
      <w:r>
        <w:rPr>
          <w:rFonts w:ascii="Arial" w:hAnsi="Arial"/>
        </w:rPr>
        <w:t xml:space="preserve"> nouveaux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pour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seront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telle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étendue</w:t>
      </w:r>
      <w:proofErr w:type="spellEnd"/>
      <w:r>
        <w:rPr>
          <w:rFonts w:ascii="Arial" w:hAnsi="Arial"/>
        </w:rPr>
        <w:t xml:space="preserve"> de modules de </w:t>
      </w:r>
      <w:proofErr w:type="spellStart"/>
      <w:r>
        <w:rPr>
          <w:rFonts w:ascii="Arial" w:hAnsi="Arial"/>
        </w:rPr>
        <w:t>palpage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d’état de surface pour SFP2 et les </w:t>
      </w:r>
      <w:proofErr w:type="spellStart"/>
      <w:r>
        <w:rPr>
          <w:rFonts w:ascii="Arial" w:hAnsi="Arial"/>
        </w:rPr>
        <w:t>améliorations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de vision sans contact RVP.</w:t>
      </w:r>
    </w:p>
    <w:p w14:paraId="15827793" w14:textId="77777777" w:rsidR="009942F0" w:rsidRDefault="009942F0" w:rsidP="009942F0">
      <w:pPr>
        <w:spacing w:after="240"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Système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mesure</w:t>
      </w:r>
      <w:proofErr w:type="spellEnd"/>
      <w:r>
        <w:rPr>
          <w:rFonts w:ascii="Arial" w:hAnsi="Arial"/>
          <w:b/>
        </w:rPr>
        <w:t xml:space="preserve"> multi-</w:t>
      </w:r>
      <w:proofErr w:type="spellStart"/>
      <w:r>
        <w:rPr>
          <w:rFonts w:ascii="Arial" w:hAnsi="Arial"/>
          <w:b/>
        </w:rPr>
        <w:t>capteurs</w:t>
      </w:r>
      <w:proofErr w:type="spellEnd"/>
      <w:r>
        <w:rPr>
          <w:rFonts w:ascii="Arial" w:hAnsi="Arial"/>
          <w:b/>
        </w:rPr>
        <w:t xml:space="preserve"> 5 axes REVO pour MMT</w:t>
      </w:r>
    </w:p>
    <w:p w14:paraId="4932035D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unique multi-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5 axes REVO synchronise le </w:t>
      </w:r>
      <w:proofErr w:type="spellStart"/>
      <w:r>
        <w:rPr>
          <w:rFonts w:ascii="Arial" w:hAnsi="Arial"/>
        </w:rPr>
        <w:t>mouvement</w:t>
      </w:r>
      <w:proofErr w:type="spellEnd"/>
      <w:r>
        <w:rPr>
          <w:rFonts w:ascii="Arial" w:hAnsi="Arial"/>
        </w:rPr>
        <w:t xml:space="preserve"> de la MMT et des deux axes de la tête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pour minimiser les </w:t>
      </w:r>
      <w:proofErr w:type="spellStart"/>
      <w:r>
        <w:rPr>
          <w:rFonts w:ascii="Arial" w:hAnsi="Arial"/>
        </w:rPr>
        <w:t>erreurs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dynamiques</w:t>
      </w:r>
      <w:proofErr w:type="spellEnd"/>
      <w:r>
        <w:rPr>
          <w:rFonts w:ascii="Arial" w:hAnsi="Arial"/>
        </w:rPr>
        <w:t xml:space="preserve"> de la MMT à de </w:t>
      </w:r>
      <w:proofErr w:type="spellStart"/>
      <w:r>
        <w:rPr>
          <w:rFonts w:ascii="Arial" w:hAnsi="Arial"/>
        </w:rPr>
        <w:t>hautes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vitesses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L'introduction</w:t>
      </w:r>
      <w:proofErr w:type="spellEnd"/>
      <w:r>
        <w:rPr>
          <w:rFonts w:ascii="Arial" w:hAnsi="Arial"/>
        </w:rPr>
        <w:t xml:space="preserve"> du nouveau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étend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à six 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interchangeables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Ceux</w:t>
      </w:r>
      <w:proofErr w:type="spellEnd"/>
      <w:r>
        <w:rPr>
          <w:rFonts w:ascii="Arial" w:hAnsi="Arial"/>
        </w:rPr>
        <w:t xml:space="preserve">-ci </w:t>
      </w:r>
      <w:proofErr w:type="spellStart"/>
      <w:r>
        <w:rPr>
          <w:rFonts w:ascii="Arial" w:hAnsi="Arial"/>
        </w:rPr>
        <w:t>fournissent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déclenchement</w:t>
      </w:r>
      <w:proofErr w:type="spellEnd"/>
      <w:r>
        <w:rPr>
          <w:rFonts w:ascii="Arial" w:hAnsi="Arial"/>
        </w:rPr>
        <w:t xml:space="preserve"> par contact et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par scanning, un </w:t>
      </w:r>
      <w:proofErr w:type="spellStart"/>
      <w:r>
        <w:rPr>
          <w:rFonts w:ascii="Arial" w:hAnsi="Arial"/>
        </w:rPr>
        <w:t>état</w:t>
      </w:r>
      <w:proofErr w:type="spellEnd"/>
      <w:r>
        <w:rPr>
          <w:rFonts w:ascii="Arial" w:hAnsi="Arial"/>
        </w:rPr>
        <w:t xml:space="preserve"> de surface,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d'épaisseur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vision sans contact,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par lumière </w:t>
      </w:r>
      <w:proofErr w:type="spellStart"/>
      <w:r>
        <w:rPr>
          <w:rFonts w:ascii="Arial" w:hAnsi="Arial"/>
        </w:rPr>
        <w:t>structurée</w:t>
      </w:r>
      <w:proofErr w:type="spellEnd"/>
      <w:r>
        <w:rPr>
          <w:rFonts w:ascii="Arial" w:hAnsi="Arial"/>
        </w:rPr>
        <w:t xml:space="preserve"> sur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seule</w:t>
      </w:r>
      <w:proofErr w:type="spellEnd"/>
      <w:r>
        <w:rPr>
          <w:rFonts w:ascii="Arial" w:hAnsi="Arial"/>
        </w:rPr>
        <w:t xml:space="preserve"> MMT, tout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 avec la </w:t>
      </w:r>
      <w:proofErr w:type="spellStart"/>
      <w:r>
        <w:rPr>
          <w:rFonts w:ascii="Arial" w:hAnsi="Arial"/>
        </w:rPr>
        <w:t>vitesse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précision</w:t>
      </w:r>
      <w:proofErr w:type="spellEnd"/>
      <w:r>
        <w:rPr>
          <w:rFonts w:ascii="Arial" w:hAnsi="Arial"/>
        </w:rPr>
        <w:t xml:space="preserve"> et la </w:t>
      </w:r>
      <w:proofErr w:type="spellStart"/>
      <w:r>
        <w:rPr>
          <w:rFonts w:ascii="Arial" w:hAnsi="Arial"/>
        </w:rPr>
        <w:t>flexibilité</w:t>
      </w:r>
      <w:proofErr w:type="spellEnd"/>
      <w:r>
        <w:rPr>
          <w:rFonts w:ascii="Arial" w:hAnsi="Arial"/>
        </w:rPr>
        <w:t xml:space="preserve"> d'un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5 axes.</w:t>
      </w:r>
    </w:p>
    <w:p w14:paraId="1EB7F322" w14:textId="77777777" w:rsidR="009942F0" w:rsidRDefault="009942F0" w:rsidP="009942F0">
      <w:pPr>
        <w:spacing w:after="240" w:line="240" w:lineRule="exact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Le nouveau </w:t>
      </w:r>
      <w:proofErr w:type="spellStart"/>
      <w:r>
        <w:rPr>
          <w:rFonts w:ascii="Arial" w:hAnsi="Arial"/>
          <w:b/>
        </w:rPr>
        <w:t>palpeur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ultrasons</w:t>
      </w:r>
      <w:proofErr w:type="spellEnd"/>
      <w:r>
        <w:rPr>
          <w:rFonts w:ascii="Arial" w:hAnsi="Arial"/>
          <w:b/>
        </w:rPr>
        <w:t xml:space="preserve"> RUP1 </w:t>
      </w:r>
      <w:proofErr w:type="spellStart"/>
      <w:r>
        <w:rPr>
          <w:rFonts w:ascii="Arial" w:hAnsi="Arial"/>
          <w:b/>
        </w:rPr>
        <w:t>permet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mesure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d’épaisseur</w:t>
      </w:r>
      <w:proofErr w:type="spellEnd"/>
      <w:r>
        <w:rPr>
          <w:rFonts w:ascii="Arial" w:hAnsi="Arial"/>
          <w:b/>
        </w:rPr>
        <w:t xml:space="preserve"> 5 axes avec le </w:t>
      </w:r>
      <w:proofErr w:type="spellStart"/>
      <w:r>
        <w:rPr>
          <w:rFonts w:ascii="Arial" w:hAnsi="Arial"/>
          <w:b/>
        </w:rPr>
        <w:t>système</w:t>
      </w:r>
      <w:proofErr w:type="spellEnd"/>
      <w:r>
        <w:rPr>
          <w:rFonts w:ascii="Arial" w:hAnsi="Arial"/>
          <w:b/>
        </w:rPr>
        <w:t xml:space="preserve"> REVO</w:t>
      </w:r>
    </w:p>
    <w:p w14:paraId="11F72BDB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augmente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capacité</w:t>
      </w:r>
      <w:proofErr w:type="spellEnd"/>
      <w:r>
        <w:rPr>
          <w:rFonts w:ascii="Arial" w:hAnsi="Arial"/>
        </w:rPr>
        <w:t xml:space="preserve"> multi-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ajoutant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inspection </w:t>
      </w:r>
      <w:proofErr w:type="spellStart"/>
      <w:r>
        <w:rPr>
          <w:rFonts w:ascii="Arial" w:hAnsi="Arial"/>
        </w:rPr>
        <w:t>d'épaisseur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existants</w:t>
      </w:r>
      <w:proofErr w:type="spellEnd"/>
      <w:r>
        <w:rPr>
          <w:rFonts w:ascii="Arial" w:hAnsi="Arial"/>
        </w:rPr>
        <w:t>.</w:t>
      </w:r>
    </w:p>
    <w:p w14:paraId="525A357E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Contrairement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systèmes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ne </w:t>
      </w:r>
      <w:proofErr w:type="spellStart"/>
      <w:r>
        <w:rPr>
          <w:rFonts w:ascii="Arial" w:hAnsi="Arial"/>
        </w:rPr>
        <w:t>nécessite</w:t>
      </w:r>
      <w:proofErr w:type="spellEnd"/>
      <w:r>
        <w:rPr>
          <w:rFonts w:ascii="Arial" w:hAnsi="Arial"/>
        </w:rPr>
        <w:t xml:space="preserve"> pas </w:t>
      </w:r>
      <w:proofErr w:type="spellStart"/>
      <w:r>
        <w:rPr>
          <w:rFonts w:ascii="Arial" w:hAnsi="Arial"/>
        </w:rPr>
        <w:t>l'utilisation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réservoirs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</w:t>
      </w:r>
      <w:proofErr w:type="spellEnd"/>
      <w:r>
        <w:rPr>
          <w:rFonts w:ascii="Arial" w:hAnsi="Arial"/>
        </w:rPr>
        <w:t xml:space="preserve"> de gel de </w:t>
      </w:r>
      <w:proofErr w:type="spellStart"/>
      <w:r>
        <w:rPr>
          <w:rFonts w:ascii="Arial" w:hAnsi="Arial"/>
        </w:rPr>
        <w:t>couplage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permettre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bonne transmission du signal. Au lieu de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utilise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pointe de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élastomère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d'offrir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excellente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connectivité</w:t>
      </w:r>
      <w:proofErr w:type="spellEnd"/>
      <w:r>
        <w:rPr>
          <w:rFonts w:ascii="Arial" w:hAnsi="Arial"/>
        </w:rPr>
        <w:t xml:space="preserve"> entre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matériau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mesurer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qui </w:t>
      </w:r>
      <w:proofErr w:type="spellStart"/>
      <w:r>
        <w:rPr>
          <w:rFonts w:ascii="Arial" w:hAnsi="Arial"/>
        </w:rPr>
        <w:t>élimine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nécessité</w:t>
      </w:r>
      <w:proofErr w:type="spellEnd"/>
      <w:r>
        <w:rPr>
          <w:rFonts w:ascii="Arial" w:hAnsi="Arial"/>
        </w:rPr>
        <w:t xml:space="preserve"> d'un </w:t>
      </w:r>
      <w:proofErr w:type="spellStart"/>
      <w:r>
        <w:rPr>
          <w:rFonts w:ascii="Arial" w:hAnsi="Arial"/>
        </w:rPr>
        <w:t>équipement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dédié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intègre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automatisée</w:t>
      </w:r>
      <w:proofErr w:type="spellEnd"/>
      <w:r>
        <w:rPr>
          <w:rFonts w:ascii="Arial" w:hAnsi="Arial"/>
        </w:rPr>
        <w:t xml:space="preserve"> dans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multi-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5 axes REVO.</w:t>
      </w:r>
    </w:p>
    <w:p w14:paraId="69C300CE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d’épaisseur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avantages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importants</w:t>
      </w:r>
      <w:proofErr w:type="spellEnd"/>
      <w:r>
        <w:rPr>
          <w:rFonts w:ascii="Arial" w:hAnsi="Arial"/>
        </w:rPr>
        <w:t xml:space="preserve"> par rapport aux techniques </w:t>
      </w:r>
      <w:proofErr w:type="spellStart"/>
      <w:r>
        <w:rPr>
          <w:rFonts w:ascii="Arial" w:hAnsi="Arial"/>
        </w:rPr>
        <w:t>conventionnelles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palpage</w:t>
      </w:r>
      <w:proofErr w:type="spellEnd"/>
      <w:r>
        <w:rPr>
          <w:rFonts w:ascii="Arial" w:hAnsi="Arial"/>
        </w:rPr>
        <w:t xml:space="preserve"> par contact dans des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l'accès</w:t>
      </w:r>
      <w:proofErr w:type="spellEnd"/>
      <w:r>
        <w:rPr>
          <w:rFonts w:ascii="Arial" w:hAnsi="Arial"/>
        </w:rPr>
        <w:t xml:space="preserve"> à des </w:t>
      </w:r>
      <w:proofErr w:type="spellStart"/>
      <w:r>
        <w:rPr>
          <w:rFonts w:ascii="Arial" w:hAnsi="Arial"/>
        </w:rPr>
        <w:t>entités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intérieures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difficile. Les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de train </w:t>
      </w:r>
      <w:proofErr w:type="spellStart"/>
      <w:r>
        <w:rPr>
          <w:rFonts w:ascii="Arial" w:hAnsi="Arial"/>
        </w:rPr>
        <w:t>d'atterrissage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arbres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d'entraînement</w:t>
      </w:r>
      <w:proofErr w:type="spellEnd"/>
      <w:r>
        <w:rPr>
          <w:rFonts w:ascii="Arial" w:hAnsi="Arial"/>
        </w:rPr>
        <w:t xml:space="preserve"> de production </w:t>
      </w:r>
      <w:proofErr w:type="spellStart"/>
      <w:r>
        <w:rPr>
          <w:rFonts w:ascii="Arial" w:hAnsi="Arial"/>
        </w:rPr>
        <w:t>d'énergie</w:t>
      </w:r>
      <w:proofErr w:type="spellEnd"/>
      <w:r>
        <w:rPr>
          <w:rFonts w:ascii="Arial" w:hAnsi="Arial"/>
        </w:rPr>
        <w:t xml:space="preserve"> et les </w:t>
      </w:r>
      <w:proofErr w:type="spellStart"/>
      <w:r>
        <w:rPr>
          <w:rFonts w:ascii="Arial" w:hAnsi="Arial"/>
        </w:rPr>
        <w:t>aubes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creuses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l’aéronautique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lesquelles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avantages</w:t>
      </w:r>
      <w:proofErr w:type="spellEnd"/>
      <w:r>
        <w:rPr>
          <w:rFonts w:ascii="Arial" w:hAnsi="Arial"/>
        </w:rPr>
        <w:t>.</w:t>
      </w:r>
    </w:p>
    <w:p w14:paraId="7902DD76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Gamme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étendue</w:t>
      </w:r>
      <w:proofErr w:type="spellEnd"/>
      <w:r>
        <w:rPr>
          <w:rFonts w:ascii="Arial" w:hAnsi="Arial"/>
          <w:b/>
        </w:rPr>
        <w:t xml:space="preserve"> de modules pour le </w:t>
      </w:r>
      <w:proofErr w:type="spellStart"/>
      <w:r>
        <w:rPr>
          <w:rFonts w:ascii="Arial" w:hAnsi="Arial"/>
          <w:b/>
        </w:rPr>
        <w:t>palpeur</w:t>
      </w:r>
      <w:proofErr w:type="spellEnd"/>
      <w:r>
        <w:rPr>
          <w:rFonts w:ascii="Arial" w:hAnsi="Arial"/>
          <w:b/>
        </w:rPr>
        <w:t xml:space="preserve"> d’état de surface SFP2 pour le </w:t>
      </w:r>
      <w:proofErr w:type="spellStart"/>
      <w:r>
        <w:rPr>
          <w:rFonts w:ascii="Arial" w:hAnsi="Arial"/>
          <w:b/>
        </w:rPr>
        <w:t>système</w:t>
      </w:r>
      <w:proofErr w:type="spellEnd"/>
      <w:r>
        <w:rPr>
          <w:rFonts w:ascii="Arial" w:hAnsi="Arial"/>
          <w:b/>
        </w:rPr>
        <w:t xml:space="preserve"> REVO</w:t>
      </w:r>
    </w:p>
    <w:p w14:paraId="7DF6F704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lancement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d’état de surface REVO SFP2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2017, Renishaw a </w:t>
      </w:r>
      <w:proofErr w:type="spellStart"/>
      <w:r>
        <w:rPr>
          <w:rFonts w:ascii="Arial" w:hAnsi="Arial"/>
        </w:rPr>
        <w:t>lancé</w:t>
      </w:r>
      <w:proofErr w:type="spellEnd"/>
      <w:r>
        <w:rPr>
          <w:rFonts w:ascii="Arial" w:hAnsi="Arial"/>
        </w:rPr>
        <w:t xml:space="preserve"> des modules </w:t>
      </w:r>
      <w:proofErr w:type="spellStart"/>
      <w:r>
        <w:rPr>
          <w:rFonts w:ascii="Arial" w:hAnsi="Arial"/>
        </w:rPr>
        <w:t>spécifiques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supplémentaires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augmentant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capacité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d’état de surface du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REVO.</w:t>
      </w:r>
    </w:p>
    <w:p w14:paraId="066F5E1A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derniers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ajouts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comprennent</w:t>
      </w:r>
      <w:proofErr w:type="spellEnd"/>
      <w:r>
        <w:rPr>
          <w:rFonts w:ascii="Arial" w:hAnsi="Arial"/>
        </w:rPr>
        <w:t xml:space="preserve"> les modules G1 et H1. Le module G1, bien que </w:t>
      </w:r>
      <w:proofErr w:type="spellStart"/>
      <w:r>
        <w:rPr>
          <w:rFonts w:ascii="Arial" w:hAnsi="Arial"/>
        </w:rPr>
        <w:t>largement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similaire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géométrie</w:t>
      </w:r>
      <w:proofErr w:type="spellEnd"/>
      <w:r>
        <w:rPr>
          <w:rFonts w:ascii="Arial" w:hAnsi="Arial"/>
        </w:rPr>
        <w:t xml:space="preserve"> du module A1,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un stylet </w:t>
      </w:r>
      <w:proofErr w:type="spellStart"/>
      <w:r>
        <w:rPr>
          <w:rFonts w:ascii="Arial" w:hAnsi="Arial"/>
        </w:rPr>
        <w:t>spécial</w:t>
      </w:r>
      <w:proofErr w:type="spellEnd"/>
      <w:r>
        <w:rPr>
          <w:rFonts w:ascii="Arial" w:hAnsi="Arial"/>
        </w:rPr>
        <w:t xml:space="preserve"> pour la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rainure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possède</w:t>
      </w:r>
      <w:proofErr w:type="spellEnd"/>
      <w:r>
        <w:rPr>
          <w:rFonts w:ascii="Arial" w:hAnsi="Arial"/>
        </w:rPr>
        <w:t xml:space="preserve"> son propre </w:t>
      </w:r>
      <w:proofErr w:type="spellStart"/>
      <w:r>
        <w:rPr>
          <w:rFonts w:ascii="Arial" w:hAnsi="Arial"/>
        </w:rPr>
        <w:t>logiciel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d'analyse</w:t>
      </w:r>
      <w:proofErr w:type="spellEnd"/>
      <w:r>
        <w:rPr>
          <w:rFonts w:ascii="Arial" w:hAnsi="Arial"/>
        </w:rPr>
        <w:t xml:space="preserve"> unique. Le module G1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</w:t>
      </w:r>
      <w:proofErr w:type="spellEnd"/>
      <w:r>
        <w:rPr>
          <w:rFonts w:ascii="Arial" w:hAnsi="Arial"/>
        </w:rPr>
        <w:t xml:space="preserve"> pour la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rainures</w:t>
      </w:r>
      <w:proofErr w:type="spellEnd"/>
      <w:r>
        <w:rPr>
          <w:rFonts w:ascii="Arial" w:hAnsi="Arial"/>
        </w:rPr>
        <w:t xml:space="preserve"> dans des </w:t>
      </w:r>
      <w:proofErr w:type="spellStart"/>
      <w:r>
        <w:rPr>
          <w:rFonts w:ascii="Arial" w:hAnsi="Arial"/>
        </w:rPr>
        <w:t>alésages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cylindre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avant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revêtement</w:t>
      </w:r>
      <w:proofErr w:type="spellEnd"/>
      <w:r>
        <w:rPr>
          <w:rFonts w:ascii="Arial" w:hAnsi="Arial"/>
        </w:rPr>
        <w:t xml:space="preserve"> plasma (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appelé</w:t>
      </w:r>
      <w:proofErr w:type="spellEnd"/>
      <w:r>
        <w:rPr>
          <w:rFonts w:ascii="Arial" w:hAnsi="Arial"/>
        </w:rPr>
        <w:t xml:space="preserve"> LDS). Le module H1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caractérisé</w:t>
      </w:r>
      <w:proofErr w:type="spellEnd"/>
      <w:r>
        <w:rPr>
          <w:rFonts w:ascii="Arial" w:hAnsi="Arial"/>
        </w:rPr>
        <w:t xml:space="preserve"> par son </w:t>
      </w:r>
      <w:proofErr w:type="spellStart"/>
      <w:r>
        <w:rPr>
          <w:rFonts w:ascii="Arial" w:hAnsi="Arial"/>
        </w:rPr>
        <w:t>patin</w:t>
      </w:r>
      <w:proofErr w:type="spellEnd"/>
      <w:r>
        <w:rPr>
          <w:rFonts w:ascii="Arial" w:hAnsi="Arial"/>
        </w:rPr>
        <w:t xml:space="preserve"> à grand rayon (125 mm) et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un scanning avec des </w:t>
      </w:r>
      <w:proofErr w:type="spellStart"/>
      <w:r>
        <w:rPr>
          <w:rFonts w:ascii="Arial" w:hAnsi="Arial"/>
        </w:rPr>
        <w:t>valeurs</w:t>
      </w:r>
      <w:proofErr w:type="spellEnd"/>
      <w:r>
        <w:rPr>
          <w:rFonts w:ascii="Arial" w:hAnsi="Arial"/>
        </w:rPr>
        <w:t xml:space="preserve"> de cut-off </w:t>
      </w:r>
      <w:proofErr w:type="spellStart"/>
      <w:r>
        <w:rPr>
          <w:rFonts w:ascii="Arial" w:hAnsi="Arial"/>
        </w:rPr>
        <w:lastRenderedPageBreak/>
        <w:t>supérieures</w:t>
      </w:r>
      <w:proofErr w:type="spellEnd"/>
      <w:r>
        <w:rPr>
          <w:rFonts w:ascii="Arial" w:hAnsi="Arial"/>
        </w:rPr>
        <w:t xml:space="preserve"> à 0,8 mm,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qui le rend plus </w:t>
      </w:r>
      <w:proofErr w:type="spellStart"/>
      <w:r>
        <w:rPr>
          <w:rFonts w:ascii="Arial" w:hAnsi="Arial"/>
        </w:rPr>
        <w:t>tolérant</w:t>
      </w:r>
      <w:proofErr w:type="spellEnd"/>
      <w:r>
        <w:rPr>
          <w:rFonts w:ascii="Arial" w:hAnsi="Arial"/>
        </w:rPr>
        <w:t xml:space="preserve"> pour la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pouvant</w:t>
      </w:r>
      <w:proofErr w:type="spellEnd"/>
      <w:r>
        <w:rPr>
          <w:rFonts w:ascii="Arial" w:hAnsi="Arial"/>
        </w:rPr>
        <w:t xml:space="preserve"> pas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propres</w:t>
      </w:r>
      <w:proofErr w:type="spellEnd"/>
      <w:r>
        <w:rPr>
          <w:rFonts w:ascii="Arial" w:hAnsi="Arial"/>
        </w:rPr>
        <w:t xml:space="preserve">, tout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étant</w:t>
      </w:r>
      <w:proofErr w:type="spellEnd"/>
      <w:r>
        <w:rPr>
          <w:rFonts w:ascii="Arial" w:hAnsi="Arial"/>
        </w:rPr>
        <w:t xml:space="preserve"> compatible avec les </w:t>
      </w:r>
      <w:proofErr w:type="spellStart"/>
      <w:r>
        <w:rPr>
          <w:rFonts w:ascii="Arial" w:hAnsi="Arial"/>
        </w:rPr>
        <w:t>normes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internationales</w:t>
      </w:r>
      <w:proofErr w:type="spellEnd"/>
      <w:r>
        <w:rPr>
          <w:rFonts w:ascii="Arial" w:hAnsi="Arial"/>
        </w:rPr>
        <w:t>.</w:t>
      </w:r>
    </w:p>
    <w:p w14:paraId="7979B27B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</w:p>
    <w:p w14:paraId="4CC10AE0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  <w:b/>
        </w:rPr>
        <w:t>Miroir</w:t>
      </w:r>
      <w:proofErr w:type="spellEnd"/>
      <w:r>
        <w:rPr>
          <w:rFonts w:ascii="Arial" w:hAnsi="Arial"/>
          <w:b/>
        </w:rPr>
        <w:t xml:space="preserve"> de renvoi </w:t>
      </w:r>
      <w:proofErr w:type="spellStart"/>
      <w:r>
        <w:rPr>
          <w:rFonts w:ascii="Arial" w:hAnsi="Arial"/>
          <w:b/>
        </w:rPr>
        <w:t>d'angle</w:t>
      </w:r>
      <w:proofErr w:type="spellEnd"/>
      <w:r>
        <w:rPr>
          <w:rFonts w:ascii="Arial" w:hAnsi="Arial"/>
          <w:b/>
        </w:rPr>
        <w:t xml:space="preserve"> (ACM) pour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utilisation sur le </w:t>
      </w:r>
      <w:proofErr w:type="spellStart"/>
      <w:r>
        <w:rPr>
          <w:rFonts w:ascii="Arial" w:hAnsi="Arial"/>
          <w:b/>
        </w:rPr>
        <w:t>palpeur</w:t>
      </w:r>
      <w:proofErr w:type="spellEnd"/>
      <w:r>
        <w:rPr>
          <w:rFonts w:ascii="Arial" w:hAnsi="Arial"/>
          <w:b/>
        </w:rPr>
        <w:t xml:space="preserve"> de vision RVP</w:t>
      </w:r>
    </w:p>
    <w:p w14:paraId="24CB0653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L’ACM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accessoire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conçu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améliorer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l'accès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sans contact RVP. Le </w:t>
      </w:r>
      <w:proofErr w:type="spellStart"/>
      <w:r>
        <w:rPr>
          <w:rFonts w:ascii="Arial" w:hAnsi="Arial"/>
        </w:rPr>
        <w:t>miroir</w:t>
      </w:r>
      <w:proofErr w:type="spellEnd"/>
      <w:r>
        <w:rPr>
          <w:rFonts w:ascii="Arial" w:hAnsi="Arial"/>
        </w:rPr>
        <w:t xml:space="preserve"> ACM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basculer</w:t>
      </w:r>
      <w:proofErr w:type="spellEnd"/>
      <w:r>
        <w:rPr>
          <w:rFonts w:ascii="Arial" w:hAnsi="Arial"/>
        </w:rPr>
        <w:t xml:space="preserve"> avec </w:t>
      </w:r>
      <w:proofErr w:type="spellStart"/>
      <w:r>
        <w:rPr>
          <w:rFonts w:ascii="Arial" w:hAnsi="Arial"/>
        </w:rPr>
        <w:t>précision</w:t>
      </w:r>
      <w:proofErr w:type="spellEnd"/>
      <w:r>
        <w:rPr>
          <w:rFonts w:ascii="Arial" w:hAnsi="Arial"/>
        </w:rPr>
        <w:t xml:space="preserve"> le champs de vision de 90° </w:t>
      </w:r>
      <w:proofErr w:type="spellStart"/>
      <w:r>
        <w:rPr>
          <w:rFonts w:ascii="Arial" w:hAnsi="Arial"/>
        </w:rPr>
        <w:t>permettant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fait un </w:t>
      </w:r>
      <w:proofErr w:type="spellStart"/>
      <w:r>
        <w:rPr>
          <w:rFonts w:ascii="Arial" w:hAnsi="Arial"/>
        </w:rPr>
        <w:t>contrôle</w:t>
      </w:r>
      <w:proofErr w:type="spellEnd"/>
      <w:r>
        <w:rPr>
          <w:rFonts w:ascii="Arial" w:hAnsi="Arial"/>
        </w:rPr>
        <w:t xml:space="preserve"> par vision </w:t>
      </w:r>
      <w:proofErr w:type="spellStart"/>
      <w:r>
        <w:rPr>
          <w:rFonts w:ascii="Arial" w:hAnsi="Arial"/>
        </w:rPr>
        <w:t>d’alésage</w:t>
      </w:r>
      <w:proofErr w:type="spellEnd"/>
      <w:r>
        <w:rPr>
          <w:rFonts w:ascii="Arial" w:hAnsi="Arial"/>
        </w:rPr>
        <w:t xml:space="preserve"> interne et </w:t>
      </w:r>
      <w:proofErr w:type="spellStart"/>
      <w:r>
        <w:rPr>
          <w:rFonts w:ascii="Arial" w:hAnsi="Arial"/>
        </w:rPr>
        <w:t>d’autres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entités</w:t>
      </w:r>
      <w:proofErr w:type="spellEnd"/>
      <w:r>
        <w:rPr>
          <w:rFonts w:ascii="Arial" w:hAnsi="Arial"/>
        </w:rPr>
        <w:t xml:space="preserve"> non accessible avec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RVP. L’ACM </w:t>
      </w:r>
      <w:proofErr w:type="spellStart"/>
      <w:r>
        <w:rPr>
          <w:rFonts w:ascii="Arial" w:hAnsi="Arial"/>
        </w:rPr>
        <w:t>s’utilise</w:t>
      </w:r>
      <w:proofErr w:type="spellEnd"/>
      <w:r>
        <w:rPr>
          <w:rFonts w:ascii="Arial" w:hAnsi="Arial"/>
        </w:rPr>
        <w:t xml:space="preserve"> avec le module VM11-2 et se fixe </w:t>
      </w:r>
      <w:proofErr w:type="spellStart"/>
      <w:r>
        <w:rPr>
          <w:rFonts w:ascii="Arial" w:hAnsi="Arial"/>
        </w:rPr>
        <w:t>magnétiquement</w:t>
      </w:r>
      <w:proofErr w:type="spellEnd"/>
      <w:r>
        <w:rPr>
          <w:rFonts w:ascii="Arial" w:hAnsi="Arial"/>
        </w:rPr>
        <w:t xml:space="preserve"> sur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couronne, </w:t>
      </w:r>
      <w:proofErr w:type="spellStart"/>
      <w:r>
        <w:rPr>
          <w:rFonts w:ascii="Arial" w:hAnsi="Arial"/>
        </w:rPr>
        <w:t>permettant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orientation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plusieurs</w:t>
      </w:r>
      <w:proofErr w:type="spellEnd"/>
      <w:r>
        <w:rPr>
          <w:rFonts w:ascii="Arial" w:hAnsi="Arial"/>
        </w:rPr>
        <w:t xml:space="preserve"> positions </w:t>
      </w:r>
      <w:proofErr w:type="spellStart"/>
      <w:r>
        <w:rPr>
          <w:rFonts w:ascii="Arial" w:hAnsi="Arial"/>
        </w:rPr>
        <w:t>afin</w:t>
      </w:r>
      <w:proofErr w:type="spellEnd"/>
      <w:r>
        <w:rPr>
          <w:rFonts w:ascii="Arial" w:hAnsi="Arial"/>
        </w:rPr>
        <w:t xml:space="preserve"> de maximiser </w:t>
      </w:r>
      <w:proofErr w:type="spellStart"/>
      <w:r>
        <w:rPr>
          <w:rFonts w:ascii="Arial" w:hAnsi="Arial"/>
        </w:rPr>
        <w:t>l'accessibilité</w:t>
      </w:r>
      <w:proofErr w:type="spellEnd"/>
      <w:r>
        <w:rPr>
          <w:rFonts w:ascii="Arial" w:hAnsi="Arial"/>
        </w:rPr>
        <w:t xml:space="preserve"> à la </w:t>
      </w:r>
      <w:proofErr w:type="gramStart"/>
      <w:r>
        <w:rPr>
          <w:rFonts w:ascii="Arial" w:hAnsi="Arial"/>
        </w:rPr>
        <w:t>pièce ;</w:t>
      </w:r>
      <w:proofErr w:type="gramEnd"/>
      <w:r>
        <w:rPr>
          <w:rFonts w:ascii="Arial" w:hAnsi="Arial"/>
        </w:rPr>
        <w:t xml:space="preserve"> 24 positions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disponibles</w:t>
      </w:r>
      <w:proofErr w:type="spellEnd"/>
      <w:r>
        <w:rPr>
          <w:rFonts w:ascii="Arial" w:hAnsi="Arial"/>
        </w:rPr>
        <w:t xml:space="preserve"> avec des </w:t>
      </w:r>
      <w:proofErr w:type="spellStart"/>
      <w:r>
        <w:rPr>
          <w:rFonts w:ascii="Arial" w:hAnsi="Arial"/>
        </w:rPr>
        <w:t>intervalles</w:t>
      </w:r>
      <w:proofErr w:type="spellEnd"/>
      <w:r>
        <w:rPr>
          <w:rFonts w:ascii="Arial" w:hAnsi="Arial"/>
        </w:rPr>
        <w:t xml:space="preserve"> de 15° </w:t>
      </w:r>
      <w:proofErr w:type="spellStart"/>
      <w:r>
        <w:rPr>
          <w:rFonts w:ascii="Arial" w:hAnsi="Arial"/>
        </w:rPr>
        <w:t>autour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l'axe</w:t>
      </w:r>
      <w:proofErr w:type="spellEnd"/>
      <w:r>
        <w:rPr>
          <w:rFonts w:ascii="Arial" w:hAnsi="Arial"/>
        </w:rPr>
        <w:t xml:space="preserve"> du module VM11-2.</w:t>
      </w:r>
    </w:p>
    <w:p w14:paraId="1BBE548E" w14:textId="77777777" w:rsidR="009942F0" w:rsidRPr="00C251C4" w:rsidRDefault="009942F0" w:rsidP="009942F0">
      <w:pPr>
        <w:shd w:val="clear" w:color="auto" w:fill="FFFFFF" w:themeFill="background1"/>
        <w:spacing w:after="240" w:line="240" w:lineRule="exact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proofErr w:type="spellStart"/>
      <w:r>
        <w:rPr>
          <w:rStyle w:val="normaltextrun"/>
          <w:rFonts w:ascii="Arial" w:hAnsi="Arial"/>
          <w:b/>
          <w:color w:val="000000" w:themeColor="text1"/>
        </w:rPr>
        <w:t>Outils</w:t>
      </w:r>
      <w:proofErr w:type="spellEnd"/>
      <w:r>
        <w:rPr>
          <w:rStyle w:val="normaltextrun"/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b/>
          <w:color w:val="000000" w:themeColor="text1"/>
        </w:rPr>
        <w:t>d'application</w:t>
      </w:r>
      <w:proofErr w:type="spellEnd"/>
      <w:r>
        <w:rPr>
          <w:rStyle w:val="normaltextrun"/>
          <w:rFonts w:ascii="Arial" w:hAnsi="Arial"/>
          <w:b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b/>
          <w:color w:val="000000" w:themeColor="text1"/>
        </w:rPr>
        <w:t>supplémentaires</w:t>
      </w:r>
      <w:proofErr w:type="spellEnd"/>
      <w:r>
        <w:rPr>
          <w:rStyle w:val="normaltextrun"/>
          <w:rFonts w:ascii="Arial" w:hAnsi="Arial"/>
          <w:b/>
          <w:color w:val="000000" w:themeColor="text1"/>
        </w:rPr>
        <w:t xml:space="preserve"> pour le </w:t>
      </w:r>
      <w:proofErr w:type="spellStart"/>
      <w:r>
        <w:rPr>
          <w:rStyle w:val="normaltextrun"/>
          <w:rFonts w:ascii="Arial" w:hAnsi="Arial"/>
          <w:b/>
          <w:color w:val="000000" w:themeColor="text1"/>
        </w:rPr>
        <w:t>logiciel</w:t>
      </w:r>
      <w:proofErr w:type="spellEnd"/>
      <w:r>
        <w:rPr>
          <w:rStyle w:val="normaltextrun"/>
          <w:rFonts w:ascii="Arial" w:hAnsi="Arial"/>
          <w:b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b/>
          <w:color w:val="000000" w:themeColor="text1"/>
        </w:rPr>
        <w:t>métrologie</w:t>
      </w:r>
      <w:proofErr w:type="spellEnd"/>
      <w:r>
        <w:rPr>
          <w:rStyle w:val="normaltextrun"/>
          <w:rFonts w:ascii="Arial" w:hAnsi="Arial"/>
          <w:b/>
          <w:color w:val="000000" w:themeColor="text1"/>
        </w:rPr>
        <w:t xml:space="preserve"> MODUS™</w:t>
      </w:r>
    </w:p>
    <w:p w14:paraId="6FBE7A1D" w14:textId="77777777" w:rsidR="009942F0" w:rsidRPr="00C251C4" w:rsidRDefault="009942F0" w:rsidP="009942F0">
      <w:pPr>
        <w:shd w:val="clear" w:color="auto" w:fill="FFFFFF" w:themeFill="background1"/>
        <w:spacing w:after="240" w:line="240" w:lineRule="exact"/>
        <w:textAlignment w:val="baseline"/>
        <w:rPr>
          <w:rStyle w:val="normaltextrun"/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hAnsi="Arial"/>
          <w:color w:val="000000" w:themeColor="text1"/>
        </w:rPr>
        <w:t xml:space="preserve">Le </w:t>
      </w:r>
      <w:proofErr w:type="spellStart"/>
      <w:r>
        <w:rPr>
          <w:rStyle w:val="normaltextrun"/>
          <w:rFonts w:ascii="Arial" w:hAnsi="Arial"/>
          <w:color w:val="000000" w:themeColor="text1"/>
        </w:rPr>
        <w:t>logiciel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color w:val="000000" w:themeColor="text1"/>
        </w:rPr>
        <w:t>métrologie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MODUS continue </w:t>
      </w:r>
      <w:proofErr w:type="spellStart"/>
      <w:r>
        <w:rPr>
          <w:rStyle w:val="normaltextrun"/>
          <w:rFonts w:ascii="Arial" w:hAnsi="Arial"/>
          <w:color w:val="000000" w:themeColor="text1"/>
        </w:rPr>
        <w:t>d'ouvrir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la </w:t>
      </w:r>
      <w:proofErr w:type="spellStart"/>
      <w:r>
        <w:rPr>
          <w:rStyle w:val="normaltextrun"/>
          <w:rFonts w:ascii="Arial" w:hAnsi="Arial"/>
          <w:color w:val="000000" w:themeColor="text1"/>
        </w:rPr>
        <w:t>voie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à </w:t>
      </w:r>
      <w:proofErr w:type="spellStart"/>
      <w:r>
        <w:rPr>
          <w:rStyle w:val="normaltextrun"/>
          <w:rFonts w:ascii="Arial" w:hAnsi="Arial"/>
          <w:color w:val="000000" w:themeColor="text1"/>
        </w:rPr>
        <w:t>une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inspection </w:t>
      </w:r>
      <w:proofErr w:type="spellStart"/>
      <w:r>
        <w:rPr>
          <w:rStyle w:val="normaltextrun"/>
          <w:rFonts w:ascii="Arial" w:hAnsi="Arial"/>
          <w:color w:val="000000" w:themeColor="text1"/>
        </w:rPr>
        <w:t>industrielle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haute performance, </w:t>
      </w:r>
      <w:proofErr w:type="spellStart"/>
      <w:r>
        <w:rPr>
          <w:rStyle w:val="normaltextrun"/>
          <w:rFonts w:ascii="Arial" w:hAnsi="Arial"/>
          <w:color w:val="000000" w:themeColor="text1"/>
        </w:rPr>
        <w:t>en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fournissant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une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plate-</w:t>
      </w:r>
      <w:proofErr w:type="spellStart"/>
      <w:r>
        <w:rPr>
          <w:rStyle w:val="normaltextrun"/>
          <w:rFonts w:ascii="Arial" w:hAnsi="Arial"/>
          <w:color w:val="000000" w:themeColor="text1"/>
        </w:rPr>
        <w:t>forme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optimale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pour les performances du </w:t>
      </w:r>
      <w:proofErr w:type="spellStart"/>
      <w:r>
        <w:rPr>
          <w:rStyle w:val="normaltextrun"/>
          <w:rFonts w:ascii="Arial" w:hAnsi="Arial"/>
          <w:color w:val="000000" w:themeColor="text1"/>
        </w:rPr>
        <w:t>système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color w:val="000000" w:themeColor="text1"/>
        </w:rPr>
        <w:t>mesure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multi-</w:t>
      </w:r>
      <w:proofErr w:type="spellStart"/>
      <w:r>
        <w:rPr>
          <w:rStyle w:val="normaltextrun"/>
          <w:rFonts w:ascii="Arial" w:hAnsi="Arial"/>
          <w:color w:val="000000" w:themeColor="text1"/>
        </w:rPr>
        <w:t>capteurs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5 axes REVO de Renishaw.</w:t>
      </w:r>
    </w:p>
    <w:p w14:paraId="795FA304" w14:textId="77777777" w:rsidR="009942F0" w:rsidRPr="00C251C4" w:rsidRDefault="009942F0" w:rsidP="009942F0">
      <w:pPr>
        <w:spacing w:after="240" w:line="240" w:lineRule="exact"/>
        <w:rPr>
          <w:rFonts w:ascii="Arial" w:eastAsia="Arial" w:hAnsi="Arial" w:cs="Arial"/>
          <w:color w:val="000000" w:themeColor="text1"/>
        </w:rPr>
      </w:pPr>
      <w:proofErr w:type="spellStart"/>
      <w:r>
        <w:rPr>
          <w:rStyle w:val="normaltextrun"/>
          <w:rFonts w:ascii="Arial" w:hAnsi="Arial"/>
          <w:color w:val="000000" w:themeColor="text1"/>
        </w:rPr>
        <w:t>En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plus de la gestion </w:t>
      </w:r>
      <w:proofErr w:type="spellStart"/>
      <w:r>
        <w:rPr>
          <w:rStyle w:val="normaltextrun"/>
          <w:rFonts w:ascii="Arial" w:hAnsi="Arial"/>
          <w:color w:val="000000" w:themeColor="text1"/>
        </w:rPr>
        <w:t>optimisée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du nouveau </w:t>
      </w:r>
      <w:proofErr w:type="spellStart"/>
      <w:r>
        <w:rPr>
          <w:rStyle w:val="normaltextrun"/>
          <w:rFonts w:ascii="Arial" w:hAnsi="Arial"/>
          <w:color w:val="000000" w:themeColor="text1"/>
        </w:rPr>
        <w:t>palpeur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à </w:t>
      </w:r>
      <w:proofErr w:type="spellStart"/>
      <w:r>
        <w:rPr>
          <w:rStyle w:val="normaltextrun"/>
          <w:rFonts w:ascii="Arial" w:hAnsi="Arial"/>
          <w:color w:val="000000" w:themeColor="text1"/>
        </w:rPr>
        <w:t>ultrasons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, RUP1, du </w:t>
      </w:r>
      <w:proofErr w:type="spellStart"/>
      <w:r>
        <w:rPr>
          <w:rStyle w:val="normaltextrun"/>
          <w:rFonts w:ascii="Arial" w:hAnsi="Arial"/>
          <w:color w:val="000000" w:themeColor="text1"/>
        </w:rPr>
        <w:t>système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REVO, la </w:t>
      </w:r>
      <w:proofErr w:type="spellStart"/>
      <w:r>
        <w:rPr>
          <w:rStyle w:val="normaltextrun"/>
          <w:rFonts w:ascii="Arial" w:hAnsi="Arial"/>
          <w:color w:val="000000" w:themeColor="text1"/>
        </w:rPr>
        <w:t>dernière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version de MODUS 1.12 </w:t>
      </w:r>
      <w:proofErr w:type="spellStart"/>
      <w:r>
        <w:rPr>
          <w:rStyle w:val="normaltextrun"/>
          <w:rFonts w:ascii="Arial" w:hAnsi="Arial"/>
          <w:color w:val="000000" w:themeColor="text1"/>
        </w:rPr>
        <w:t>renforce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ses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capacités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color w:val="000000" w:themeColor="text1"/>
        </w:rPr>
        <w:t>suivi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process par un lien direct à Renishaw Central, </w:t>
      </w:r>
      <w:proofErr w:type="spellStart"/>
      <w:r>
        <w:rPr>
          <w:rStyle w:val="normaltextrun"/>
          <w:rFonts w:ascii="Arial" w:hAnsi="Arial"/>
          <w:color w:val="000000" w:themeColor="text1"/>
        </w:rPr>
        <w:t>plateforme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dédiée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à la gestion de </w:t>
      </w:r>
      <w:proofErr w:type="spellStart"/>
      <w:r>
        <w:rPr>
          <w:rStyle w:val="normaltextrun"/>
          <w:rFonts w:ascii="Arial" w:hAnsi="Arial"/>
          <w:color w:val="000000" w:themeColor="text1"/>
        </w:rPr>
        <w:t>données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fabrication, </w:t>
      </w:r>
      <w:proofErr w:type="spellStart"/>
      <w:r>
        <w:rPr>
          <w:rStyle w:val="normaltextrun"/>
          <w:rFonts w:ascii="Arial" w:hAnsi="Arial"/>
          <w:color w:val="000000" w:themeColor="text1"/>
        </w:rPr>
        <w:t>rendant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plus facile le flux de </w:t>
      </w:r>
      <w:proofErr w:type="spellStart"/>
      <w:r>
        <w:rPr>
          <w:rStyle w:val="normaltextrun"/>
          <w:rFonts w:ascii="Arial" w:hAnsi="Arial"/>
          <w:color w:val="000000" w:themeColor="text1"/>
        </w:rPr>
        <w:t>données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issues des </w:t>
      </w:r>
      <w:proofErr w:type="spellStart"/>
      <w:r>
        <w:rPr>
          <w:rStyle w:val="normaltextrun"/>
          <w:rFonts w:ascii="Arial" w:hAnsi="Arial"/>
          <w:color w:val="000000" w:themeColor="text1"/>
        </w:rPr>
        <w:t>systèmes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color w:val="000000" w:themeColor="text1"/>
        </w:rPr>
        <w:t>mesure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Renishaw. Les </w:t>
      </w:r>
      <w:proofErr w:type="spellStart"/>
      <w:r>
        <w:rPr>
          <w:rStyle w:val="normaltextrun"/>
          <w:rFonts w:ascii="Arial" w:hAnsi="Arial"/>
          <w:color w:val="000000" w:themeColor="text1"/>
        </w:rPr>
        <w:t>outils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du </w:t>
      </w:r>
      <w:proofErr w:type="spellStart"/>
      <w:r>
        <w:rPr>
          <w:rStyle w:val="normaltextrun"/>
          <w:rFonts w:ascii="Arial" w:hAnsi="Arial"/>
          <w:color w:val="000000" w:themeColor="text1"/>
        </w:rPr>
        <w:t>logiciel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de </w:t>
      </w:r>
      <w:proofErr w:type="spellStart"/>
      <w:r>
        <w:rPr>
          <w:rStyle w:val="normaltextrun"/>
          <w:rFonts w:ascii="Arial" w:hAnsi="Arial"/>
          <w:color w:val="000000" w:themeColor="text1"/>
        </w:rPr>
        <w:t>métrologie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MODUS, Planning Suite, pour la </w:t>
      </w:r>
      <w:proofErr w:type="spellStart"/>
      <w:r>
        <w:rPr>
          <w:rStyle w:val="normaltextrun"/>
          <w:rFonts w:ascii="Arial" w:hAnsi="Arial"/>
          <w:color w:val="000000" w:themeColor="text1"/>
        </w:rPr>
        <w:t>programmation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et CHART pour les rapports </w:t>
      </w:r>
      <w:proofErr w:type="spellStart"/>
      <w:r>
        <w:rPr>
          <w:rStyle w:val="normaltextrun"/>
          <w:rFonts w:ascii="Arial" w:hAnsi="Arial"/>
          <w:color w:val="000000" w:themeColor="text1"/>
        </w:rPr>
        <w:t>ont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également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été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améliorés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avec des </w:t>
      </w:r>
      <w:proofErr w:type="spellStart"/>
      <w:r>
        <w:rPr>
          <w:rStyle w:val="normaltextrun"/>
          <w:rFonts w:ascii="Arial" w:hAnsi="Arial"/>
          <w:color w:val="000000" w:themeColor="text1"/>
        </w:rPr>
        <w:t>fonctionnalités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/>
          <w:color w:val="000000" w:themeColor="text1"/>
        </w:rPr>
        <w:t>nouvelles</w:t>
      </w:r>
      <w:proofErr w:type="spellEnd"/>
      <w:r>
        <w:rPr>
          <w:rStyle w:val="normaltextrun"/>
          <w:rFonts w:ascii="Arial" w:hAnsi="Arial"/>
          <w:color w:val="000000" w:themeColor="text1"/>
        </w:rPr>
        <w:t xml:space="preserve"> et </w:t>
      </w:r>
      <w:proofErr w:type="spellStart"/>
      <w:r>
        <w:rPr>
          <w:rStyle w:val="normaltextrun"/>
          <w:rFonts w:ascii="Arial" w:hAnsi="Arial"/>
          <w:color w:val="000000" w:themeColor="text1"/>
        </w:rPr>
        <w:t>performantes</w:t>
      </w:r>
      <w:proofErr w:type="spellEnd"/>
      <w:r>
        <w:rPr>
          <w:rStyle w:val="normaltextrun"/>
          <w:rFonts w:ascii="Arial" w:hAnsi="Arial"/>
          <w:color w:val="000000" w:themeColor="text1"/>
        </w:rPr>
        <w:t>.</w:t>
      </w:r>
    </w:p>
    <w:p w14:paraId="64FDD3A7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Du 4 au 9 </w:t>
      </w:r>
      <w:proofErr w:type="spellStart"/>
      <w:r>
        <w:rPr>
          <w:rFonts w:ascii="Arial" w:hAnsi="Arial"/>
        </w:rPr>
        <w:t>octobre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visiteurs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découvrir</w:t>
      </w:r>
      <w:proofErr w:type="spellEnd"/>
      <w:r>
        <w:rPr>
          <w:rFonts w:ascii="Arial" w:hAnsi="Arial"/>
        </w:rPr>
        <w:t xml:space="preserve"> le nouveau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RUP1, </w:t>
      </w:r>
      <w:proofErr w:type="spellStart"/>
      <w:r>
        <w:rPr>
          <w:rFonts w:ascii="Arial" w:hAnsi="Arial"/>
        </w:rPr>
        <w:t>l'ACM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l'ensemble</w:t>
      </w:r>
      <w:proofErr w:type="spellEnd"/>
      <w:r>
        <w:rPr>
          <w:rFonts w:ascii="Arial" w:hAnsi="Arial"/>
        </w:rPr>
        <w:t xml:space="preserve"> des modules d’état de surface </w:t>
      </w:r>
      <w:proofErr w:type="gramStart"/>
      <w:r>
        <w:rPr>
          <w:rFonts w:ascii="Arial" w:hAnsi="Arial"/>
        </w:rPr>
        <w:t>pour</w:t>
      </w:r>
      <w:proofErr w:type="gram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REVO,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que des </w:t>
      </w:r>
      <w:proofErr w:type="spellStart"/>
      <w:r>
        <w:rPr>
          <w:rFonts w:ascii="Arial" w:hAnsi="Arial"/>
        </w:rPr>
        <w:t>démonstrations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logiciel</w:t>
      </w:r>
      <w:proofErr w:type="spellEnd"/>
      <w:r>
        <w:rPr>
          <w:rFonts w:ascii="Arial" w:hAnsi="Arial"/>
        </w:rPr>
        <w:t xml:space="preserve"> MODUS sur le stand C14</w:t>
      </w:r>
      <w:r>
        <w:rPr>
          <w:rFonts w:ascii="Arial" w:hAnsi="Arial"/>
          <w:color w:val="000000" w:themeColor="text1"/>
        </w:rPr>
        <w:t xml:space="preserve"> hall 5 au salon E</w:t>
      </w:r>
      <w:r>
        <w:rPr>
          <w:rFonts w:ascii="Arial" w:hAnsi="Arial"/>
        </w:rPr>
        <w:t>MO de Milan 2021.</w:t>
      </w:r>
    </w:p>
    <w:p w14:paraId="78AD899A" w14:textId="77777777" w:rsidR="009942F0" w:rsidRPr="00C251C4" w:rsidRDefault="009942F0" w:rsidP="009942F0">
      <w:pPr>
        <w:spacing w:after="240"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Pour plus </w:t>
      </w:r>
      <w:proofErr w:type="spellStart"/>
      <w:r>
        <w:rPr>
          <w:rFonts w:ascii="Arial" w:hAnsi="Arial"/>
        </w:rPr>
        <w:t>d'informations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rendez-vous</w:t>
      </w:r>
      <w:proofErr w:type="spellEnd"/>
      <w:r>
        <w:rPr>
          <w:rFonts w:ascii="Arial" w:hAnsi="Arial"/>
        </w:rPr>
        <w:t xml:space="preserve"> sur www.renishaw.fr/cmm.</w:t>
      </w:r>
    </w:p>
    <w:bookmarkEnd w:id="0"/>
    <w:p w14:paraId="3484D447" w14:textId="77777777" w:rsidR="009942F0" w:rsidRPr="00C251C4" w:rsidRDefault="009942F0" w:rsidP="009942F0">
      <w:pPr>
        <w:pStyle w:val="paragraph"/>
        <w:spacing w:before="0" w:beforeAutospacing="0" w:after="24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/>
          <w:b/>
          <w:sz w:val="20"/>
        </w:rPr>
        <w:t>-Fin-</w:t>
      </w:r>
    </w:p>
    <w:p w14:paraId="75AB4C9A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8D654" w14:textId="77777777" w:rsidR="007D5450" w:rsidRDefault="007D5450" w:rsidP="002E2F8C">
      <w:r>
        <w:separator/>
      </w:r>
    </w:p>
  </w:endnote>
  <w:endnote w:type="continuationSeparator" w:id="0">
    <w:p w14:paraId="2116B184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6C23" w14:textId="77777777" w:rsidR="007D5450" w:rsidRDefault="007D5450" w:rsidP="002E2F8C">
      <w:r>
        <w:separator/>
      </w:r>
    </w:p>
  </w:footnote>
  <w:footnote w:type="continuationSeparator" w:id="0">
    <w:p w14:paraId="6E510F7A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942F0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F33FA3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normaltextrun">
    <w:name w:val="normaltextrun"/>
    <w:basedOn w:val="DefaultParagraphFont"/>
    <w:rsid w:val="009942F0"/>
  </w:style>
  <w:style w:type="paragraph" w:customStyle="1" w:styleId="paragraph">
    <w:name w:val="paragraph"/>
    <w:basedOn w:val="Normal"/>
    <w:rsid w:val="009942F0"/>
    <w:pPr>
      <w:spacing w:before="100" w:beforeAutospacing="1" w:after="100" w:afterAutospacing="1"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5094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2021-07-19T13:26:00Z</dcterms:created>
  <dcterms:modified xsi:type="dcterms:W3CDTF">2021-07-19T13:26:00Z</dcterms:modified>
</cp:coreProperties>
</file>