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C2A9" w14:textId="03B1C236" w:rsidR="00941D0F" w:rsidRDefault="001A5131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공작 기계 프로빙으로 FMS 생산성 60% 개선</w:t>
      </w:r>
    </w:p>
    <w:p w14:paraId="55743881" w14:textId="77777777" w:rsidR="001A5131" w:rsidRPr="001C2192" w:rsidRDefault="001A5131" w:rsidP="001C2192">
      <w:pPr>
        <w:rPr>
          <w:rFonts w:ascii="Arial" w:hAnsi="Arial" w:cs="Arial"/>
        </w:rPr>
      </w:pPr>
    </w:p>
    <w:p w14:paraId="3C2B2DA4" w14:textId="2B4D63A9" w:rsidR="001A5131" w:rsidRDefault="00F966B1" w:rsidP="001C219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석유 가스 부문의 다국적 밸브 공급 기업인 Trevisan의 가장 오래된 고객사 중 한 곳에서 Trevisan에게 높은 정밀도와 생산성, 최소한의 수동 개입으로 밸브를 생산할 수 있는 유연한 제조 시스템(FMS)을 제공해줄 것을 요청했습니다.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Trevisan은 시스템에 요구되는 향상된 수준의 공정 제어를 제공하기 위해 Renishaw 공작 기계 측정 솔루션을 선택했습니다.</w:t>
      </w:r>
    </w:p>
    <w:p w14:paraId="52F51F36" w14:textId="77777777" w:rsidR="00F966B1" w:rsidRDefault="00F966B1" w:rsidP="001C2192">
      <w:pPr>
        <w:rPr>
          <w:rFonts w:ascii="Arial" w:hAnsi="Arial" w:cs="Arial"/>
          <w:b/>
          <w:bCs/>
        </w:rPr>
      </w:pPr>
    </w:p>
    <w:p w14:paraId="09F6599B" w14:textId="67F1A3F0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038B9AAC" w14:textId="00F7F2B4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1963년에 설립된 이탈리아 소재 기업, Trevisan Macchine Utensili(Trevisan)는  선반 설계와 생산 부문 글로벌 리더로 인정받고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회사의 제품은 항공우주, 농업, 자동차, 에너지, 해양 산업 등 다양한 산업 부문에서 사용됩니다.</w:t>
      </w:r>
    </w:p>
    <w:p w14:paraId="4326A6E7" w14:textId="77777777" w:rsidR="00F966B1" w:rsidRPr="00F966B1" w:rsidRDefault="00F966B1" w:rsidP="00F966B1">
      <w:pPr>
        <w:rPr>
          <w:rFonts w:ascii="Arial" w:hAnsi="Arial" w:cs="Arial"/>
        </w:rPr>
      </w:pPr>
    </w:p>
    <w:p w14:paraId="1DB95EDA" w14:textId="09868C29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Trevisan은 항상 매우 뛰어난 품질과 엔지니어링 표준을 제공하는 것으로 정평이 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기계는 자체적으로 설계 및 제조되므로 각 생산 공정 단계에 대한 완벽한 통제가 가능합니다.</w:t>
      </w:r>
    </w:p>
    <w:p w14:paraId="09BBB413" w14:textId="77777777" w:rsidR="00F966B1" w:rsidRPr="00F966B1" w:rsidRDefault="00F966B1" w:rsidP="00F966B1">
      <w:pPr>
        <w:rPr>
          <w:rFonts w:ascii="Arial" w:hAnsi="Arial" w:cs="Arial"/>
        </w:rPr>
      </w:pPr>
    </w:p>
    <w:p w14:paraId="32DCF56B" w14:textId="3CDDB8A5" w:rsidR="00941D0F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지속적인 기술 발전을 위한 노력 끝에 이 회사는 여러 Trevisan 머시닝 센터, 팔레트 관리 시스템 및 자동화된 공구 보관함이 통합된 완벽한 첨단 FMS 솔루션을 제공하고 있습니다.</w:t>
      </w:r>
    </w:p>
    <w:p w14:paraId="2101773F" w14:textId="77777777" w:rsidR="00F966B1" w:rsidRPr="001C2192" w:rsidRDefault="00F966B1" w:rsidP="00F966B1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55E7346C" w14:textId="6C349DAC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Trevisan가 고객에게 제안한 FMS는 네 개의 DS600/200C 머시닝 센터 생산 라인을 비롯하여 이단 높이 40 위치 멀티팔레트 시스템과 특수강, 스테인리스강, 합금 및 인코넬을 포함한 다양한 금속을 처리할 수 있는 로봇으로 운영되는 600개의 공구 보관함으로 구성됩니다.</w:t>
      </w:r>
    </w:p>
    <w:p w14:paraId="3991C7E5" w14:textId="77777777" w:rsidR="00F966B1" w:rsidRPr="00F966B1" w:rsidRDefault="00F966B1" w:rsidP="00F966B1">
      <w:pPr>
        <w:rPr>
          <w:rFonts w:ascii="Arial" w:hAnsi="Arial" w:cs="Arial"/>
        </w:rPr>
      </w:pPr>
    </w:p>
    <w:p w14:paraId="21D2EDD3" w14:textId="659D9ED7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주요 계약업체와 협력하고 있는 Trevisan은 부품과 공구의 제어와 검증을 위한 측정 시스템 공급 업체로 Renishaw를 선택하고 팔레트 처리 시스템과 로봇 제공 업체로는 다른 전문 기업을 선택했습니다.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Trevisan은 수년 동안 자체 공작 기계 생산 라인에 Renishaw 장비를 사용해 왔으며 밸브 제조업체가 그 선택을 승인했습니다.</w:t>
      </w:r>
    </w:p>
    <w:p w14:paraId="6AE37F36" w14:textId="77777777" w:rsidR="00F966B1" w:rsidRPr="00F966B1" w:rsidRDefault="00F966B1" w:rsidP="00F966B1">
      <w:pPr>
        <w:rPr>
          <w:rFonts w:ascii="Arial" w:hAnsi="Arial" w:cs="Arial"/>
        </w:rPr>
      </w:pPr>
    </w:p>
    <w:p w14:paraId="33FA8248" w14:textId="28AE7223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전 세계 석유 가스 부문에 사용되는 밸브의 경우, 생산 품질이 무엇보다 중요합니다.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밸브는 작업자의 안전을 보장할 뿐 아니라 석유 또는 가스 흐름을 반드시 차단할 수 있어야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아주 사소한 균열이나 결함이 석유나 가스의 누출로 이어져 주변 환경을 오염시키고 위험에 빠뜨릴 수 있으므로 완벽한 기밀성은 밸브에서 절대적인 기본 요건입니다.</w:t>
      </w:r>
    </w:p>
    <w:p w14:paraId="475D694E" w14:textId="77777777" w:rsidR="00F966B1" w:rsidRPr="00F966B1" w:rsidRDefault="00F966B1" w:rsidP="00F966B1">
      <w:pPr>
        <w:rPr>
          <w:rFonts w:ascii="Arial" w:hAnsi="Arial" w:cs="Arial"/>
        </w:rPr>
      </w:pPr>
    </w:p>
    <w:p w14:paraId="2C64DAB3" w14:textId="3494240B" w:rsid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Trevisan Macchine Utensili의 세일즈 디렉터, Massimo Marcolin이 말합니다. “위험한 상황을 방지하기 위해 밸브 제조에는 최고의 정밀도가 요구됩니다.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코어에서 흐름 차단이 발생하는 밸브의 내부 부품의 경우 아주 작은 부정확성도 허용되지 않습니다.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밸브 전체가 쓸모 없게 되는 문제가 생깁니다.”</w:t>
      </w:r>
    </w:p>
    <w:p w14:paraId="3237835A" w14:textId="77777777" w:rsidR="00F966B1" w:rsidRPr="00F966B1" w:rsidRDefault="00F966B1" w:rsidP="00F966B1">
      <w:pPr>
        <w:rPr>
          <w:rFonts w:ascii="Arial" w:hAnsi="Arial" w:cs="Arial"/>
        </w:rPr>
      </w:pPr>
    </w:p>
    <w:p w14:paraId="3426D700" w14:textId="77777777" w:rsidR="00F966B1" w:rsidRPr="00F966B1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높은 수준의 정확도와 부품 품질을 달성하기 위해서는 다양한 부품 및 공구의 측정과 검증 문제의 해결이 전제되어야 합니다.</w:t>
      </w:r>
    </w:p>
    <w:p w14:paraId="5112E9E6" w14:textId="77777777" w:rsidR="00F966B1" w:rsidRPr="00F966B1" w:rsidRDefault="00F966B1" w:rsidP="00F966B1">
      <w:pPr>
        <w:rPr>
          <w:rFonts w:ascii="Arial" w:hAnsi="Arial" w:cs="Arial"/>
        </w:rPr>
      </w:pPr>
    </w:p>
    <w:p w14:paraId="0F363210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공정 전 부품 검증 및 셋업</w:t>
      </w:r>
      <w:r>
        <w:rPr>
          <w:rFonts w:ascii="Arial" w:hAnsi="Arial" w:hint="eastAsia"/>
        </w:rPr>
        <w:t xml:space="preserve">: 팔레트에서 미가공 부품의 정밀한 위치, 정확한 치수 및 공차 허용치를 결정하면 최적화된 황삭, 밀링 및 터닝 공정이 가능해집니다.</w:t>
      </w:r>
    </w:p>
    <w:p w14:paraId="630445CC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공정 내 부품 검증</w:t>
      </w:r>
      <w:r>
        <w:rPr>
          <w:rFonts w:ascii="Arial" w:hAnsi="Arial" w:hint="eastAsia"/>
        </w:rPr>
        <w:t xml:space="preserve">: 가공된 제품의 사이클 내 측정으로 성능을 검증하고 제어합니다.</w:t>
      </w:r>
    </w:p>
    <w:p w14:paraId="1F242C64" w14:textId="77777777" w:rsid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공전 내 공구 측정</w:t>
      </w:r>
      <w:r>
        <w:rPr>
          <w:rFonts w:ascii="Arial" w:hAnsi="Arial" w:hint="eastAsia"/>
        </w:rPr>
        <w:t xml:space="preserve">: 공구의 마모와 파손을 방지하기 위한 자동화된 공구 상태 점검을 수행합니다.</w:t>
      </w:r>
    </w:p>
    <w:p w14:paraId="57F5DF80" w14:textId="2A47CA2F" w:rsidR="00F966B1" w:rsidRPr="00F966B1" w:rsidRDefault="00F966B1" w:rsidP="00F966B1">
      <w:pPr>
        <w:pStyle w:val="ListParagraph"/>
        <w:numPr>
          <w:ilvl w:val="0"/>
          <w:numId w:val="4"/>
        </w:num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마감 공구 검증: 최종 마감정삭 공정 전에 절삭 공구가 마모되거나 손상되었는지 점검합니다.</w:t>
      </w:r>
    </w:p>
    <w:p w14:paraId="0E8C1B74" w14:textId="77777777" w:rsidR="00F966B1" w:rsidRPr="00F966B1" w:rsidRDefault="00F966B1" w:rsidP="00F966B1">
      <w:pPr>
        <w:rPr>
          <w:rFonts w:ascii="Arial" w:hAnsi="Arial" w:cs="Arial"/>
        </w:rPr>
      </w:pPr>
    </w:p>
    <w:p w14:paraId="7F96A6EA" w14:textId="55A8EEC2" w:rsidR="00EC6F89" w:rsidRDefault="00F966B1" w:rsidP="00F966B1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Marcolin이 설명합니다. “완벽하게 장착 및 사용 준비가 된 밸브를 생산한다는 목표로 하나의 머시닝 센터에서 각 밸브가 가공되도록 FMS가 설계되었습니다.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이를 위해서는 모든 정삭 작업이 기계 내에서 완료되어야 하기 때문에 정삭 공구가 완벽한 정밀도를 유지해야 합니다.”</w:t>
      </w:r>
    </w:p>
    <w:p w14:paraId="4CDC5E6B" w14:textId="77777777" w:rsidR="00F966B1" w:rsidRPr="00EC6F89" w:rsidRDefault="00F966B1" w:rsidP="00F966B1">
      <w:pPr>
        <w:rPr>
          <w:rFonts w:ascii="Arial" w:hAnsi="Arial" w:cs="Arial"/>
        </w:rPr>
      </w:pPr>
    </w:p>
    <w:p w14:paraId="3DB7F553" w14:textId="49C7BE76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0EE28F4F" w14:textId="24A08665" w:rsidR="00F966B1" w:rsidRPr="004B4F62" w:rsidRDefault="00F966B1" w:rsidP="001C2192">
      <w:pPr>
        <w:rPr>
          <w:rFonts w:ascii="Arial" w:hAnsi="Arial" w:cs="Arial"/>
          <w:b/>
          <w:bCs/>
        </w:rPr>
      </w:pPr>
    </w:p>
    <w:p w14:paraId="5DD7B112" w14:textId="76754A3C" w:rsidR="004B4F62" w:rsidRP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검사 프로브 기술</w:t>
      </w:r>
    </w:p>
    <w:p w14:paraId="0CADC973" w14:textId="77777777" w:rsidR="004B4F62" w:rsidRPr="004B4F62" w:rsidRDefault="004B4F62" w:rsidP="004B4F62">
      <w:pPr>
        <w:rPr>
          <w:rFonts w:ascii="Arial" w:hAnsi="Arial" w:cs="Arial"/>
        </w:rPr>
      </w:pPr>
    </w:p>
    <w:p w14:paraId="36B0EFA2" w14:textId="7EAD0BD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팔레트에 올려져 머시닝 센터에 도착하는 각 미가공 부품은 Renishaw RMP40 무선 전송 스핀들 프로브를 사용해서 공작 기계에서 자동으로 측정됩니다.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초소형 접촉식 트리거 프로브를 사용하면 모든 부품 요소에 쉽게 접근할 수 있어 부품 치수, 위치 및 팔레트에서의 정렬을 1 µm 이내로 반복 측정이 가능합니다.</w:t>
      </w:r>
    </w:p>
    <w:p w14:paraId="20A21DD5" w14:textId="77777777" w:rsidR="00C512CA" w:rsidRDefault="00C512CA" w:rsidP="004B4F62">
      <w:pPr>
        <w:rPr>
          <w:rFonts w:ascii="Arial" w:hAnsi="Arial" w:cs="Arial"/>
        </w:rPr>
      </w:pPr>
    </w:p>
    <w:p w14:paraId="3CE5E980" w14:textId="065F2EFA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프로빙 시스템은 Renishaw 무선 기계 인터페이스인 RMI-Q를 통해 공작 기계 CNC와 통신합니다. 측정 결과는 정밀한 터닝, 밀링 및 연삭을 위해 부품과 공작물 좌표계를 정렬하고 공작 기계를 셋업하는 데 사용됩니다.</w:t>
      </w:r>
    </w:p>
    <w:p w14:paraId="0C99ED73" w14:textId="77777777" w:rsidR="00C512CA" w:rsidRPr="004B4F62" w:rsidRDefault="00C512CA" w:rsidP="004B4F62">
      <w:pPr>
        <w:rPr>
          <w:rFonts w:ascii="Arial" w:hAnsi="Arial" w:cs="Arial"/>
        </w:rPr>
      </w:pPr>
    </w:p>
    <w:p w14:paraId="5B3BB08F" w14:textId="3DDEF8A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무선 프로브는 FHSS(Frequency Hopping Spread Spectrum, 주파수 도약 분산 스펙트럼) 통신을 사용하여 대형 복합 머시닝 센터와 연관된 현장 라인의 문제를 극복합니다.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최고 등급의 소재로 만들어지는 프로브는 열악한 환경에서 충격, 진동, 극한의 온도, 일정한 절삭유 노출에도 신뢰할 수 있는 강력한 성능을 보장합니다.</w:t>
      </w:r>
      <w:r>
        <w:rPr>
          <w:rFonts w:ascii="Arial" w:hAnsi="Arial" w:hint="eastAsia"/>
        </w:rPr>
        <w:t xml:space="preserve"> </w:t>
      </w:r>
    </w:p>
    <w:p w14:paraId="2DF6A5F8" w14:textId="77777777" w:rsidR="00C512CA" w:rsidRPr="004B4F62" w:rsidRDefault="00C512CA" w:rsidP="004B4F62">
      <w:pPr>
        <w:rPr>
          <w:rFonts w:ascii="Arial" w:hAnsi="Arial" w:cs="Arial"/>
        </w:rPr>
      </w:pPr>
    </w:p>
    <w:p w14:paraId="1BF14EB8" w14:textId="08370E97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공인된 2.4GHz ISM 웨이브밴드에서 작동하는 이 프로브는 모든 국제 무선 규정을 준수합니다.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따라서 서로 간섭하는 일 없이 동일한 FMS 내에서 여러 무선 프로브를 작동할 수 있습니다.</w:t>
      </w:r>
      <w:r>
        <w:rPr>
          <w:rFonts w:ascii="Arial" w:hAnsi="Arial" w:hint="eastAsia"/>
        </w:rPr>
        <w:t xml:space="preserve"> </w:t>
      </w:r>
    </w:p>
    <w:p w14:paraId="43375C5B" w14:textId="77777777" w:rsidR="00C512CA" w:rsidRPr="004B4F62" w:rsidRDefault="00C512CA" w:rsidP="004B4F62">
      <w:pPr>
        <w:rPr>
          <w:rFonts w:ascii="Arial" w:hAnsi="Arial" w:cs="Arial"/>
        </w:rPr>
      </w:pPr>
    </w:p>
    <w:p w14:paraId="1365AA7C" w14:textId="33D0D5D8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황삭 가공하고 정삭 가공된 제품의 치수 점검을 위해 밸브 가공 공정 전반에서 RMP40을 사용해서 공정 운영의 제어 상태를 유지할 수 있습니다.</w:t>
      </w:r>
    </w:p>
    <w:p w14:paraId="325E871C" w14:textId="77777777" w:rsidR="00A43C94" w:rsidRPr="004B4F62" w:rsidRDefault="00A43C94" w:rsidP="004B4F62">
      <w:pPr>
        <w:rPr>
          <w:rFonts w:ascii="Arial" w:hAnsi="Arial" w:cs="Arial"/>
        </w:rPr>
      </w:pPr>
    </w:p>
    <w:p w14:paraId="3E4A0F05" w14:textId="6A49D982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비접촉식 공구 측정</w:t>
      </w:r>
    </w:p>
    <w:p w14:paraId="2E2A35D5" w14:textId="77777777" w:rsidR="00C512CA" w:rsidRPr="004B4F62" w:rsidRDefault="00C512CA" w:rsidP="004B4F62">
      <w:pPr>
        <w:rPr>
          <w:rFonts w:ascii="Arial" w:hAnsi="Arial" w:cs="Arial"/>
        </w:rPr>
      </w:pPr>
    </w:p>
    <w:p w14:paraId="3A2F0098" w14:textId="2BAD85C5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부품의 치수 정확도는 공구 크기 편차, 런아웃 등 다양한 변수에 따라 달라지므로 밸브 가공 공정 전반에 걸쳐 정확한 공구 측정 및 검증을 필수적으로 고려해야 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머시닝 센터 처리량을 빠르게 유지하면서 필요한 정확도를 얻기 위해 Trevisan은 Renishaw NC4 비접촉식 레이저 공구 세팅 시스템을 사용하기로 결정했습니다.</w:t>
      </w:r>
    </w:p>
    <w:p w14:paraId="3AF19282" w14:textId="77777777" w:rsidR="00C512CA" w:rsidRPr="004B4F62" w:rsidRDefault="00C512CA" w:rsidP="004B4F62">
      <w:pPr>
        <w:rPr>
          <w:rFonts w:ascii="Arial" w:hAnsi="Arial" w:cs="Arial"/>
        </w:rPr>
      </w:pPr>
    </w:p>
    <w:p w14:paraId="38368F86" w14:textId="245FEB8C" w:rsidR="004B4F62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송신기와 수신기 사이에 레이저 광선을 통과시키는 NC4 시스템은 절삭 공구가 빔을 통과할 수 있도록 머시닝 센터 내부에 설치됩니다.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공구가 빔을 중단시키면 수신기에 도달하는 트리거 신호를 생성하는 레이저 광선의 양이 감소합니다.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공구 치수와 형상 및 파손을 정확하게 판별하기 위해 이 과정에서 기계 위치가 기록됩니다.</w:t>
      </w:r>
    </w:p>
    <w:p w14:paraId="0EDC120F" w14:textId="77777777" w:rsidR="00C512CA" w:rsidRPr="004B4F62" w:rsidRDefault="00C512CA" w:rsidP="004B4F62">
      <w:pPr>
        <w:rPr>
          <w:rFonts w:ascii="Arial" w:hAnsi="Arial" w:cs="Arial"/>
        </w:rPr>
      </w:pPr>
    </w:p>
    <w:p w14:paraId="24E5708F" w14:textId="6F1E764B" w:rsidR="00834701" w:rsidRDefault="004B4F62" w:rsidP="004B4F6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모든 유형의 머시닝 센터에 적합한 NC4 시스템은 폭넓은 운영 영역과 구성을 지원하며 정밀 광학 장치를 보호하기 위해 MicroHole™ 및 PassiveSeal™ 기술과 통합 공기 분사 장치를 채택하고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시스템은 직경 0.03 mm 정도의 작은 공구 또는 형상을 측정 및 감지하고 +/-1 µm의 반복정밀도를 제공합니다.</w:t>
      </w:r>
    </w:p>
    <w:p w14:paraId="6D2E15CD" w14:textId="1C074AD7" w:rsidR="00A464FF" w:rsidRDefault="00A464FF" w:rsidP="004B4F62">
      <w:pPr>
        <w:rPr>
          <w:rFonts w:ascii="Arial" w:hAnsi="Arial" w:cs="Arial"/>
        </w:rPr>
      </w:pPr>
    </w:p>
    <w:p w14:paraId="049ED4C7" w14:textId="29236B1F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고정밀 공구 세팅 암</w:t>
      </w:r>
    </w:p>
    <w:p w14:paraId="4ED1588E" w14:textId="77777777" w:rsidR="00A464FF" w:rsidRPr="00A464FF" w:rsidRDefault="00A464FF" w:rsidP="00A464FF">
      <w:pPr>
        <w:rPr>
          <w:rFonts w:ascii="Arial" w:hAnsi="Arial" w:cs="Arial"/>
        </w:rPr>
      </w:pPr>
    </w:p>
    <w:p w14:paraId="5C558652" w14:textId="77777777" w:rsidR="00A464FF" w:rsidRP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그리고 FMS의 공구 셋업 작업의 일환으로 마감용 CNC 선반에서의 공정 내 공구 측정 및 파손 공구 검출을 위해 Renishaw의 고정밀 모터 구동식 자동암(HPMA)이 사용되었습니다.</w:t>
      </w:r>
    </w:p>
    <w:p w14:paraId="580EE230" w14:textId="503F26B0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HPMA는 모터 구동식 공구 세팅 암, RP3 3축 프로브, 스타일러스 키트 및 TSI3 기계 인터페이스(CNC 기계 컨트롤러와의 통신에 사용)로 구성됩니다.</w:t>
      </w:r>
    </w:p>
    <w:p w14:paraId="21BC0562" w14:textId="77777777" w:rsidR="00A464FF" w:rsidRPr="00A464FF" w:rsidRDefault="00A464FF" w:rsidP="00A464FF">
      <w:pPr>
        <w:rPr>
          <w:rFonts w:ascii="Arial" w:hAnsi="Arial" w:cs="Arial"/>
        </w:rPr>
      </w:pPr>
    </w:p>
    <w:p w14:paraId="5ECEED33" w14:textId="4E082294" w:rsidR="00A464FF" w:rsidRDefault="00A464FF" w:rsidP="00A464F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암은 16 mm와 50 mm 사이의 모든 표준 공구 크기에 맞는 스타일러스 구성으로 6인치 ~ 24인치 크기의 기계 척에 사용할 수 있습니다.</w:t>
      </w:r>
    </w:p>
    <w:p w14:paraId="1453DFFB" w14:textId="77777777" w:rsidR="00A43C94" w:rsidRPr="001C2192" w:rsidRDefault="00A43C94" w:rsidP="004B4F62">
      <w:pPr>
        <w:rPr>
          <w:rFonts w:ascii="Arial" w:hAnsi="Arial" w:cs="Arial"/>
        </w:rPr>
      </w:pPr>
    </w:p>
    <w:p w14:paraId="2F36928F" w14:textId="396CF6D0" w:rsidR="00A43C94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4595FF37" w14:textId="104A2D48" w:rsidR="00A464FF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Trevisan Macchine Utensili는 밸브 부품과 절삭 공구의 셋업과 측정을 위한 Renishaw 공작 기계 프로빙 시스템 통합으로 탄력적인 가공 시스템을 제조해 고객이 정밀도와 생산성을 극대화할 수 있도록 지원했습니다.</w:t>
      </w:r>
    </w:p>
    <w:p w14:paraId="08B7E3F9" w14:textId="77777777" w:rsidR="00A464FF" w:rsidRPr="00A464FF" w:rsidRDefault="00A464FF" w:rsidP="00A464F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6CC77C" w14:textId="11B17F82" w:rsidR="00A464FF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FMS는 이전의 수동 작업을 자동화하여 인적 오류 발생 위험을 제거하고 과도한 공구 마모나 공구 파손으로 인해 유발되는 불량품 발생 가능성을 없앴습니다.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생산량 저하 없이 매우 높은 정확도로 측정이 진행되었습니다.</w:t>
      </w:r>
    </w:p>
    <w:p w14:paraId="61754C9B" w14:textId="77777777" w:rsidR="00A464FF" w:rsidRPr="00A464FF" w:rsidRDefault="00A464FF" w:rsidP="00A464F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2132F17" w14:textId="362DA61B" w:rsidR="00A40B8B" w:rsidRPr="00834701" w:rsidRDefault="00A464FF" w:rsidP="00A464F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FMS는 최대 용량으로 작동하므로 이 밸브 제조업체는 전체 생산성 60% 증가, 결함 수 제로라는 성과를 거둘 수 있었습니다.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그 결과 석유 가스 부문에서 불량품 없이 보다 안정적으로 더욱 정밀한 밸브를 생상하고 있습니다.</w:t>
      </w: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39103F48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내용은 다음 사이트를 참조하십시오: </w:t>
      </w:r>
      <w:r>
        <w:rPr>
          <w:b/>
          <w:rFonts w:ascii="Arial" w:hAnsi="Arial" w:hint="eastAsia"/>
        </w:rPr>
        <w:t xml:space="preserve">www.renishaw.co.kr/trevisan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4F0C69B0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1C3"/>
    <w:multiLevelType w:val="hybridMultilevel"/>
    <w:tmpl w:val="911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5131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761A1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B4F62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43C94"/>
    <w:rsid w:val="00A464FF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512CA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20F0"/>
    <w:rsid w:val="00EC6F89"/>
    <w:rsid w:val="00EF3218"/>
    <w:rsid w:val="00F05286"/>
    <w:rsid w:val="00F14865"/>
    <w:rsid w:val="00F30D7C"/>
    <w:rsid w:val="00F560D5"/>
    <w:rsid w:val="00F60098"/>
    <w:rsid w:val="00F65081"/>
    <w:rsid w:val="00F71F07"/>
    <w:rsid w:val="00F81452"/>
    <w:rsid w:val="00F966B1"/>
    <w:rsid w:val="00FA3F2E"/>
    <w:rsid w:val="00FC2419"/>
    <w:rsid w:val="00FC3A2B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</cp:lastModifiedBy>
  <cp:revision>3</cp:revision>
  <cp:lastPrinted>2014-11-03T12:56:00Z</cp:lastPrinted>
  <dcterms:created xsi:type="dcterms:W3CDTF">2021-07-20T21:22:00Z</dcterms:created>
  <dcterms:modified xsi:type="dcterms:W3CDTF">2021-07-20T21:22:00Z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