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CB20" w14:textId="77777777" w:rsidR="009544D9" w:rsidRDefault="00121BFD" w:rsidP="009544D9">
      <w:pPr>
        <w:ind w:right="567"/>
        <w:rPr>
          <w:rFonts w:ascii="Arial" w:hAnsi="Arial"/>
          <w:i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3E71A" w14:textId="6D6A0F8F" w:rsidR="009544D9" w:rsidRDefault="009544D9" w:rsidP="009544D9">
      <w:pPr>
        <w:ind w:right="567"/>
        <w:rPr>
          <w:rFonts w:ascii="Arial" w:hAnsi="Arial" w:cs="Arial"/>
          <w:i/>
        </w:rPr>
      </w:pPr>
      <w:proofErr w:type="spellStart"/>
      <w:r>
        <w:rPr>
          <w:rFonts w:ascii="Arial" w:hAnsi="Arial"/>
          <w:i/>
        </w:rPr>
        <w:t>Juni</w:t>
      </w:r>
      <w:proofErr w:type="spellEnd"/>
      <w:r>
        <w:rPr>
          <w:rFonts w:ascii="Arial" w:hAnsi="Arial"/>
          <w:i/>
        </w:rPr>
        <w:t xml:space="preserve"> 2023 – </w:t>
      </w:r>
      <w:proofErr w:type="spellStart"/>
      <w:r>
        <w:rPr>
          <w:rFonts w:ascii="Arial" w:hAnsi="Arial"/>
          <w:i/>
        </w:rPr>
        <w:t>zur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sofortigen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Veröffentlichung</w:t>
      </w:r>
      <w:proofErr w:type="spellEnd"/>
      <w:r>
        <w:rPr>
          <w:rFonts w:ascii="Arial" w:hAnsi="Arial"/>
          <w:i/>
        </w:rPr>
        <w:t xml:space="preserve">    </w:t>
      </w:r>
    </w:p>
    <w:p w14:paraId="5075B3F3" w14:textId="77777777" w:rsidR="009544D9" w:rsidRDefault="009544D9" w:rsidP="009544D9">
      <w:pPr>
        <w:spacing w:line="336" w:lineRule="auto"/>
        <w:ind w:right="-554"/>
        <w:rPr>
          <w:rFonts w:ascii="Arial" w:hAnsi="Arial" w:cs="Arial"/>
          <w:b/>
          <w:bCs/>
          <w:iCs/>
          <w:sz w:val="22"/>
          <w:szCs w:val="22"/>
        </w:rPr>
      </w:pPr>
    </w:p>
    <w:p w14:paraId="4E855382" w14:textId="77777777" w:rsidR="009544D9" w:rsidRPr="005B638E" w:rsidRDefault="009544D9" w:rsidP="009544D9">
      <w:pPr>
        <w:spacing w:line="336" w:lineRule="auto"/>
        <w:ind w:right="-554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/>
          <w:b/>
          <w:sz w:val="22"/>
        </w:rPr>
        <w:t xml:space="preserve">Renishaw </w:t>
      </w:r>
      <w:proofErr w:type="spellStart"/>
      <w:r>
        <w:rPr>
          <w:rFonts w:ascii="Arial" w:hAnsi="Arial"/>
          <w:b/>
          <w:sz w:val="22"/>
        </w:rPr>
        <w:t>stellt</w:t>
      </w:r>
      <w:proofErr w:type="spellEnd"/>
      <w:r>
        <w:rPr>
          <w:rFonts w:ascii="Arial" w:hAnsi="Arial"/>
          <w:b/>
          <w:sz w:val="22"/>
        </w:rPr>
        <w:t xml:space="preserve"> auf der EMO Hannover 2023 </w:t>
      </w:r>
      <w:proofErr w:type="spellStart"/>
      <w:r>
        <w:rPr>
          <w:rFonts w:ascii="Arial" w:hAnsi="Arial"/>
          <w:b/>
          <w:sz w:val="22"/>
        </w:rPr>
        <w:t>eine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Reihe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neuer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Fertigungstechnologien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vor</w:t>
      </w:r>
      <w:proofErr w:type="spellEnd"/>
    </w:p>
    <w:p w14:paraId="6BE18115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umfangreichen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Angebot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Technologien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produktive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nachhaltige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internationale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Technologieunternehmen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Präzisions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Fertigungstechnik</w:t>
      </w:r>
      <w:proofErr w:type="spellEnd"/>
      <w:r>
        <w:rPr>
          <w:rFonts w:ascii="Arial" w:hAnsi="Arial"/>
        </w:rPr>
        <w:t xml:space="preserve"> </w:t>
      </w:r>
      <w:hyperlink r:id="rId8">
        <w:r>
          <w:rPr>
            <w:rStyle w:val="Hyperlink"/>
            <w:rFonts w:ascii="Arial" w:hAnsi="Arial"/>
          </w:rPr>
          <w:t>Renishaw</w:t>
        </w:r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vom</w:t>
      </w:r>
      <w:proofErr w:type="spellEnd"/>
      <w:r>
        <w:rPr>
          <w:rFonts w:ascii="Arial" w:hAnsi="Arial"/>
        </w:rPr>
        <w:t xml:space="preserve"> 18. bis 23. September auf der EMO Hannover 2023 </w:t>
      </w:r>
      <w:proofErr w:type="spellStart"/>
      <w:r>
        <w:rPr>
          <w:rFonts w:ascii="Arial" w:hAnsi="Arial"/>
        </w:rPr>
        <w:t>vertreten</w:t>
      </w:r>
      <w:proofErr w:type="spellEnd"/>
      <w:r>
        <w:rPr>
          <w:rFonts w:ascii="Arial" w:hAnsi="Arial"/>
        </w:rPr>
        <w:t xml:space="preserve"> sein. In Halle 6 am Stand B32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Reihe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vorstellen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verbesserte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Leistungs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Wiederholgenauigkeit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darunter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Produktlinie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industrielle</w:t>
      </w:r>
      <w:proofErr w:type="spellEnd"/>
      <w:r>
        <w:rPr>
          <w:rFonts w:ascii="Arial" w:hAnsi="Arial"/>
        </w:rPr>
        <w:t xml:space="preserve"> Automation, </w:t>
      </w:r>
      <w:proofErr w:type="spellStart"/>
      <w:r>
        <w:rPr>
          <w:rFonts w:ascii="Arial" w:hAnsi="Arial"/>
        </w:rPr>
        <w:t>sowie</w:t>
      </w:r>
      <w:proofErr w:type="spellEnd"/>
      <w:r>
        <w:rPr>
          <w:rFonts w:ascii="Arial" w:hAnsi="Arial"/>
        </w:rPr>
        <w:t xml:space="preserve"> Renishaw Central, seine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Datenplattform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intelligente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Rahmen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Kernthemas</w:t>
      </w:r>
      <w:proofErr w:type="spellEnd"/>
      <w:r>
        <w:rPr>
          <w:rFonts w:ascii="Arial" w:hAnsi="Arial"/>
        </w:rPr>
        <w:t xml:space="preserve"> „Zukunft von </w:t>
      </w:r>
      <w:proofErr w:type="spellStart"/>
      <w:r>
        <w:rPr>
          <w:rFonts w:ascii="Arial" w:hAnsi="Arial"/>
        </w:rPr>
        <w:t>Geschäftsprozessen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Konnektivität</w:t>
      </w:r>
      <w:proofErr w:type="spellEnd"/>
      <w:r>
        <w:rPr>
          <w:rFonts w:ascii="Arial" w:hAnsi="Arial"/>
        </w:rPr>
        <w:t xml:space="preserve">“ der EMO Hannover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Renishaw die </w:t>
      </w:r>
      <w:proofErr w:type="spellStart"/>
      <w:r>
        <w:rPr>
          <w:rFonts w:ascii="Arial" w:hAnsi="Arial"/>
        </w:rPr>
        <w:t>Kompetenzen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herausstellen</w:t>
      </w:r>
      <w:proofErr w:type="spellEnd"/>
      <w:r>
        <w:rPr>
          <w:rFonts w:ascii="Arial" w:hAnsi="Arial"/>
        </w:rPr>
        <w:t xml:space="preserve">, die das </w:t>
      </w:r>
      <w:proofErr w:type="spellStart"/>
      <w:r>
        <w:rPr>
          <w:rFonts w:ascii="Arial" w:hAnsi="Arial"/>
        </w:rPr>
        <w:t>Unternehmen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zuverlässigen</w:t>
      </w:r>
      <w:proofErr w:type="spellEnd"/>
      <w:r>
        <w:rPr>
          <w:rFonts w:ascii="Arial" w:hAnsi="Arial"/>
        </w:rPr>
        <w:t xml:space="preserve"> Partner für Innovation </w:t>
      </w:r>
      <w:proofErr w:type="spellStart"/>
      <w:r>
        <w:rPr>
          <w:rFonts w:ascii="Arial" w:hAnsi="Arial"/>
        </w:rPr>
        <w:t>machen</w:t>
      </w:r>
      <w:proofErr w:type="spellEnd"/>
      <w:r>
        <w:rPr>
          <w:rFonts w:ascii="Arial" w:hAnsi="Arial"/>
        </w:rPr>
        <w:t>.</w:t>
      </w:r>
    </w:p>
    <w:p w14:paraId="4522012F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449439F9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An </w:t>
      </w:r>
      <w:proofErr w:type="spellStart"/>
      <w:r>
        <w:rPr>
          <w:rFonts w:ascii="Arial" w:hAnsi="Arial"/>
        </w:rPr>
        <w:t>seinem</w:t>
      </w:r>
      <w:proofErr w:type="spellEnd"/>
      <w:r>
        <w:rPr>
          <w:rFonts w:ascii="Arial" w:hAnsi="Arial"/>
        </w:rPr>
        <w:t xml:space="preserve"> Stand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Technologien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vorstellen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Produktivität</w:t>
      </w:r>
      <w:proofErr w:type="spellEnd"/>
      <w:r>
        <w:rPr>
          <w:rFonts w:ascii="Arial" w:hAnsi="Arial"/>
        </w:rPr>
        <w:t xml:space="preserve"> in der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gesteigert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Bedienungsfehler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vermieden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Produktionsprozesse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verbessert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. Dazu </w:t>
      </w:r>
      <w:proofErr w:type="spellStart"/>
      <w:r>
        <w:rPr>
          <w:rFonts w:ascii="Arial" w:hAnsi="Arial"/>
        </w:rPr>
        <w:t>gehört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datenbasierte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Lösung</w:t>
      </w:r>
      <w:proofErr w:type="spellEnd"/>
      <w:r>
        <w:rPr>
          <w:rFonts w:ascii="Arial" w:hAnsi="Arial"/>
        </w:rPr>
        <w:t xml:space="preserve"> Renishaw Central,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Konnektivitäts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Datenplattform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Verlauf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Fertigungsprozesse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gesammelte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zusammenführt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darstellt</w:t>
      </w:r>
      <w:proofErr w:type="spellEnd"/>
      <w:r>
        <w:rPr>
          <w:rFonts w:ascii="Arial" w:hAnsi="Arial"/>
        </w:rPr>
        <w:t xml:space="preserve">. Auf </w:t>
      </w:r>
      <w:proofErr w:type="spellStart"/>
      <w:r>
        <w:rPr>
          <w:rFonts w:ascii="Arial" w:hAnsi="Arial"/>
        </w:rPr>
        <w:t>diese</w:t>
      </w:r>
      <w:proofErr w:type="spellEnd"/>
      <w:r>
        <w:rPr>
          <w:rFonts w:ascii="Arial" w:hAnsi="Arial"/>
        </w:rPr>
        <w:t xml:space="preserve"> Weise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Benutzer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Bearbeitungs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Qualitätskontrollsysteme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überwachen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aktualisieren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Datenplattform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Fertigungs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Messprozesse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digitalisieren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visualisieren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steuern</w:t>
      </w:r>
      <w:proofErr w:type="spellEnd"/>
      <w:r>
        <w:rPr>
          <w:rFonts w:ascii="Arial" w:hAnsi="Arial"/>
        </w:rPr>
        <w:t xml:space="preserve"> und hat Renishaw </w:t>
      </w:r>
      <w:proofErr w:type="spellStart"/>
      <w:r>
        <w:rPr>
          <w:rFonts w:ascii="Arial" w:hAnsi="Arial"/>
        </w:rPr>
        <w:t>geholfen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Zahl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Automatisierungsausfälle</w:t>
      </w:r>
      <w:proofErr w:type="spellEnd"/>
      <w:r>
        <w:rPr>
          <w:rFonts w:ascii="Arial" w:hAnsi="Arial"/>
        </w:rPr>
        <w:t xml:space="preserve"> in den </w:t>
      </w:r>
      <w:proofErr w:type="spellStart"/>
      <w:r>
        <w:rPr>
          <w:rFonts w:ascii="Arial" w:hAnsi="Arial"/>
        </w:rPr>
        <w:t>eigenen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Werkstätten</w:t>
      </w:r>
      <w:proofErr w:type="spellEnd"/>
      <w:r>
        <w:rPr>
          <w:rFonts w:ascii="Arial" w:hAnsi="Arial"/>
        </w:rPr>
        <w:t xml:space="preserve"> um 69 </w:t>
      </w:r>
      <w:proofErr w:type="spellStart"/>
      <w:r>
        <w:rPr>
          <w:rFonts w:ascii="Arial" w:hAnsi="Arial"/>
        </w:rPr>
        <w:t>Prozent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reduzieren</w:t>
      </w:r>
      <w:proofErr w:type="spellEnd"/>
      <w:r>
        <w:rPr>
          <w:rFonts w:ascii="Arial" w:hAnsi="Arial"/>
        </w:rPr>
        <w:t xml:space="preserve">. </w:t>
      </w:r>
    </w:p>
    <w:p w14:paraId="0580CD64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39543731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Produktlinie</w:t>
      </w:r>
      <w:proofErr w:type="spellEnd"/>
      <w:r>
        <w:rPr>
          <w:rFonts w:ascii="Arial" w:hAnsi="Arial"/>
        </w:rPr>
        <w:t xml:space="preserve"> für den </w:t>
      </w:r>
      <w:proofErr w:type="spellStart"/>
      <w:r>
        <w:rPr>
          <w:rFonts w:ascii="Arial" w:hAnsi="Arial"/>
        </w:rPr>
        <w:t>Markt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industriellen</w:t>
      </w:r>
      <w:proofErr w:type="spellEnd"/>
      <w:r>
        <w:rPr>
          <w:rFonts w:ascii="Arial" w:hAnsi="Arial"/>
        </w:rPr>
        <w:t xml:space="preserve"> Automation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ebenfalls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Messestand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sehen</w:t>
      </w:r>
      <w:proofErr w:type="spellEnd"/>
      <w:r>
        <w:rPr>
          <w:rFonts w:ascii="Arial" w:hAnsi="Arial"/>
        </w:rPr>
        <w:t xml:space="preserve"> sein. Sie </w:t>
      </w:r>
      <w:proofErr w:type="spellStart"/>
      <w:r>
        <w:rPr>
          <w:rFonts w:ascii="Arial" w:hAnsi="Arial"/>
        </w:rPr>
        <w:t>zielt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darauf</w:t>
      </w:r>
      <w:proofErr w:type="spellEnd"/>
      <w:r>
        <w:rPr>
          <w:rFonts w:ascii="Arial" w:hAnsi="Arial"/>
        </w:rPr>
        <w:t xml:space="preserve"> ab, den </w:t>
      </w:r>
      <w:proofErr w:type="spellStart"/>
      <w:r>
        <w:rPr>
          <w:rFonts w:ascii="Arial" w:hAnsi="Arial"/>
        </w:rPr>
        <w:t>Prozess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Inbetriebnahme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Wartung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Automatisierungstechnik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grundlegend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verbessern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Produktlinie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umfasst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: das RCS L-90, das RCS T-90 und die RCS P-Serie, die alle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zugehöriges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Softwarepaket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Vereinfachung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Robotereinrichtung</w:t>
      </w:r>
      <w:proofErr w:type="spellEnd"/>
      <w:r>
        <w:rPr>
          <w:rFonts w:ascii="Arial" w:hAnsi="Arial"/>
        </w:rPr>
        <w:t xml:space="preserve">, der </w:t>
      </w:r>
      <w:proofErr w:type="spellStart"/>
      <w:r>
        <w:rPr>
          <w:rFonts w:ascii="Arial" w:hAnsi="Arial"/>
        </w:rPr>
        <w:t>Zustandsprüfung</w:t>
      </w:r>
      <w:proofErr w:type="spellEnd"/>
      <w:r>
        <w:rPr>
          <w:rFonts w:ascii="Arial" w:hAnsi="Arial"/>
        </w:rPr>
        <w:t xml:space="preserve"> und der </w:t>
      </w:r>
      <w:proofErr w:type="spellStart"/>
      <w:r>
        <w:rPr>
          <w:rFonts w:ascii="Arial" w:hAnsi="Arial"/>
        </w:rPr>
        <w:t>Wiederherstellung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Roboteranwendungen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Kollisionen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unterstützt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>.</w:t>
      </w:r>
    </w:p>
    <w:p w14:paraId="6ED61FAD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278A17A0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„</w:t>
      </w:r>
      <w:proofErr w:type="spellStart"/>
      <w:r>
        <w:rPr>
          <w:rFonts w:ascii="Arial" w:hAnsi="Arial"/>
        </w:rPr>
        <w:t>Hersteller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ganz</w:t>
      </w:r>
      <w:proofErr w:type="spellEnd"/>
      <w:r>
        <w:rPr>
          <w:rFonts w:ascii="Arial" w:hAnsi="Arial"/>
        </w:rPr>
        <w:t xml:space="preserve"> Europa –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selbst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eingeschlossen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sehen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ganzen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Reihe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Herausforderungen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konfrontiert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sie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Automatisierung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steigern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produktiver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wettbewerbsfähiger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nachhaltiger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wollen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Gleichzeitig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Fachkräftemangel</w:t>
      </w:r>
      <w:proofErr w:type="spellEnd"/>
      <w:r>
        <w:rPr>
          <w:rFonts w:ascii="Arial" w:hAnsi="Arial"/>
        </w:rPr>
        <w:t xml:space="preserve"> und den </w:t>
      </w:r>
      <w:proofErr w:type="spellStart"/>
      <w:r>
        <w:rPr>
          <w:rFonts w:ascii="Arial" w:hAnsi="Arial"/>
        </w:rPr>
        <w:t>großen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Veränderungen</w:t>
      </w:r>
      <w:proofErr w:type="spellEnd"/>
      <w:r>
        <w:rPr>
          <w:rFonts w:ascii="Arial" w:hAnsi="Arial"/>
        </w:rPr>
        <w:t xml:space="preserve"> in der Automotive-Branche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kämpfen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erklärt</w:t>
      </w:r>
      <w:proofErr w:type="spellEnd"/>
      <w:r>
        <w:rPr>
          <w:rFonts w:ascii="Arial" w:hAnsi="Arial"/>
        </w:rPr>
        <w:t xml:space="preserve"> Paul </w:t>
      </w:r>
      <w:proofErr w:type="spellStart"/>
      <w:r>
        <w:rPr>
          <w:rFonts w:ascii="Arial" w:hAnsi="Arial"/>
        </w:rPr>
        <w:t>Maxted</w:t>
      </w:r>
      <w:proofErr w:type="spellEnd"/>
      <w:r>
        <w:rPr>
          <w:rFonts w:ascii="Arial" w:hAnsi="Arial"/>
        </w:rPr>
        <w:t xml:space="preserve">, Leiter des </w:t>
      </w:r>
      <w:proofErr w:type="spellStart"/>
      <w:r>
        <w:rPr>
          <w:rFonts w:ascii="Arial" w:hAnsi="Arial"/>
        </w:rPr>
        <w:t>Bereichs</w:t>
      </w:r>
      <w:proofErr w:type="spellEnd"/>
      <w:r>
        <w:rPr>
          <w:rFonts w:ascii="Arial" w:hAnsi="Arial"/>
        </w:rPr>
        <w:t xml:space="preserve"> Industrial Metrology Applications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Renishaw. „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freuen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darauf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breite</w:t>
      </w:r>
      <w:proofErr w:type="spellEnd"/>
      <w:r>
        <w:rPr>
          <w:rFonts w:ascii="Arial" w:hAnsi="Arial"/>
        </w:rPr>
        <w:t xml:space="preserve"> Palette an </w:t>
      </w:r>
      <w:proofErr w:type="spellStart"/>
      <w:r>
        <w:rPr>
          <w:rFonts w:ascii="Arial" w:hAnsi="Arial"/>
        </w:rPr>
        <w:t>Technologien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intelligente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Prozessautomatisierung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verstärkte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Digitalisierung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</w:t>
      </w:r>
      <w:proofErr w:type="spellEnd"/>
      <w:r>
        <w:rPr>
          <w:rFonts w:ascii="Arial" w:hAnsi="Arial"/>
        </w:rPr>
        <w:t xml:space="preserve"> um die CNC-</w:t>
      </w:r>
      <w:proofErr w:type="spellStart"/>
      <w:r>
        <w:rPr>
          <w:rFonts w:ascii="Arial" w:hAnsi="Arial"/>
        </w:rPr>
        <w:t>Bearbeitung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präsentieren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Besucher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Standes</w:t>
      </w:r>
      <w:proofErr w:type="spellEnd"/>
      <w:r>
        <w:rPr>
          <w:rFonts w:ascii="Arial" w:hAnsi="Arial"/>
        </w:rPr>
        <w:t xml:space="preserve"> auf der EMO Hannover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Lösungen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Fertigungsmesstechnik</w:t>
      </w:r>
      <w:proofErr w:type="spellEnd"/>
      <w:r>
        <w:rPr>
          <w:rFonts w:ascii="Arial" w:hAnsi="Arial"/>
        </w:rPr>
        <w:t xml:space="preserve"> und die </w:t>
      </w:r>
      <w:proofErr w:type="spellStart"/>
      <w:r>
        <w:rPr>
          <w:rFonts w:ascii="Arial" w:hAnsi="Arial"/>
        </w:rPr>
        <w:t>Konsolidierung</w:t>
      </w:r>
      <w:proofErr w:type="spellEnd"/>
      <w:r>
        <w:rPr>
          <w:rFonts w:ascii="Arial" w:hAnsi="Arial"/>
        </w:rPr>
        <w:t xml:space="preserve"> von End-to-End-</w:t>
      </w:r>
      <w:proofErr w:type="spellStart"/>
      <w:r>
        <w:rPr>
          <w:rFonts w:ascii="Arial" w:hAnsi="Arial"/>
        </w:rPr>
        <w:lastRenderedPageBreak/>
        <w:t>Prozessdaten</w:t>
      </w:r>
      <w:proofErr w:type="spellEnd"/>
      <w:r>
        <w:rPr>
          <w:rFonts w:ascii="Arial" w:hAnsi="Arial"/>
        </w:rPr>
        <w:t xml:space="preserve"> für die CNC-</w:t>
      </w:r>
      <w:proofErr w:type="spellStart"/>
      <w:r>
        <w:rPr>
          <w:rFonts w:ascii="Arial" w:hAnsi="Arial"/>
        </w:rPr>
        <w:t>Automatisierung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geschlossenen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Regelkreis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Rückverfolgbarkeit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 und die </w:t>
      </w:r>
      <w:proofErr w:type="spellStart"/>
      <w:r>
        <w:rPr>
          <w:rFonts w:ascii="Arial" w:hAnsi="Arial"/>
        </w:rPr>
        <w:t>kontinuierliche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Prozess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Produktoptimierung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kennenlernen</w:t>
      </w:r>
      <w:proofErr w:type="spellEnd"/>
      <w:r>
        <w:rPr>
          <w:rFonts w:ascii="Arial" w:hAnsi="Arial"/>
        </w:rPr>
        <w:t>.“</w:t>
      </w:r>
    </w:p>
    <w:p w14:paraId="77B91EA0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13D8E799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Auf der Messe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zeigen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Hersteller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gezielt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einsetzen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, um die </w:t>
      </w:r>
      <w:proofErr w:type="spellStart"/>
      <w:r>
        <w:rPr>
          <w:rFonts w:ascii="Arial" w:hAnsi="Arial"/>
        </w:rPr>
        <w:t>Präzision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Geschwindigkeit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Produktivität</w:t>
      </w:r>
      <w:proofErr w:type="spellEnd"/>
      <w:r>
        <w:rPr>
          <w:rFonts w:ascii="Arial" w:hAnsi="Arial"/>
        </w:rPr>
        <w:t xml:space="preserve"> in den </w:t>
      </w:r>
      <w:proofErr w:type="spellStart"/>
      <w:r>
        <w:rPr>
          <w:rFonts w:ascii="Arial" w:hAnsi="Arial"/>
        </w:rPr>
        <w:t>einzelnen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Phasen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Fertigungsprozesses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verbessern</w:t>
      </w:r>
      <w:proofErr w:type="spellEnd"/>
      <w:r>
        <w:rPr>
          <w:rFonts w:ascii="Arial" w:hAnsi="Arial"/>
        </w:rPr>
        <w:t xml:space="preserve"> – und das </w:t>
      </w:r>
      <w:proofErr w:type="spellStart"/>
      <w:r>
        <w:rPr>
          <w:rFonts w:ascii="Arial" w:hAnsi="Arial"/>
        </w:rPr>
        <w:t>ohne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Genauigkeitseinbußen</w:t>
      </w:r>
      <w:proofErr w:type="spellEnd"/>
      <w:r>
        <w:rPr>
          <w:rFonts w:ascii="Arial" w:hAnsi="Arial"/>
        </w:rPr>
        <w:t xml:space="preserve">. So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Beispiel</w:t>
      </w:r>
      <w:proofErr w:type="spellEnd"/>
      <w:r>
        <w:rPr>
          <w:rFonts w:ascii="Arial" w:hAnsi="Arial"/>
        </w:rPr>
        <w:t xml:space="preserve"> das REVO</w:t>
      </w:r>
      <w:r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5-Achsen-Multisensorsystem für </w:t>
      </w:r>
      <w:proofErr w:type="spellStart"/>
      <w:r>
        <w:rPr>
          <w:rFonts w:ascii="Arial" w:hAnsi="Arial"/>
        </w:rPr>
        <w:t>Koordinatenmessgeräte</w:t>
      </w:r>
      <w:proofErr w:type="spellEnd"/>
      <w:r>
        <w:rPr>
          <w:rFonts w:ascii="Arial" w:hAnsi="Arial"/>
        </w:rPr>
        <w:t xml:space="preserve"> (KMGs)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umfangreichen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Angebot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Messtastern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komplexe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Werkstückmessungen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vorgestellt</w:t>
      </w:r>
      <w:proofErr w:type="spellEnd"/>
      <w:r>
        <w:rPr>
          <w:rFonts w:ascii="Arial" w:hAnsi="Arial"/>
        </w:rPr>
        <w:t xml:space="preserve">. Das System </w:t>
      </w:r>
      <w:proofErr w:type="spellStart"/>
      <w:r>
        <w:rPr>
          <w:rFonts w:ascii="Arial" w:hAnsi="Arial"/>
        </w:rPr>
        <w:t>ermöglicht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automatischen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Wechsel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zwischen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scannender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schaltender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optischer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Ultraschall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Rauheitsmessung</w:t>
      </w:r>
      <w:proofErr w:type="spellEnd"/>
      <w:r>
        <w:rPr>
          <w:rFonts w:ascii="Arial" w:hAnsi="Arial"/>
        </w:rPr>
        <w:t xml:space="preserve">. Die innovative </w:t>
      </w:r>
      <w:proofErr w:type="spellStart"/>
      <w:r>
        <w:rPr>
          <w:rFonts w:ascii="Arial" w:hAnsi="Arial"/>
        </w:rPr>
        <w:t>Konstruktion</w:t>
      </w:r>
      <w:proofErr w:type="spellEnd"/>
      <w:r>
        <w:rPr>
          <w:rFonts w:ascii="Arial" w:hAnsi="Arial"/>
        </w:rPr>
        <w:t xml:space="preserve"> des Systems </w:t>
      </w:r>
      <w:proofErr w:type="spellStart"/>
      <w:r>
        <w:rPr>
          <w:rFonts w:ascii="Arial" w:hAnsi="Arial"/>
        </w:rPr>
        <w:t>sorgt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patentierten</w:t>
      </w:r>
      <w:proofErr w:type="spellEnd"/>
      <w:r>
        <w:rPr>
          <w:rFonts w:ascii="Arial" w:hAnsi="Arial"/>
        </w:rPr>
        <w:t xml:space="preserve"> 5-Achsen-Messtechnik für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Maximum an </w:t>
      </w:r>
      <w:proofErr w:type="spellStart"/>
      <w:r>
        <w:rPr>
          <w:rFonts w:ascii="Arial" w:hAnsi="Arial"/>
        </w:rPr>
        <w:t>Möglichkeiten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der KMG-</w:t>
      </w:r>
      <w:proofErr w:type="spellStart"/>
      <w:r>
        <w:rPr>
          <w:rFonts w:ascii="Arial" w:hAnsi="Arial"/>
        </w:rPr>
        <w:t>Prüfung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bietet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zukunftssichere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Prüflösung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Hersteller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verschiedenen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Branchen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Luft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Raumfahrt</w:t>
      </w:r>
      <w:proofErr w:type="spellEnd"/>
      <w:r>
        <w:rPr>
          <w:rFonts w:ascii="Arial" w:hAnsi="Arial"/>
        </w:rPr>
        <w:t xml:space="preserve">, Automotive und </w:t>
      </w:r>
      <w:proofErr w:type="spellStart"/>
      <w:r>
        <w:rPr>
          <w:rFonts w:ascii="Arial" w:hAnsi="Arial"/>
        </w:rPr>
        <w:t>Medizintechnik</w:t>
      </w:r>
      <w:proofErr w:type="spellEnd"/>
      <w:r>
        <w:rPr>
          <w:rFonts w:ascii="Arial" w:hAnsi="Arial"/>
        </w:rPr>
        <w:t xml:space="preserve">. </w:t>
      </w:r>
    </w:p>
    <w:p w14:paraId="03399BA6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5414D238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Für </w:t>
      </w:r>
      <w:proofErr w:type="spellStart"/>
      <w:r>
        <w:rPr>
          <w:rFonts w:ascii="Arial" w:hAnsi="Arial"/>
        </w:rPr>
        <w:t>Werkzeugmaschinen-Anwender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hingegen</w:t>
      </w:r>
      <w:proofErr w:type="spellEnd"/>
      <w:r>
        <w:rPr>
          <w:rFonts w:ascii="Arial" w:hAnsi="Arial"/>
        </w:rPr>
        <w:t xml:space="preserve"> der HPMA-X </w:t>
      </w:r>
      <w:proofErr w:type="spellStart"/>
      <w:r>
        <w:rPr>
          <w:rFonts w:ascii="Arial" w:hAnsi="Arial"/>
        </w:rPr>
        <w:t>interessant</w:t>
      </w:r>
      <w:proofErr w:type="spellEnd"/>
      <w:r>
        <w:rPr>
          <w:rFonts w:ascii="Arial" w:hAnsi="Arial"/>
        </w:rPr>
        <w:t xml:space="preserve"> sein. </w:t>
      </w:r>
      <w:proofErr w:type="spellStart"/>
      <w:r>
        <w:rPr>
          <w:rFonts w:ascii="Arial" w:hAnsi="Arial"/>
        </w:rPr>
        <w:t>Hierbei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handelt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um den </w:t>
      </w:r>
      <w:proofErr w:type="spellStart"/>
      <w:r>
        <w:rPr>
          <w:rFonts w:ascii="Arial" w:hAnsi="Arial"/>
        </w:rPr>
        <w:t>neuesten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Werkzeugmessarm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große</w:t>
      </w:r>
      <w:proofErr w:type="spellEnd"/>
      <w:r>
        <w:rPr>
          <w:rFonts w:ascii="Arial" w:hAnsi="Arial"/>
        </w:rPr>
        <w:t xml:space="preserve"> CNC-</w:t>
      </w:r>
      <w:proofErr w:type="spellStart"/>
      <w:r>
        <w:rPr>
          <w:rFonts w:ascii="Arial" w:hAnsi="Arial"/>
        </w:rPr>
        <w:t>Drehmaschinen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Armlängen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zwischen</w:t>
      </w:r>
      <w:proofErr w:type="spellEnd"/>
      <w:r>
        <w:rPr>
          <w:rFonts w:ascii="Arial" w:hAnsi="Arial"/>
        </w:rPr>
        <w:t xml:space="preserve"> 500 und 1.000 mm. </w:t>
      </w:r>
      <w:proofErr w:type="spellStart"/>
      <w:r>
        <w:rPr>
          <w:rFonts w:ascii="Arial" w:hAnsi="Arial"/>
        </w:rPr>
        <w:t>Außerdem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RMP24-micro </w:t>
      </w:r>
      <w:proofErr w:type="spellStart"/>
      <w:r>
        <w:rPr>
          <w:rFonts w:ascii="Arial" w:hAnsi="Arial"/>
        </w:rPr>
        <w:t>vorgestellt</w:t>
      </w:r>
      <w:proofErr w:type="spellEnd"/>
      <w:r>
        <w:rPr>
          <w:rFonts w:ascii="Arial" w:hAnsi="Arial"/>
        </w:rPr>
        <w:t xml:space="preserve">, der </w:t>
      </w:r>
      <w:proofErr w:type="spellStart"/>
      <w:r>
        <w:rPr>
          <w:rFonts w:ascii="Arial" w:hAnsi="Arial"/>
        </w:rPr>
        <w:t>weltweit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kleinste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kabellose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Messtaster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Werkzeugmaschinen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Durchmesser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nur</w:t>
      </w:r>
      <w:proofErr w:type="spellEnd"/>
      <w:r>
        <w:rPr>
          <w:rFonts w:ascii="Arial" w:hAnsi="Arial"/>
        </w:rPr>
        <w:t xml:space="preserve"> 24 mm und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Länge</w:t>
      </w:r>
      <w:proofErr w:type="spellEnd"/>
      <w:r>
        <w:rPr>
          <w:rFonts w:ascii="Arial" w:hAnsi="Arial"/>
        </w:rPr>
        <w:t xml:space="preserve"> von 31,4 mm. Er </w:t>
      </w:r>
      <w:proofErr w:type="spellStart"/>
      <w:r>
        <w:rPr>
          <w:rFonts w:ascii="Arial" w:hAnsi="Arial"/>
        </w:rPr>
        <w:t>wurde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automatische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Werkstückeinrichtung</w:t>
      </w:r>
      <w:proofErr w:type="spellEnd"/>
      <w:r>
        <w:rPr>
          <w:rFonts w:ascii="Arial" w:hAnsi="Arial"/>
        </w:rPr>
        <w:t xml:space="preserve"> und -</w:t>
      </w:r>
      <w:proofErr w:type="spellStart"/>
      <w:r>
        <w:rPr>
          <w:rFonts w:ascii="Arial" w:hAnsi="Arial"/>
        </w:rPr>
        <w:t>messung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entwickelt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richtet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Hersteller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hochwertige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hochpräzise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Miniaturkomponenten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herstellen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beispielsweise</w:t>
      </w:r>
      <w:proofErr w:type="spellEnd"/>
      <w:r>
        <w:rPr>
          <w:rFonts w:ascii="Arial" w:hAnsi="Arial"/>
        </w:rPr>
        <w:t xml:space="preserve"> in der </w:t>
      </w:r>
      <w:proofErr w:type="spellStart"/>
      <w:r>
        <w:rPr>
          <w:rFonts w:ascii="Arial" w:hAnsi="Arial"/>
        </w:rPr>
        <w:t>Medizin</w:t>
      </w:r>
      <w:proofErr w:type="spellEnd"/>
      <w:r>
        <w:rPr>
          <w:rFonts w:ascii="Arial" w:hAnsi="Arial"/>
        </w:rPr>
        <w:t xml:space="preserve">-, </w:t>
      </w:r>
      <w:proofErr w:type="spellStart"/>
      <w:r>
        <w:rPr>
          <w:rFonts w:ascii="Arial" w:hAnsi="Arial"/>
        </w:rPr>
        <w:t>Uhren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Mikromechanikindustrie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. </w:t>
      </w:r>
    </w:p>
    <w:p w14:paraId="3DD1A0E9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2E16F113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Für </w:t>
      </w:r>
      <w:proofErr w:type="spellStart"/>
      <w:r>
        <w:rPr>
          <w:rFonts w:ascii="Arial" w:hAnsi="Arial"/>
        </w:rPr>
        <w:t>Besucher</w:t>
      </w:r>
      <w:proofErr w:type="spellEnd"/>
      <w:r>
        <w:rPr>
          <w:rFonts w:ascii="Arial" w:hAnsi="Arial"/>
        </w:rPr>
        <w:t xml:space="preserve">, die an </w:t>
      </w:r>
      <w:proofErr w:type="spellStart"/>
      <w:r>
        <w:rPr>
          <w:rFonts w:ascii="Arial" w:hAnsi="Arial"/>
        </w:rPr>
        <w:t>Produkten</w:t>
      </w:r>
      <w:proofErr w:type="spellEnd"/>
      <w:r>
        <w:rPr>
          <w:rFonts w:ascii="Arial" w:hAnsi="Arial"/>
        </w:rPr>
        <w:t xml:space="preserve"> für die </w:t>
      </w:r>
      <w:proofErr w:type="spellStart"/>
      <w:r>
        <w:rPr>
          <w:rFonts w:ascii="Arial" w:hAnsi="Arial"/>
        </w:rPr>
        <w:t>Maschinenkalibrierung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interessiert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es auf </w:t>
      </w:r>
      <w:proofErr w:type="spellStart"/>
      <w:r>
        <w:rPr>
          <w:rFonts w:ascii="Arial" w:hAnsi="Arial"/>
        </w:rPr>
        <w:t>dem</w:t>
      </w:r>
      <w:proofErr w:type="spellEnd"/>
      <w:r>
        <w:rPr>
          <w:rFonts w:ascii="Arial" w:hAnsi="Arial"/>
        </w:rPr>
        <w:t xml:space="preserve"> Stand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aktuelle</w:t>
      </w:r>
      <w:proofErr w:type="spellEnd"/>
      <w:r>
        <w:rPr>
          <w:rFonts w:ascii="Arial" w:hAnsi="Arial"/>
        </w:rPr>
        <w:t xml:space="preserve"> Update der CARTO Software (Version 4.8) </w:t>
      </w:r>
      <w:proofErr w:type="spellStart"/>
      <w:r>
        <w:rPr>
          <w:rFonts w:ascii="Arial" w:hAnsi="Arial"/>
        </w:rPr>
        <w:t>geben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neue</w:t>
      </w:r>
      <w:proofErr w:type="spellEnd"/>
      <w:r>
        <w:rPr>
          <w:rFonts w:ascii="Arial" w:hAnsi="Arial"/>
        </w:rPr>
        <w:t xml:space="preserve"> Version </w:t>
      </w:r>
      <w:proofErr w:type="spellStart"/>
      <w:r>
        <w:rPr>
          <w:rFonts w:ascii="Arial" w:hAnsi="Arial"/>
        </w:rPr>
        <w:t>unterstützt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das XM-60 </w:t>
      </w:r>
      <w:proofErr w:type="spellStart"/>
      <w:r>
        <w:rPr>
          <w:rFonts w:ascii="Arial" w:hAnsi="Arial"/>
        </w:rPr>
        <w:t>Multiachsen-Lasermesssystem</w:t>
      </w:r>
      <w:proofErr w:type="spellEnd"/>
      <w:r>
        <w:rPr>
          <w:rFonts w:ascii="Arial" w:hAnsi="Arial"/>
        </w:rPr>
        <w:t xml:space="preserve"> von Renishaw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Überwachung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Präzisionsmaschinen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Daneben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hochproduktiven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Multilasersysteme</w:t>
      </w:r>
      <w:proofErr w:type="spellEnd"/>
      <w:r>
        <w:rPr>
          <w:rFonts w:ascii="Arial" w:hAnsi="Arial"/>
        </w:rPr>
        <w:t xml:space="preserve"> von Renishaw für die additive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 (AM)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sehen</w:t>
      </w:r>
      <w:proofErr w:type="spellEnd"/>
      <w:r>
        <w:rPr>
          <w:rFonts w:ascii="Arial" w:hAnsi="Arial"/>
        </w:rPr>
        <w:t xml:space="preserve"> sein, die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Herstellung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Präzisionsbauteilen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eingesetzt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. Auch die </w:t>
      </w:r>
      <w:proofErr w:type="spellStart"/>
      <w:r>
        <w:rPr>
          <w:rFonts w:ascii="Arial" w:hAnsi="Arial"/>
        </w:rPr>
        <w:t>FORTiS</w:t>
      </w:r>
      <w:proofErr w:type="spellEnd"/>
      <w:r>
        <w:rPr>
          <w:rFonts w:ascii="Arial" w:hAnsi="Arial"/>
        </w:rPr>
        <w:t xml:space="preserve">™ </w:t>
      </w:r>
      <w:proofErr w:type="spellStart"/>
      <w:r>
        <w:rPr>
          <w:rFonts w:ascii="Arial" w:hAnsi="Arial"/>
        </w:rPr>
        <w:t>Messsysteme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geschlossener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Bauweise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gezeigt</w:t>
      </w:r>
      <w:proofErr w:type="spellEnd"/>
      <w:r>
        <w:rPr>
          <w:rFonts w:ascii="Arial" w:hAnsi="Arial"/>
        </w:rPr>
        <w:t xml:space="preserve">. Sie </w:t>
      </w:r>
      <w:proofErr w:type="spellStart"/>
      <w:r>
        <w:rPr>
          <w:rFonts w:ascii="Arial" w:hAnsi="Arial"/>
        </w:rPr>
        <w:t>unterstützen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Werkzeugmaschinenhersteller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Bau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Maschinen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hohe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Leistungs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Umweltstandards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erfüllen</w:t>
      </w:r>
      <w:proofErr w:type="spellEnd"/>
      <w:r>
        <w:rPr>
          <w:rFonts w:ascii="Arial" w:hAnsi="Arial"/>
        </w:rPr>
        <w:t xml:space="preserve">. </w:t>
      </w:r>
    </w:p>
    <w:p w14:paraId="412B24FE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2F36FBDE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„Unser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50 Jahre </w:t>
      </w:r>
      <w:proofErr w:type="spellStart"/>
      <w:r>
        <w:rPr>
          <w:rFonts w:ascii="Arial" w:hAnsi="Arial"/>
        </w:rPr>
        <w:t>währender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Erfolg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beruht</w:t>
      </w:r>
      <w:proofErr w:type="spellEnd"/>
      <w:r>
        <w:rPr>
          <w:rFonts w:ascii="Arial" w:hAnsi="Arial"/>
        </w:rPr>
        <w:t xml:space="preserve"> auf der </w:t>
      </w:r>
      <w:proofErr w:type="spellStart"/>
      <w:r>
        <w:rPr>
          <w:rFonts w:ascii="Arial" w:hAnsi="Arial"/>
        </w:rPr>
        <w:t>Bereitstellung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robuster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zuverlässiger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Fertigungsprobleme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einer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Vielzahl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Branchen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lösen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erklärt</w:t>
      </w:r>
      <w:proofErr w:type="spellEnd"/>
      <w:r>
        <w:rPr>
          <w:rFonts w:ascii="Arial" w:hAnsi="Arial"/>
        </w:rPr>
        <w:t xml:space="preserve"> Will Lee, Chief Executive von Renishaw. „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zum</w:t>
      </w:r>
      <w:proofErr w:type="spellEnd"/>
      <w:r>
        <w:rPr>
          <w:rFonts w:ascii="Arial" w:hAnsi="Arial"/>
        </w:rPr>
        <w:t xml:space="preserve"> Teil </w:t>
      </w:r>
      <w:proofErr w:type="spellStart"/>
      <w:r>
        <w:rPr>
          <w:rFonts w:ascii="Arial" w:hAnsi="Arial"/>
        </w:rPr>
        <w:t>Schwierigkeiten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Produktionsfehler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Materialverschwendung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reduzieren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Deshalb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wollten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automatisierte</w:t>
      </w:r>
      <w:proofErr w:type="spellEnd"/>
      <w:r>
        <w:rPr>
          <w:rFonts w:ascii="Arial" w:hAnsi="Arial"/>
        </w:rPr>
        <w:t xml:space="preserve"> Tools an die Hand </w:t>
      </w:r>
      <w:proofErr w:type="spellStart"/>
      <w:r>
        <w:rPr>
          <w:rFonts w:ascii="Arial" w:hAnsi="Arial"/>
        </w:rPr>
        <w:t>geben</w:t>
      </w:r>
      <w:proofErr w:type="spellEnd"/>
      <w:r>
        <w:rPr>
          <w:rFonts w:ascii="Arial" w:hAnsi="Arial"/>
        </w:rPr>
        <w:t xml:space="preserve">, um </w:t>
      </w:r>
      <w:proofErr w:type="spellStart"/>
      <w:r>
        <w:rPr>
          <w:rFonts w:ascii="Arial" w:hAnsi="Arial"/>
        </w:rPr>
        <w:t>Daten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verschiedenen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Produktionsphasen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besser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miteinander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verknüpfen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müssen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Kunden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Kompromisse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Geschwindigkeit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Genauigkeit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Flexibilität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eingehen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Lösungen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zeigen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welche</w:t>
      </w:r>
      <w:proofErr w:type="spellEnd"/>
      <w:r>
        <w:rPr>
          <w:rFonts w:ascii="Arial" w:hAnsi="Arial"/>
        </w:rPr>
        <w:t xml:space="preserve"> Rolle </w:t>
      </w:r>
      <w:proofErr w:type="spellStart"/>
      <w:r>
        <w:rPr>
          <w:rFonts w:ascii="Arial" w:hAnsi="Arial"/>
        </w:rPr>
        <w:t>neuere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die additive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 für die Zukunft der </w:t>
      </w:r>
      <w:proofErr w:type="spellStart"/>
      <w:r>
        <w:rPr>
          <w:rFonts w:ascii="Arial" w:hAnsi="Arial"/>
        </w:rPr>
        <w:t>Fertigung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spielen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wie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Technologien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Erreichung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Nachhaltigkeitszielen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beitragen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>.“</w:t>
      </w:r>
    </w:p>
    <w:p w14:paraId="6B693416" w14:textId="77777777" w:rsidR="009544D9" w:rsidRDefault="009544D9" w:rsidP="009544D9">
      <w:pPr>
        <w:spacing w:line="336" w:lineRule="auto"/>
        <w:ind w:right="-554"/>
        <w:rPr>
          <w:rFonts w:ascii="Arial" w:hAnsi="Arial" w:cs="Arial"/>
        </w:rPr>
      </w:pPr>
    </w:p>
    <w:p w14:paraId="3E0011ED" w14:textId="77777777" w:rsidR="009544D9" w:rsidRDefault="009544D9" w:rsidP="009544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Die </w:t>
      </w:r>
      <w:hyperlink r:id="rId9" w:history="1">
        <w:r>
          <w:rPr>
            <w:rStyle w:val="Hyperlink"/>
            <w:rFonts w:ascii="Arial" w:hAnsi="Arial"/>
          </w:rPr>
          <w:t>EMO Hannover</w:t>
        </w:r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Weltleitmesse</w:t>
      </w:r>
      <w:proofErr w:type="spellEnd"/>
      <w:r>
        <w:rPr>
          <w:rFonts w:ascii="Arial" w:hAnsi="Arial"/>
        </w:rPr>
        <w:t xml:space="preserve"> für </w:t>
      </w:r>
      <w:proofErr w:type="spellStart"/>
      <w:r>
        <w:rPr>
          <w:rFonts w:ascii="Arial" w:hAnsi="Arial"/>
        </w:rPr>
        <w:t>Fertigungstechnik</w:t>
      </w:r>
      <w:proofErr w:type="spellEnd"/>
      <w:r>
        <w:rPr>
          <w:rFonts w:ascii="Arial" w:hAnsi="Arial"/>
        </w:rPr>
        <w:t xml:space="preserve">. In </w:t>
      </w:r>
      <w:proofErr w:type="spellStart"/>
      <w:r>
        <w:rPr>
          <w:rFonts w:ascii="Arial" w:hAnsi="Arial"/>
        </w:rPr>
        <w:t>diesem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Jahr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Themenschwerpunkt</w:t>
      </w:r>
      <w:proofErr w:type="spellEnd"/>
      <w:r>
        <w:rPr>
          <w:rFonts w:ascii="Arial" w:hAnsi="Arial"/>
        </w:rPr>
        <w:t xml:space="preserve"> die Zukunft von </w:t>
      </w:r>
      <w:proofErr w:type="spellStart"/>
      <w:r>
        <w:rPr>
          <w:rFonts w:ascii="Arial" w:hAnsi="Arial"/>
        </w:rPr>
        <w:t>Geschäftsprozessen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Konnektivität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Nachhaltigkeit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dabei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können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branchenführende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Unternehmen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neuesten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Innovationen</w:t>
      </w:r>
      <w:proofErr w:type="spellEnd"/>
      <w:r>
        <w:rPr>
          <w:rFonts w:ascii="Arial" w:hAnsi="Arial"/>
        </w:rPr>
        <w:t xml:space="preserve"> auf </w:t>
      </w:r>
      <w:proofErr w:type="spellStart"/>
      <w:r>
        <w:rPr>
          <w:rFonts w:ascii="Arial" w:hAnsi="Arial"/>
        </w:rPr>
        <w:t>diesem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vorstellen</w:t>
      </w:r>
      <w:proofErr w:type="spellEnd"/>
      <w:r>
        <w:rPr>
          <w:rFonts w:ascii="Arial" w:hAnsi="Arial"/>
        </w:rPr>
        <w:t>.</w:t>
      </w:r>
    </w:p>
    <w:p w14:paraId="23BC7429" w14:textId="77777777" w:rsidR="009544D9" w:rsidRDefault="009544D9" w:rsidP="009544D9">
      <w:pPr>
        <w:spacing w:line="336" w:lineRule="auto"/>
        <w:ind w:right="-554"/>
        <w:rPr>
          <w:rFonts w:ascii="Arial" w:hAnsi="Arial" w:cs="Arial"/>
          <w:i/>
        </w:rPr>
      </w:pPr>
    </w:p>
    <w:p w14:paraId="0FC1122D" w14:textId="77777777" w:rsidR="009544D9" w:rsidRPr="00EF3218" w:rsidRDefault="009544D9" w:rsidP="009544D9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Nähere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Angebot</w:t>
      </w:r>
      <w:proofErr w:type="spellEnd"/>
      <w:r>
        <w:rPr>
          <w:rFonts w:ascii="Arial" w:hAnsi="Arial"/>
        </w:rPr>
        <w:t xml:space="preserve"> von Renishaw </w:t>
      </w:r>
      <w:proofErr w:type="spellStart"/>
      <w:r>
        <w:rPr>
          <w:rFonts w:ascii="Arial" w:hAnsi="Arial"/>
        </w:rPr>
        <w:t>finden</w:t>
      </w:r>
      <w:proofErr w:type="spellEnd"/>
      <w:r>
        <w:rPr>
          <w:rFonts w:ascii="Arial" w:hAnsi="Arial"/>
        </w:rPr>
        <w:t xml:space="preserve"> Sie </w:t>
      </w:r>
      <w:proofErr w:type="spellStart"/>
      <w:r>
        <w:rPr>
          <w:rFonts w:ascii="Arial" w:hAnsi="Arial"/>
        </w:rPr>
        <w:t>unter</w:t>
      </w:r>
      <w:proofErr w:type="spellEnd"/>
      <w:r>
        <w:rPr>
          <w:rFonts w:ascii="Arial" w:hAnsi="Arial"/>
        </w:rPr>
        <w:t xml:space="preserve"> </w:t>
      </w:r>
      <w:hyperlink r:id="rId10" w:history="1">
        <w:r>
          <w:rPr>
            <w:rStyle w:val="Hyperlink"/>
            <w:rFonts w:asciiTheme="minorBidi" w:hAnsiTheme="minorBidi"/>
            <w:shd w:val="clear" w:color="auto" w:fill="FAFAFA"/>
          </w:rPr>
          <w:t>https://www.renishaw.de/emo</w:t>
        </w:r>
      </w:hyperlink>
      <w:r>
        <w:rPr>
          <w:rFonts w:asciiTheme="minorBidi" w:hAnsiTheme="minorBidi"/>
          <w:shd w:val="clear" w:color="auto" w:fill="FAFAFA"/>
        </w:rPr>
        <w:t xml:space="preserve"> </w:t>
      </w:r>
    </w:p>
    <w:p w14:paraId="7CE3148C" w14:textId="77777777" w:rsidR="009544D9" w:rsidRDefault="009544D9" w:rsidP="009544D9">
      <w:pPr>
        <w:spacing w:line="276" w:lineRule="auto"/>
        <w:rPr>
          <w:rFonts w:ascii="Arial" w:hAnsi="Arial" w:cs="Arial"/>
          <w:sz w:val="22"/>
          <w:szCs w:val="22"/>
        </w:rPr>
      </w:pPr>
    </w:p>
    <w:p w14:paraId="2E9834A6" w14:textId="77777777" w:rsidR="009544D9" w:rsidRDefault="009544D9" w:rsidP="009544D9">
      <w:pPr>
        <w:spacing w:line="276" w:lineRule="auto"/>
        <w:rPr>
          <w:rFonts w:ascii="Arial" w:hAnsi="Arial" w:cs="Arial"/>
          <w:sz w:val="22"/>
          <w:szCs w:val="22"/>
        </w:rPr>
      </w:pPr>
    </w:p>
    <w:p w14:paraId="20288C77" w14:textId="77777777" w:rsidR="009544D9" w:rsidRDefault="009544D9" w:rsidP="009544D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-ENDE-</w:t>
      </w:r>
    </w:p>
    <w:p w14:paraId="4EA161A2" w14:textId="77777777" w:rsidR="009544D9" w:rsidRDefault="009544D9" w:rsidP="009544D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2B6ABB" w14:textId="77777777" w:rsidR="009544D9" w:rsidRPr="00CA494F" w:rsidRDefault="009544D9" w:rsidP="009544D9">
      <w:pPr>
        <w:spacing w:line="276" w:lineRule="auto"/>
        <w:rPr>
          <w:rFonts w:ascii="Arial" w:hAnsi="Arial" w:cs="Arial"/>
          <w:b/>
          <w:sz w:val="24"/>
          <w:szCs w:val="22"/>
        </w:rPr>
      </w:pPr>
      <w:proofErr w:type="spellStart"/>
      <w:r>
        <w:rPr>
          <w:rFonts w:ascii="Arial" w:hAnsi="Arial"/>
          <w:b/>
          <w:sz w:val="24"/>
        </w:rPr>
        <w:t>Hinweise</w:t>
      </w:r>
      <w:proofErr w:type="spellEnd"/>
      <w:r>
        <w:rPr>
          <w:rFonts w:ascii="Arial" w:hAnsi="Arial"/>
          <w:b/>
          <w:sz w:val="24"/>
        </w:rPr>
        <w:t xml:space="preserve"> für </w:t>
      </w:r>
      <w:proofErr w:type="spellStart"/>
      <w:r>
        <w:rPr>
          <w:rFonts w:ascii="Arial" w:hAnsi="Arial"/>
          <w:b/>
          <w:sz w:val="24"/>
        </w:rPr>
        <w:t>Redakteure</w:t>
      </w:r>
      <w:proofErr w:type="spellEnd"/>
    </w:p>
    <w:p w14:paraId="3CAA4A78" w14:textId="77777777" w:rsidR="009544D9" w:rsidRPr="00CA494F" w:rsidRDefault="009544D9" w:rsidP="009544D9">
      <w:pPr>
        <w:spacing w:line="276" w:lineRule="auto"/>
        <w:rPr>
          <w:rFonts w:ascii="Arial" w:hAnsi="Arial" w:cs="Arial"/>
          <w:szCs w:val="22"/>
        </w:rPr>
      </w:pPr>
    </w:p>
    <w:p w14:paraId="6BF7C2D2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Renishaw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weltweit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führender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Anbieter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Messsystemen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Produktionssystemen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 von Renishaw </w:t>
      </w:r>
      <w:proofErr w:type="spellStart"/>
      <w:r>
        <w:rPr>
          <w:rFonts w:ascii="Arial" w:hAnsi="Arial"/>
        </w:rPr>
        <w:t>zeichnen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durch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Genauigkeit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Präzision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aus.</w:t>
      </w:r>
      <w:proofErr w:type="spellEnd"/>
      <w:r>
        <w:rPr>
          <w:rFonts w:ascii="Arial" w:hAnsi="Arial"/>
        </w:rPr>
        <w:t xml:space="preserve"> Sie </w:t>
      </w:r>
      <w:proofErr w:type="spellStart"/>
      <w:r>
        <w:rPr>
          <w:rFonts w:ascii="Arial" w:hAnsi="Arial"/>
        </w:rPr>
        <w:t>erfassen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Kunden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Endanwendern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Rückverfolgbarkeit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Vertrauen</w:t>
      </w:r>
      <w:proofErr w:type="spellEnd"/>
      <w:r>
        <w:rPr>
          <w:rFonts w:ascii="Arial" w:hAnsi="Arial"/>
        </w:rPr>
        <w:t xml:space="preserve"> in die </w:t>
      </w:r>
      <w:proofErr w:type="spellStart"/>
      <w:r>
        <w:rPr>
          <w:rFonts w:ascii="Arial" w:hAnsi="Arial"/>
        </w:rPr>
        <w:t>Produktion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Diese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erleichtert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auch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Innovieren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ihrer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Prozesse</w:t>
      </w:r>
      <w:proofErr w:type="spellEnd"/>
      <w:r>
        <w:rPr>
          <w:rFonts w:ascii="Arial" w:hAnsi="Arial"/>
        </w:rPr>
        <w:t>.</w:t>
      </w:r>
    </w:p>
    <w:p w14:paraId="1AF9DB57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</w:p>
    <w:p w14:paraId="7E60658E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Das </w:t>
      </w:r>
      <w:proofErr w:type="spellStart"/>
      <w:r>
        <w:rPr>
          <w:rFonts w:ascii="Arial" w:hAnsi="Arial"/>
        </w:rPr>
        <w:t>Unternehmen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weltweit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tätig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beschäftigt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über</w:t>
      </w:r>
      <w:proofErr w:type="spellEnd"/>
      <w:r>
        <w:rPr>
          <w:rFonts w:ascii="Arial" w:hAnsi="Arial"/>
        </w:rPr>
        <w:t xml:space="preserve"> 5.000 Mitarbeiter in den 36 </w:t>
      </w:r>
      <w:proofErr w:type="spellStart"/>
      <w:r>
        <w:rPr>
          <w:rFonts w:ascii="Arial" w:hAnsi="Arial"/>
        </w:rPr>
        <w:t>Ländern</w:t>
      </w:r>
      <w:proofErr w:type="spellEnd"/>
      <w:r>
        <w:rPr>
          <w:rFonts w:ascii="Arial" w:hAnsi="Arial"/>
        </w:rPr>
        <w:t xml:space="preserve">, in </w:t>
      </w:r>
      <w:proofErr w:type="spellStart"/>
      <w:r>
        <w:rPr>
          <w:rFonts w:ascii="Arial" w:hAnsi="Arial"/>
        </w:rPr>
        <w:t>denen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hundertprozentige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Tochtergesellschaften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unterhält</w:t>
      </w:r>
      <w:proofErr w:type="spellEnd"/>
      <w:r>
        <w:rPr>
          <w:rFonts w:ascii="Arial" w:hAnsi="Arial"/>
        </w:rPr>
        <w:t xml:space="preserve">. Der </w:t>
      </w:r>
      <w:proofErr w:type="spellStart"/>
      <w:r>
        <w:rPr>
          <w:rFonts w:ascii="Arial" w:hAnsi="Arial"/>
        </w:rPr>
        <w:t>Großteil</w:t>
      </w:r>
      <w:proofErr w:type="spellEnd"/>
      <w:r>
        <w:rPr>
          <w:rFonts w:ascii="Arial" w:hAnsi="Arial"/>
        </w:rPr>
        <w:t xml:space="preserve"> der </w:t>
      </w:r>
      <w:proofErr w:type="spellStart"/>
      <w:r>
        <w:rPr>
          <w:rFonts w:ascii="Arial" w:hAnsi="Arial"/>
        </w:rPr>
        <w:t>Forschungs</w:t>
      </w:r>
      <w:proofErr w:type="spellEnd"/>
      <w:r>
        <w:rPr>
          <w:rFonts w:ascii="Arial" w:hAnsi="Arial"/>
        </w:rPr>
        <w:t xml:space="preserve">- und </w:t>
      </w:r>
      <w:proofErr w:type="spellStart"/>
      <w:r>
        <w:rPr>
          <w:rFonts w:ascii="Arial" w:hAnsi="Arial"/>
        </w:rPr>
        <w:t>Entwicklungsarbeit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findet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Großbritannien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statt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wobei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sich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größten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Produktionsstandorte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Großbritannien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Irland</w:t>
      </w:r>
      <w:proofErr w:type="spellEnd"/>
      <w:r>
        <w:rPr>
          <w:rFonts w:ascii="Arial" w:hAnsi="Arial"/>
        </w:rPr>
        <w:t xml:space="preserve"> und </w:t>
      </w:r>
      <w:proofErr w:type="spellStart"/>
      <w:r>
        <w:rPr>
          <w:rFonts w:ascii="Arial" w:hAnsi="Arial"/>
        </w:rPr>
        <w:t>Indien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befinden</w:t>
      </w:r>
      <w:proofErr w:type="spellEnd"/>
      <w:r>
        <w:rPr>
          <w:rFonts w:ascii="Arial" w:hAnsi="Arial"/>
        </w:rPr>
        <w:t>.</w:t>
      </w:r>
    </w:p>
    <w:p w14:paraId="5324E754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</w:p>
    <w:p w14:paraId="49CB6D56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Für das </w:t>
      </w:r>
      <w:proofErr w:type="spellStart"/>
      <w:r>
        <w:rPr>
          <w:rFonts w:ascii="Arial" w:hAnsi="Arial"/>
        </w:rPr>
        <w:t>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Juni</w:t>
      </w:r>
      <w:proofErr w:type="spellEnd"/>
      <w:r>
        <w:rPr>
          <w:rFonts w:ascii="Arial" w:hAnsi="Arial"/>
        </w:rPr>
        <w:t xml:space="preserve"> 2022 </w:t>
      </w:r>
      <w:proofErr w:type="spellStart"/>
      <w:r>
        <w:rPr>
          <w:rFonts w:ascii="Arial" w:hAnsi="Arial"/>
        </w:rPr>
        <w:t>abgeschlossene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Geschäftsjahr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verzeichnete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einen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Umsatz</w:t>
      </w:r>
      <w:proofErr w:type="spellEnd"/>
      <w:r>
        <w:rPr>
          <w:rFonts w:ascii="Arial" w:hAnsi="Arial"/>
        </w:rPr>
        <w:t xml:space="preserve"> von 671,1 </w:t>
      </w:r>
      <w:proofErr w:type="spellStart"/>
      <w:r>
        <w:rPr>
          <w:rFonts w:ascii="Arial" w:hAnsi="Arial"/>
        </w:rPr>
        <w:t>Millionen</w:t>
      </w:r>
      <w:proofErr w:type="spellEnd"/>
      <w:r>
        <w:rPr>
          <w:rFonts w:ascii="Arial" w:hAnsi="Arial"/>
        </w:rPr>
        <w:t xml:space="preserve"> £, </w:t>
      </w:r>
      <w:proofErr w:type="spellStart"/>
      <w:r>
        <w:rPr>
          <w:rFonts w:ascii="Arial" w:hAnsi="Arial"/>
        </w:rPr>
        <w:t>wovon</w:t>
      </w:r>
      <w:proofErr w:type="spellEnd"/>
      <w:r>
        <w:rPr>
          <w:rFonts w:ascii="Arial" w:hAnsi="Arial"/>
        </w:rPr>
        <w:t xml:space="preserve"> 95 % auf den Export </w:t>
      </w:r>
      <w:proofErr w:type="spellStart"/>
      <w:r>
        <w:rPr>
          <w:rFonts w:ascii="Arial" w:hAnsi="Arial"/>
        </w:rPr>
        <w:t>zurückzuführen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. Die </w:t>
      </w:r>
      <w:proofErr w:type="spellStart"/>
      <w:r>
        <w:rPr>
          <w:rFonts w:ascii="Arial" w:hAnsi="Arial"/>
        </w:rPr>
        <w:t>größten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Märkte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Unternehmens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sind</w:t>
      </w:r>
      <w:proofErr w:type="spellEnd"/>
      <w:r>
        <w:rPr>
          <w:rFonts w:ascii="Arial" w:hAnsi="Arial"/>
        </w:rPr>
        <w:t xml:space="preserve"> China, die USA, Japan und Deutschland.</w:t>
      </w:r>
    </w:p>
    <w:p w14:paraId="1C2E64B2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</w:p>
    <w:p w14:paraId="3AD9BC15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/>
        </w:rPr>
        <w:t xml:space="preserve">Renishaw </w:t>
      </w:r>
      <w:proofErr w:type="spellStart"/>
      <w:r>
        <w:rPr>
          <w:rFonts w:ascii="Arial" w:hAnsi="Arial"/>
        </w:rPr>
        <w:t>wird</w:t>
      </w:r>
      <w:proofErr w:type="spellEnd"/>
      <w:r>
        <w:rPr>
          <w:rFonts w:ascii="Arial" w:hAnsi="Arial"/>
        </w:rPr>
        <w:t xml:space="preserve"> von </w:t>
      </w:r>
      <w:proofErr w:type="spellStart"/>
      <w:r>
        <w:rPr>
          <w:rFonts w:ascii="Arial" w:hAnsi="Arial"/>
        </w:rPr>
        <w:t>seinem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Unternehmenszweck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geleitet</w:t>
      </w:r>
      <w:proofErr w:type="spellEnd"/>
      <w:r>
        <w:rPr>
          <w:rFonts w:ascii="Arial" w:hAnsi="Arial"/>
        </w:rPr>
        <w:t xml:space="preserve">: Transforming Tomorrow Together. Das </w:t>
      </w:r>
      <w:proofErr w:type="spellStart"/>
      <w:r>
        <w:rPr>
          <w:rFonts w:ascii="Arial" w:hAnsi="Arial"/>
        </w:rPr>
        <w:t>bedeutet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dass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unseren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zusammenarbeiten</w:t>
      </w:r>
      <w:proofErr w:type="spellEnd"/>
      <w:r>
        <w:rPr>
          <w:rFonts w:ascii="Arial" w:hAnsi="Arial"/>
        </w:rPr>
        <w:t xml:space="preserve">, um die </w:t>
      </w:r>
      <w:proofErr w:type="spellStart"/>
      <w:r>
        <w:rPr>
          <w:rFonts w:ascii="Arial" w:hAnsi="Arial"/>
        </w:rPr>
        <w:t>Produkte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herzustellen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Materialien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erzeugen</w:t>
      </w:r>
      <w:proofErr w:type="spellEnd"/>
      <w:r>
        <w:rPr>
          <w:rFonts w:ascii="Arial" w:hAnsi="Arial"/>
        </w:rPr>
        <w:t xml:space="preserve"> und die </w:t>
      </w:r>
      <w:proofErr w:type="spellStart"/>
      <w:r>
        <w:rPr>
          <w:rFonts w:ascii="Arial" w:hAnsi="Arial"/>
        </w:rPr>
        <w:t>Therapien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entwickeln</w:t>
      </w:r>
      <w:proofErr w:type="spellEnd"/>
      <w:r>
        <w:rPr>
          <w:rFonts w:ascii="Arial" w:hAnsi="Arial"/>
        </w:rPr>
        <w:t xml:space="preserve">, die für die Zukunft </w:t>
      </w:r>
      <w:proofErr w:type="spellStart"/>
      <w:r>
        <w:rPr>
          <w:rFonts w:ascii="Arial" w:hAnsi="Arial"/>
        </w:rPr>
        <w:t>benötigt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werden</w:t>
      </w:r>
      <w:proofErr w:type="spellEnd"/>
      <w:r>
        <w:rPr>
          <w:rFonts w:ascii="Arial" w:hAnsi="Arial"/>
        </w:rPr>
        <w:t>.</w:t>
      </w:r>
    </w:p>
    <w:p w14:paraId="4E114D0A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</w:p>
    <w:p w14:paraId="08C5698E" w14:textId="77777777" w:rsidR="009544D9" w:rsidRDefault="009544D9" w:rsidP="009544D9">
      <w:pPr>
        <w:spacing w:line="276" w:lineRule="auto"/>
        <w:rPr>
          <w:rFonts w:ascii="Arial" w:hAnsi="Arial" w:cs="Arial"/>
          <w:szCs w:val="22"/>
        </w:rPr>
      </w:pPr>
      <w:proofErr w:type="spellStart"/>
      <w:r>
        <w:rPr>
          <w:rFonts w:ascii="Arial" w:hAnsi="Arial"/>
        </w:rPr>
        <w:t>Nähere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Informationen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unter</w:t>
      </w:r>
      <w:proofErr w:type="spellEnd"/>
      <w:r>
        <w:rPr>
          <w:rFonts w:ascii="Arial" w:hAnsi="Arial"/>
        </w:rPr>
        <w:t xml:space="preserve"> </w:t>
      </w:r>
      <w:hyperlink r:id="rId11" w:history="1">
        <w:r>
          <w:rPr>
            <w:rStyle w:val="Hyperlink"/>
            <w:rFonts w:ascii="Arial" w:hAnsi="Arial"/>
          </w:rPr>
          <w:t>www.renishaw.de</w:t>
        </w:r>
      </w:hyperlink>
    </w:p>
    <w:p w14:paraId="186F15CD" w14:textId="77777777" w:rsidR="009544D9" w:rsidRPr="00CA494F" w:rsidRDefault="009544D9" w:rsidP="009544D9">
      <w:pPr>
        <w:spacing w:line="276" w:lineRule="auto"/>
        <w:rPr>
          <w:rFonts w:ascii="Arial" w:hAnsi="Arial" w:cs="Arial"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544D9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de/de/renishaw-enhancing-efficiency-in-manufacturing-and-healthcare--1030?utm_source=Stone+Junction&amp;utm_medium=Hard+news&amp;utm_campaign=EMO+Hannover+2023&amp;utm_id=REC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d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de/e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o-hannov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961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8029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2023-07-12T09:12:00Z</dcterms:modified>
</cp:coreProperties>
</file>