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5A8D" w14:textId="77777777" w:rsidR="0073088A" w:rsidRPr="00A666C1" w:rsidRDefault="00121BFD" w:rsidP="0016753A">
      <w:pPr>
        <w:ind w:right="567"/>
        <w:rPr>
          <w:rFonts w:ascii="Arial" w:hAnsi="Arial" w:cs="Arial"/>
        </w:rPr>
      </w:pPr>
      <w:r w:rsidRPr="00A666C1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68D63" w14:textId="77777777" w:rsidR="00A666C1" w:rsidRPr="00A666C1" w:rsidRDefault="00A666C1" w:rsidP="00A666C1">
      <w:pPr>
        <w:rPr>
          <w:rFonts w:ascii="Arial" w:hAnsi="Arial" w:cs="Arial"/>
          <w:b/>
          <w:sz w:val="24"/>
          <w:szCs w:val="24"/>
        </w:rPr>
      </w:pPr>
      <w:r w:rsidRPr="00A666C1">
        <w:rPr>
          <w:rFonts w:ascii="Arial" w:hAnsi="Arial" w:cs="Arial"/>
          <w:b/>
          <w:sz w:val="24"/>
        </w:rPr>
        <w:t xml:space="preserve">Equator™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측정</w:t>
      </w:r>
      <w:proofErr w:type="spellEnd"/>
      <w:r w:rsidRPr="00A666C1">
        <w:rPr>
          <w:rFonts w:ascii="Arial" w:hAnsi="Arial" w:cs="Arial"/>
          <w:b/>
          <w:sz w:val="24"/>
        </w:rPr>
        <w:t xml:space="preserve">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시스템이</w:t>
      </w:r>
      <w:proofErr w:type="spellEnd"/>
      <w:r w:rsidRPr="00A666C1">
        <w:rPr>
          <w:rFonts w:ascii="Arial" w:hAnsi="Arial" w:cs="Arial"/>
          <w:b/>
          <w:sz w:val="24"/>
        </w:rPr>
        <w:t xml:space="preserve">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공압</w:t>
      </w:r>
      <w:proofErr w:type="spellEnd"/>
      <w:r w:rsidRPr="00A666C1">
        <w:rPr>
          <w:rFonts w:ascii="Arial" w:hAnsi="Arial" w:cs="Arial"/>
          <w:b/>
          <w:sz w:val="24"/>
        </w:rPr>
        <w:t xml:space="preserve">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부품</w:t>
      </w:r>
      <w:proofErr w:type="spellEnd"/>
      <w:r w:rsidRPr="00A666C1">
        <w:rPr>
          <w:rFonts w:ascii="Arial" w:hAnsi="Arial" w:cs="Arial"/>
          <w:b/>
          <w:sz w:val="24"/>
        </w:rPr>
        <w:t xml:space="preserve">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품질을</w:t>
      </w:r>
      <w:proofErr w:type="spellEnd"/>
      <w:r w:rsidRPr="00A666C1">
        <w:rPr>
          <w:rFonts w:ascii="Arial" w:hAnsi="Arial" w:cs="Arial"/>
          <w:b/>
          <w:sz w:val="24"/>
        </w:rPr>
        <w:t xml:space="preserve"> </w:t>
      </w:r>
      <w:proofErr w:type="spellStart"/>
      <w:r w:rsidRPr="00A666C1">
        <w:rPr>
          <w:rFonts w:ascii="Arial" w:eastAsia="Malgun Gothic" w:hAnsi="Arial" w:cs="Arial"/>
          <w:b/>
          <w:sz w:val="24"/>
        </w:rPr>
        <w:t>보장합니다</w:t>
      </w:r>
      <w:proofErr w:type="spellEnd"/>
    </w:p>
    <w:p w14:paraId="2A6ADC25" w14:textId="77777777" w:rsidR="00A666C1" w:rsidRPr="00A666C1" w:rsidRDefault="00A666C1" w:rsidP="00A666C1">
      <w:pPr>
        <w:rPr>
          <w:rFonts w:ascii="Arial" w:hAnsi="Arial" w:cs="Arial"/>
        </w:rPr>
      </w:pPr>
    </w:p>
    <w:p w14:paraId="608C2E5D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엄격한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유지와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동시에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대량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생산이라는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압박이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증가함에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따라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기존의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기술에서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벗어나야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Renishaw Equator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시스템을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통해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높아지는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품질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목표와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증가하는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생산성에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보조를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맞출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있게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되었습니다</w:t>
      </w:r>
      <w:proofErr w:type="spellEnd"/>
      <w:r w:rsidRPr="00A666C1">
        <w:rPr>
          <w:rFonts w:ascii="Arial" w:hAnsi="Arial" w:cs="Arial"/>
        </w:rPr>
        <w:t>.</w:t>
      </w:r>
    </w:p>
    <w:p w14:paraId="7CDB8517" w14:textId="77777777" w:rsidR="00A666C1" w:rsidRPr="00A666C1" w:rsidRDefault="00A666C1" w:rsidP="00A666C1">
      <w:pPr>
        <w:rPr>
          <w:rFonts w:ascii="Arial" w:hAnsi="Arial" w:cs="Arial"/>
        </w:rPr>
      </w:pPr>
    </w:p>
    <w:p w14:paraId="0C8DC55C" w14:textId="77777777" w:rsidR="00A666C1" w:rsidRPr="00A666C1" w:rsidRDefault="00A666C1" w:rsidP="00A666C1">
      <w:pPr>
        <w:rPr>
          <w:rFonts w:ascii="Arial" w:hAnsi="Arial" w:cs="Arial"/>
          <w:b/>
          <w:bCs/>
        </w:rPr>
      </w:pPr>
      <w:proofErr w:type="spellStart"/>
      <w:r w:rsidRPr="00A666C1">
        <w:rPr>
          <w:rFonts w:ascii="Arial" w:eastAsia="Malgun Gothic" w:hAnsi="Arial" w:cs="Arial"/>
          <w:b/>
        </w:rPr>
        <w:t>배경</w:t>
      </w:r>
      <w:proofErr w:type="spellEnd"/>
    </w:p>
    <w:p w14:paraId="35D91398" w14:textId="77777777" w:rsidR="00A666C1" w:rsidRPr="00A666C1" w:rsidRDefault="00A666C1" w:rsidP="00A666C1">
      <w:pPr>
        <w:rPr>
          <w:rFonts w:ascii="Arial" w:hAnsi="Arial" w:cs="Arial"/>
        </w:rPr>
      </w:pPr>
    </w:p>
    <w:p w14:paraId="63D17865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세계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정상급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구성품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제조업체입니다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회사의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광범위한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제품군에는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전자기기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자동차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패키징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건설을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포함한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다양한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분야의</w:t>
      </w:r>
      <w:proofErr w:type="spellEnd"/>
      <w:r w:rsidRPr="00A666C1">
        <w:rPr>
          <w:rFonts w:ascii="Arial" w:hAnsi="Arial" w:cs="Arial"/>
        </w:rPr>
        <w:t xml:space="preserve"> OEM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시스템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통합업체들이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사용하는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실린더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밸브</w:t>
      </w:r>
      <w:proofErr w:type="spellEnd"/>
      <w:r w:rsidRPr="00A666C1">
        <w:rPr>
          <w:rFonts w:ascii="Arial" w:hAnsi="Arial" w:cs="Arial"/>
        </w:rPr>
        <w:t xml:space="preserve">, </w:t>
      </w:r>
      <w:proofErr w:type="gramStart"/>
      <w:r w:rsidRPr="00A666C1">
        <w:rPr>
          <w:rFonts w:ascii="Arial" w:hAnsi="Arial" w:cs="Arial"/>
        </w:rPr>
        <w:t>FRL(</w:t>
      </w:r>
      <w:proofErr w:type="spellStart"/>
      <w:proofErr w:type="gramEnd"/>
      <w:r w:rsidRPr="00A666C1">
        <w:rPr>
          <w:rFonts w:ascii="Arial" w:eastAsia="Malgun Gothic" w:hAnsi="Arial" w:cs="Arial"/>
        </w:rPr>
        <w:t>필터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레귤레이터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윤활유</w:t>
      </w:r>
      <w:proofErr w:type="spellEnd"/>
      <w:r w:rsidRPr="00A666C1">
        <w:rPr>
          <w:rFonts w:ascii="Arial" w:hAnsi="Arial" w:cs="Arial"/>
        </w:rPr>
        <w:t xml:space="preserve">) </w:t>
      </w:r>
      <w:proofErr w:type="spellStart"/>
      <w:r w:rsidRPr="00A666C1">
        <w:rPr>
          <w:rFonts w:ascii="Arial" w:eastAsia="Malgun Gothic" w:hAnsi="Arial" w:cs="Arial"/>
        </w:rPr>
        <w:t>시스템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등이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포함됩니다</w:t>
      </w:r>
      <w:proofErr w:type="spellEnd"/>
      <w:r w:rsidRPr="00A666C1">
        <w:rPr>
          <w:rFonts w:ascii="Arial" w:hAnsi="Arial" w:cs="Arial"/>
        </w:rPr>
        <w:t>.</w:t>
      </w:r>
    </w:p>
    <w:p w14:paraId="7604B426" w14:textId="77777777" w:rsidR="00A666C1" w:rsidRPr="00A666C1" w:rsidRDefault="00A666C1" w:rsidP="00A666C1">
      <w:pPr>
        <w:rPr>
          <w:rFonts w:ascii="Arial" w:hAnsi="Arial" w:cs="Arial"/>
        </w:rPr>
      </w:pPr>
    </w:p>
    <w:p w14:paraId="2D800081" w14:textId="77777777" w:rsidR="00A666C1" w:rsidRPr="00A666C1" w:rsidRDefault="00A666C1" w:rsidP="00A666C1">
      <w:pPr>
        <w:rPr>
          <w:rFonts w:ascii="Arial" w:hAnsi="Arial" w:cs="Arial"/>
        </w:rPr>
      </w:pPr>
      <w:r w:rsidRPr="00A666C1">
        <w:rPr>
          <w:rFonts w:ascii="Arial" w:hAnsi="Arial" w:cs="Arial"/>
        </w:rPr>
        <w:t>1988</w:t>
      </w:r>
      <w:r w:rsidRPr="00A666C1">
        <w:rPr>
          <w:rFonts w:ascii="Arial" w:eastAsia="Malgun Gothic" w:hAnsi="Arial" w:cs="Arial"/>
        </w:rPr>
        <w:t>년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대만에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설립된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3</w:t>
      </w:r>
      <w:r w:rsidRPr="00A666C1">
        <w:rPr>
          <w:rFonts w:ascii="Arial" w:eastAsia="Malgun Gothic" w:hAnsi="Arial" w:cs="Arial"/>
        </w:rPr>
        <w:t>개의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대규모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공장을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가동하고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있으며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대만의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타이난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중국의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광둥과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닝보에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각각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소재하고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닝보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소재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400,000 m2 </w:t>
      </w:r>
      <w:proofErr w:type="spellStart"/>
      <w:r w:rsidRPr="00A666C1">
        <w:rPr>
          <w:rFonts w:ascii="Arial" w:eastAsia="Malgun Gothic" w:hAnsi="Arial" w:cs="Arial"/>
        </w:rPr>
        <w:t>규모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부지에</w:t>
      </w:r>
      <w:proofErr w:type="spellEnd"/>
      <w:r w:rsidRPr="00A666C1">
        <w:rPr>
          <w:rFonts w:ascii="Arial" w:hAnsi="Arial" w:cs="Arial"/>
        </w:rPr>
        <w:t xml:space="preserve"> 39</w:t>
      </w:r>
      <w:r w:rsidRPr="00A666C1">
        <w:rPr>
          <w:rFonts w:ascii="Arial" w:eastAsia="Malgun Gothic" w:hAnsi="Arial" w:cs="Arial"/>
        </w:rPr>
        <w:t>개의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공장을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가동하고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이곳에는</w:t>
      </w:r>
      <w:proofErr w:type="spellEnd"/>
      <w:r w:rsidRPr="00A666C1">
        <w:rPr>
          <w:rFonts w:ascii="Arial" w:hAnsi="Arial" w:cs="Arial"/>
        </w:rPr>
        <w:t xml:space="preserve"> 1,000</w:t>
      </w:r>
      <w:r w:rsidRPr="00A666C1">
        <w:rPr>
          <w:rFonts w:ascii="Arial" w:eastAsia="Malgun Gothic" w:hAnsi="Arial" w:cs="Arial"/>
        </w:rPr>
        <w:t>개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이상의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공작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기계와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장비들이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설비되어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있고</w:t>
      </w:r>
      <w:proofErr w:type="spellEnd"/>
      <w:r w:rsidRPr="00A666C1">
        <w:rPr>
          <w:rFonts w:ascii="Arial" w:hAnsi="Arial" w:cs="Arial"/>
        </w:rPr>
        <w:t xml:space="preserve">, </w:t>
      </w:r>
      <w:r w:rsidRPr="00A666C1">
        <w:rPr>
          <w:rFonts w:ascii="Arial" w:eastAsia="Malgun Gothic" w:hAnsi="Arial" w:cs="Arial"/>
        </w:rPr>
        <w:t>한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부서에서</w:t>
      </w:r>
      <w:proofErr w:type="spellEnd"/>
      <w:r w:rsidRPr="00A666C1">
        <w:rPr>
          <w:rFonts w:ascii="Arial" w:hAnsi="Arial" w:cs="Arial"/>
        </w:rPr>
        <w:t xml:space="preserve"> 3,000</w:t>
      </w:r>
      <w:r w:rsidRPr="00A666C1">
        <w:rPr>
          <w:rFonts w:ascii="Arial" w:eastAsia="Malgun Gothic" w:hAnsi="Arial" w:cs="Arial"/>
        </w:rPr>
        <w:t>개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이상의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개별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번호가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매겨진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구성품들을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>.</w:t>
      </w:r>
    </w:p>
    <w:p w14:paraId="22A02184" w14:textId="77777777" w:rsidR="00A666C1" w:rsidRPr="00A666C1" w:rsidRDefault="00A666C1" w:rsidP="00A666C1">
      <w:pPr>
        <w:rPr>
          <w:rFonts w:ascii="Arial" w:hAnsi="Arial" w:cs="Arial"/>
          <w:b/>
        </w:rPr>
      </w:pPr>
    </w:p>
    <w:p w14:paraId="743297D2" w14:textId="77777777" w:rsidR="00A666C1" w:rsidRPr="00A666C1" w:rsidRDefault="00A666C1" w:rsidP="00A666C1">
      <w:pPr>
        <w:rPr>
          <w:rFonts w:ascii="Arial" w:hAnsi="Arial" w:cs="Arial"/>
          <w:b/>
        </w:rPr>
      </w:pPr>
      <w:proofErr w:type="spellStart"/>
      <w:r w:rsidRPr="00A666C1">
        <w:rPr>
          <w:rFonts w:ascii="Arial" w:eastAsia="Malgun Gothic" w:hAnsi="Arial" w:cs="Arial"/>
          <w:b/>
        </w:rPr>
        <w:t>과제</w:t>
      </w:r>
      <w:proofErr w:type="spellEnd"/>
    </w:p>
    <w:p w14:paraId="53F74F72" w14:textId="77777777" w:rsidR="00A666C1" w:rsidRPr="00A666C1" w:rsidRDefault="00A666C1" w:rsidP="00A666C1">
      <w:pPr>
        <w:rPr>
          <w:rFonts w:ascii="Arial" w:hAnsi="Arial" w:cs="Arial"/>
        </w:rPr>
      </w:pPr>
    </w:p>
    <w:p w14:paraId="51AFA181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시간이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흐르면서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작업량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규모의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인해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공정에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기술적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상업적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과제가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다양한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지속적인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대규모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물량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광범위한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공작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운영으로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인해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이러한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과제들이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발생했습니다</w:t>
      </w:r>
      <w:proofErr w:type="spellEnd"/>
      <w:r w:rsidRPr="00A666C1">
        <w:rPr>
          <w:rFonts w:ascii="Arial" w:hAnsi="Arial" w:cs="Arial"/>
        </w:rPr>
        <w:t>.</w:t>
      </w:r>
    </w:p>
    <w:p w14:paraId="59D3AA94" w14:textId="77777777" w:rsidR="00A666C1" w:rsidRPr="00A666C1" w:rsidRDefault="00A666C1" w:rsidP="00A666C1">
      <w:pPr>
        <w:rPr>
          <w:rFonts w:ascii="Arial" w:hAnsi="Arial" w:cs="Arial"/>
        </w:rPr>
      </w:pPr>
    </w:p>
    <w:p w14:paraId="2843CC01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오랜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세월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캘리퍼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깊이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게이지를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포함한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proofErr w:type="gramStart"/>
      <w:r w:rsidRPr="00A666C1">
        <w:rPr>
          <w:rFonts w:ascii="Arial" w:eastAsia="Malgun Gothic" w:hAnsi="Arial" w:cs="Arial"/>
        </w:rPr>
        <w:t>다양한</w:t>
      </w:r>
      <w:proofErr w:type="spellEnd"/>
      <w:r w:rsidRPr="00A666C1">
        <w:rPr>
          <w:rFonts w:ascii="Arial" w:hAnsi="Arial" w:cs="Arial"/>
        </w:rPr>
        <w:t xml:space="preserve">  </w:t>
      </w:r>
      <w:proofErr w:type="spellStart"/>
      <w:r w:rsidRPr="00A666C1">
        <w:rPr>
          <w:rFonts w:ascii="Arial" w:eastAsia="Malgun Gothic" w:hAnsi="Arial" w:cs="Arial"/>
        </w:rPr>
        <w:t>전통적인</w:t>
      </w:r>
      <w:proofErr w:type="spellEnd"/>
      <w:proofErr w:type="gram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기술을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사용해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왔습니다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Batang" w:hAnsi="Arial" w:cs="Arial"/>
        </w:rPr>
        <w:t>비용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상승으로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인해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이러한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노동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집약적이고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많은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시간이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요구되는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기술은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회사의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재정에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악영향을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주기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시작했습니다</w:t>
      </w:r>
      <w:proofErr w:type="spellEnd"/>
      <w:r w:rsidRPr="00A666C1">
        <w:rPr>
          <w:rFonts w:ascii="Arial" w:hAnsi="Arial" w:cs="Arial"/>
        </w:rPr>
        <w:t xml:space="preserve">. </w:t>
      </w:r>
    </w:p>
    <w:p w14:paraId="4BF60CD7" w14:textId="77777777" w:rsidR="00A666C1" w:rsidRPr="00A666C1" w:rsidRDefault="00A666C1" w:rsidP="00A666C1">
      <w:pPr>
        <w:rPr>
          <w:rFonts w:ascii="Arial" w:hAnsi="Arial" w:cs="Arial"/>
        </w:rPr>
      </w:pPr>
    </w:p>
    <w:p w14:paraId="39578313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hAnsi="Arial" w:cs="Arial"/>
        </w:rPr>
        <w:t>AirTAC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품질관리부</w:t>
      </w:r>
      <w:proofErr w:type="spellEnd"/>
      <w:r w:rsidRPr="00A666C1">
        <w:rPr>
          <w:rFonts w:ascii="Arial" w:hAnsi="Arial" w:cs="Arial"/>
        </w:rPr>
        <w:t xml:space="preserve"> Wang </w:t>
      </w:r>
      <w:proofErr w:type="spellStart"/>
      <w:r w:rsidRPr="00A666C1">
        <w:rPr>
          <w:rFonts w:ascii="Arial" w:eastAsia="Malgun Gothic" w:hAnsi="Arial" w:cs="Arial"/>
        </w:rPr>
        <w:t>부장은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다음과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같이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말합니다</w:t>
      </w:r>
      <w:proofErr w:type="spellEnd"/>
      <w:r w:rsidRPr="00A666C1">
        <w:rPr>
          <w:rFonts w:ascii="Arial" w:hAnsi="Arial" w:cs="Arial"/>
        </w:rPr>
        <w:t>. "</w:t>
      </w:r>
      <w:proofErr w:type="spellStart"/>
      <w:r w:rsidRPr="00A666C1">
        <w:rPr>
          <w:rFonts w:ascii="Arial" w:eastAsia="Malgun Gothic" w:hAnsi="Arial" w:cs="Arial"/>
        </w:rPr>
        <w:t>우수한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품질을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유지하고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싶었습니다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캘리퍼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마이크로미터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마그네틱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가이드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레일과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같은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공구만으로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부서별로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대량의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경우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높은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수준의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일관성을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보장하기가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매우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어려울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>.</w:t>
      </w:r>
    </w:p>
    <w:p w14:paraId="6D4C4A1D" w14:textId="77777777" w:rsidR="00A666C1" w:rsidRPr="00A666C1" w:rsidRDefault="00A666C1" w:rsidP="00A666C1">
      <w:pPr>
        <w:rPr>
          <w:rFonts w:ascii="Arial" w:hAnsi="Arial" w:cs="Arial"/>
        </w:rPr>
      </w:pPr>
    </w:p>
    <w:p w14:paraId="22C42F0D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수동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과정에서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휴먼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에러가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발생할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위험을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피할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없으므로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제품의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품질과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생산성에도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타격을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줍니다</w:t>
      </w:r>
      <w:proofErr w:type="spellEnd"/>
      <w:r w:rsidRPr="00A666C1">
        <w:rPr>
          <w:rFonts w:ascii="Arial" w:hAnsi="Arial" w:cs="Arial"/>
        </w:rPr>
        <w:t>."</w:t>
      </w:r>
      <w:proofErr w:type="spellStart"/>
      <w:r w:rsidRPr="00A666C1">
        <w:rPr>
          <w:rFonts w:ascii="Arial" w:eastAsia="Malgun Gothic" w:hAnsi="Arial" w:cs="Arial"/>
        </w:rPr>
        <w:t>라고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덧붙입니다</w:t>
      </w:r>
      <w:proofErr w:type="spellEnd"/>
      <w:r w:rsidRPr="00A666C1">
        <w:rPr>
          <w:rFonts w:ascii="Arial" w:hAnsi="Arial" w:cs="Arial"/>
        </w:rPr>
        <w:t>.</w:t>
      </w:r>
    </w:p>
    <w:p w14:paraId="5B4DCA95" w14:textId="77777777" w:rsidR="00A666C1" w:rsidRPr="00A666C1" w:rsidRDefault="00A666C1" w:rsidP="00A666C1">
      <w:pPr>
        <w:rPr>
          <w:rFonts w:ascii="Arial" w:hAnsi="Arial" w:cs="Arial"/>
        </w:rPr>
      </w:pPr>
    </w:p>
    <w:p w14:paraId="52618D32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회사의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전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세계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고객층이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확대되면서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구성품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공차에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압박도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증가했습니다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리튬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배터리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스마트폰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조립과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같이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급부상하고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첨단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분야의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일부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고객사들은</w:t>
      </w:r>
      <w:proofErr w:type="spellEnd"/>
      <w:r w:rsidRPr="00A666C1">
        <w:rPr>
          <w:rFonts w:ascii="Arial" w:hAnsi="Arial" w:cs="Arial"/>
        </w:rPr>
        <w:t xml:space="preserve"> 2 µm </w:t>
      </w:r>
      <w:proofErr w:type="spellStart"/>
      <w:r w:rsidRPr="00A666C1">
        <w:rPr>
          <w:rFonts w:ascii="Arial" w:eastAsia="Malgun Gothic" w:hAnsi="Arial" w:cs="Arial"/>
        </w:rPr>
        <w:t>수준의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엄격한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공차를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요구했습니다</w:t>
      </w:r>
      <w:proofErr w:type="spellEnd"/>
      <w:r w:rsidRPr="00A666C1">
        <w:rPr>
          <w:rFonts w:ascii="Arial" w:hAnsi="Arial" w:cs="Arial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수동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기법으로는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필요한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정확도를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보장할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없었습니다</w:t>
      </w:r>
      <w:proofErr w:type="spellEnd"/>
      <w:r w:rsidRPr="00A666C1">
        <w:rPr>
          <w:rFonts w:ascii="Arial" w:hAnsi="Arial" w:cs="Arial"/>
        </w:rPr>
        <w:t xml:space="preserve">.  </w:t>
      </w:r>
    </w:p>
    <w:p w14:paraId="0372938E" w14:textId="77777777" w:rsidR="00A666C1" w:rsidRPr="00A666C1" w:rsidRDefault="00A666C1" w:rsidP="00A666C1">
      <w:pPr>
        <w:rPr>
          <w:rFonts w:ascii="Arial" w:hAnsi="Arial" w:cs="Arial"/>
        </w:rPr>
      </w:pPr>
    </w:p>
    <w:p w14:paraId="5D9360A3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lastRenderedPageBreak/>
        <w:t>그래서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구성품의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품질과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처리량을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향상시키고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수집을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통해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생산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추적성을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높이기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위해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자동화된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공정을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찾아야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했습니다</w:t>
      </w:r>
      <w:proofErr w:type="spellEnd"/>
      <w:r w:rsidRPr="00A666C1">
        <w:rPr>
          <w:rFonts w:ascii="Arial" w:hAnsi="Arial" w:cs="Arial"/>
        </w:rPr>
        <w:t>.</w:t>
      </w:r>
    </w:p>
    <w:p w14:paraId="79EF33F0" w14:textId="77777777" w:rsidR="00A666C1" w:rsidRPr="00A666C1" w:rsidRDefault="00A666C1" w:rsidP="00A666C1">
      <w:pPr>
        <w:rPr>
          <w:rFonts w:ascii="Arial" w:hAnsi="Arial" w:cs="Arial"/>
          <w:b/>
        </w:rPr>
      </w:pPr>
    </w:p>
    <w:p w14:paraId="68A87F83" w14:textId="77777777" w:rsidR="00A666C1" w:rsidRPr="00A666C1" w:rsidRDefault="00A666C1" w:rsidP="00A666C1">
      <w:pPr>
        <w:rPr>
          <w:rFonts w:ascii="Arial" w:hAnsi="Arial" w:cs="Arial"/>
          <w:b/>
        </w:rPr>
      </w:pPr>
      <w:proofErr w:type="spellStart"/>
      <w:r w:rsidRPr="00A666C1">
        <w:rPr>
          <w:rFonts w:ascii="Arial" w:eastAsia="Malgun Gothic" w:hAnsi="Arial" w:cs="Arial"/>
          <w:b/>
        </w:rPr>
        <w:t>솔루션</w:t>
      </w:r>
      <w:proofErr w:type="spellEnd"/>
    </w:p>
    <w:p w14:paraId="2330B236" w14:textId="77777777" w:rsidR="00A666C1" w:rsidRPr="00A666C1" w:rsidRDefault="00A666C1" w:rsidP="00A666C1">
      <w:pPr>
        <w:rPr>
          <w:rFonts w:ascii="Arial" w:hAnsi="Arial" w:cs="Arial"/>
        </w:rPr>
      </w:pPr>
    </w:p>
    <w:p w14:paraId="1E31917E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Batang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닝보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공장의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수동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구성품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검사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공정을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대체할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제품으로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중대형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부품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검사에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적합한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고속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비교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게이지인</w:t>
      </w:r>
      <w:proofErr w:type="spellEnd"/>
      <w:r w:rsidRPr="00A666C1">
        <w:rPr>
          <w:rFonts w:ascii="Arial" w:hAnsi="Arial" w:cs="Arial"/>
        </w:rPr>
        <w:t xml:space="preserve"> Renishaw Equator™ </w:t>
      </w:r>
      <w:proofErr w:type="spellStart"/>
      <w:r w:rsidRPr="00A666C1">
        <w:rPr>
          <w:rFonts w:ascii="Arial" w:eastAsia="Batang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시스템을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사용하기로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결정했습니다</w:t>
      </w:r>
      <w:proofErr w:type="spellEnd"/>
      <w:r w:rsidRPr="00A666C1">
        <w:rPr>
          <w:rFonts w:ascii="Arial" w:hAnsi="Arial" w:cs="Arial"/>
        </w:rPr>
        <w:t>.</w:t>
      </w:r>
    </w:p>
    <w:p w14:paraId="6EA75A60" w14:textId="77777777" w:rsidR="00A666C1" w:rsidRPr="00A666C1" w:rsidRDefault="00A666C1" w:rsidP="00A666C1">
      <w:pPr>
        <w:rPr>
          <w:rFonts w:ascii="Arial" w:hAnsi="Arial" w:cs="Arial"/>
        </w:rPr>
      </w:pPr>
    </w:p>
    <w:p w14:paraId="2542F948" w14:textId="77777777" w:rsidR="00A666C1" w:rsidRPr="00A666C1" w:rsidRDefault="00A666C1" w:rsidP="00A666C1">
      <w:pPr>
        <w:rPr>
          <w:rFonts w:ascii="Arial" w:hAnsi="Arial" w:cs="Arial"/>
        </w:rPr>
      </w:pPr>
      <w:r w:rsidRPr="00A666C1">
        <w:rPr>
          <w:rFonts w:ascii="Arial" w:hAnsi="Arial" w:cs="Arial"/>
        </w:rPr>
        <w:t xml:space="preserve">Equator </w:t>
      </w:r>
      <w:proofErr w:type="spellStart"/>
      <w:r w:rsidRPr="00A666C1">
        <w:rPr>
          <w:rFonts w:ascii="Arial" w:eastAsia="Batang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시스템의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구조는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높은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강성을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proofErr w:type="gramStart"/>
      <w:r w:rsidRPr="00A666C1">
        <w:rPr>
          <w:rFonts w:ascii="Arial" w:eastAsia="Batang" w:hAnsi="Arial" w:cs="Arial"/>
        </w:rPr>
        <w:t>가진</w:t>
      </w:r>
      <w:proofErr w:type="spellEnd"/>
      <w:r w:rsidRPr="00A666C1">
        <w:rPr>
          <w:rFonts w:ascii="Arial" w:hAnsi="Arial" w:cs="Arial"/>
        </w:rPr>
        <w:t xml:space="preserve">  </w:t>
      </w:r>
      <w:proofErr w:type="spellStart"/>
      <w:r w:rsidRPr="00A666C1">
        <w:rPr>
          <w:rFonts w:ascii="Arial" w:eastAsia="Batang" w:hAnsi="Arial" w:cs="Arial"/>
        </w:rPr>
        <w:t>비직교형의</w:t>
      </w:r>
      <w:proofErr w:type="spellEnd"/>
      <w:proofErr w:type="gram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병렬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운동학적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구속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메커니즘을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활용해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빠른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작동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속도에서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뛰어난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공작물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스캔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반복도를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보장합니다</w:t>
      </w:r>
      <w:proofErr w:type="spellEnd"/>
      <w:r w:rsidRPr="00A666C1">
        <w:rPr>
          <w:rFonts w:ascii="Arial" w:hAnsi="Arial" w:cs="Arial"/>
        </w:rPr>
        <w:t>.</w:t>
      </w:r>
    </w:p>
    <w:p w14:paraId="156201EC" w14:textId="77777777" w:rsidR="00A666C1" w:rsidRPr="00A666C1" w:rsidRDefault="00A666C1" w:rsidP="00A666C1">
      <w:pPr>
        <w:rPr>
          <w:rFonts w:ascii="Arial" w:hAnsi="Arial" w:cs="Arial"/>
        </w:rPr>
      </w:pPr>
    </w:p>
    <w:p w14:paraId="6BF06823" w14:textId="77777777" w:rsidR="00A666C1" w:rsidRPr="00A666C1" w:rsidRDefault="00A666C1" w:rsidP="00A666C1">
      <w:pPr>
        <w:rPr>
          <w:rFonts w:ascii="Arial" w:hAnsi="Arial" w:cs="Arial"/>
        </w:rPr>
      </w:pPr>
      <w:r w:rsidRPr="00A666C1">
        <w:rPr>
          <w:rFonts w:ascii="Arial" w:hAnsi="Arial" w:cs="Arial"/>
        </w:rPr>
        <w:t xml:space="preserve">Renishaw </w:t>
      </w:r>
      <w:proofErr w:type="spellStart"/>
      <w:r w:rsidRPr="00A666C1">
        <w:rPr>
          <w:rFonts w:ascii="Arial" w:eastAsia="Batang" w:hAnsi="Arial" w:cs="Arial"/>
        </w:rPr>
        <w:t>스캐닝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프로브를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장착한</w:t>
      </w:r>
      <w:proofErr w:type="spellEnd"/>
      <w:r w:rsidRPr="00A666C1">
        <w:rPr>
          <w:rFonts w:ascii="Arial" w:hAnsi="Arial" w:cs="Arial"/>
        </w:rPr>
        <w:t xml:space="preserve"> Equator </w:t>
      </w:r>
      <w:proofErr w:type="spellStart"/>
      <w:r w:rsidRPr="00A666C1">
        <w:rPr>
          <w:rFonts w:ascii="Arial" w:eastAsia="Batang" w:hAnsi="Arial" w:cs="Arial"/>
        </w:rPr>
        <w:t>게이지는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초당</w:t>
      </w:r>
      <w:proofErr w:type="spellEnd"/>
      <w:r w:rsidRPr="00A666C1">
        <w:rPr>
          <w:rFonts w:ascii="Arial" w:hAnsi="Arial" w:cs="Arial"/>
        </w:rPr>
        <w:t xml:space="preserve"> 1,000</w:t>
      </w:r>
      <w:r w:rsidRPr="00A666C1">
        <w:rPr>
          <w:rFonts w:ascii="Arial" w:eastAsia="Batang" w:hAnsi="Arial" w:cs="Arial"/>
        </w:rPr>
        <w:t>개의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데이터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점을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캡처할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있어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생산된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각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구성품에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대해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고도로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안정적인</w:t>
      </w:r>
      <w:proofErr w:type="spellEnd"/>
      <w:r w:rsidRPr="00A666C1">
        <w:rPr>
          <w:rFonts w:ascii="Arial" w:hAnsi="Arial" w:cs="Arial"/>
        </w:rPr>
        <w:t xml:space="preserve"> 3D </w:t>
      </w:r>
      <w:proofErr w:type="spellStart"/>
      <w:r w:rsidRPr="00A666C1">
        <w:rPr>
          <w:rFonts w:ascii="Arial" w:eastAsia="Batang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분석이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가능합니다</w:t>
      </w:r>
      <w:proofErr w:type="spellEnd"/>
      <w:r w:rsidRPr="00A666C1">
        <w:rPr>
          <w:rFonts w:ascii="Arial" w:hAnsi="Arial" w:cs="Arial"/>
        </w:rPr>
        <w:t>.</w:t>
      </w:r>
    </w:p>
    <w:p w14:paraId="00D809C5" w14:textId="77777777" w:rsidR="00A666C1" w:rsidRPr="00A666C1" w:rsidRDefault="00A666C1" w:rsidP="00A666C1">
      <w:pPr>
        <w:rPr>
          <w:rFonts w:ascii="Arial" w:hAnsi="Arial" w:cs="Arial"/>
        </w:rPr>
      </w:pPr>
    </w:p>
    <w:p w14:paraId="7AFB7233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작업장에서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공정을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제어하기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위해</w:t>
      </w:r>
      <w:proofErr w:type="spellEnd"/>
      <w:r w:rsidRPr="00A666C1">
        <w:rPr>
          <w:rFonts w:ascii="Arial" w:hAnsi="Arial" w:cs="Arial"/>
        </w:rPr>
        <w:t xml:space="preserve"> 20</w:t>
      </w:r>
      <w:r w:rsidRPr="00A666C1">
        <w:rPr>
          <w:rFonts w:ascii="Arial" w:eastAsia="Malgun Gothic" w:hAnsi="Arial" w:cs="Arial"/>
        </w:rPr>
        <w:t>대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이상의</w:t>
      </w:r>
      <w:proofErr w:type="spellEnd"/>
      <w:r w:rsidRPr="00A666C1">
        <w:rPr>
          <w:rFonts w:ascii="Arial" w:hAnsi="Arial" w:cs="Arial"/>
        </w:rPr>
        <w:t xml:space="preserve"> Equator </w:t>
      </w:r>
      <w:proofErr w:type="spellStart"/>
      <w:r w:rsidRPr="00A666C1">
        <w:rPr>
          <w:rFonts w:ascii="Arial" w:eastAsia="Malgun Gothic" w:hAnsi="Arial" w:cs="Arial"/>
        </w:rPr>
        <w:t>시스템을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도입했습니다</w:t>
      </w:r>
      <w:proofErr w:type="spellEnd"/>
      <w:r w:rsidRPr="00A666C1">
        <w:rPr>
          <w:rFonts w:ascii="Arial" w:hAnsi="Arial" w:cs="Arial"/>
        </w:rPr>
        <w:t>. Equator 300</w:t>
      </w:r>
      <w:r w:rsidRPr="00A666C1">
        <w:rPr>
          <w:rFonts w:ascii="Arial" w:eastAsia="Batang" w:hAnsi="Arial" w:cs="Arial"/>
        </w:rPr>
        <w:t>과</w:t>
      </w:r>
      <w:r w:rsidRPr="00A666C1">
        <w:rPr>
          <w:rFonts w:ascii="Arial" w:hAnsi="Arial" w:cs="Arial"/>
        </w:rPr>
        <w:t xml:space="preserve"> Equator 500 </w:t>
      </w:r>
      <w:proofErr w:type="spellStart"/>
      <w:r w:rsidRPr="00A666C1">
        <w:rPr>
          <w:rFonts w:ascii="Arial" w:eastAsia="Batang" w:hAnsi="Arial" w:cs="Arial"/>
        </w:rPr>
        <w:t>시스템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Batang" w:hAnsi="Arial" w:cs="Arial"/>
        </w:rPr>
        <w:t>그리고</w:t>
      </w:r>
      <w:proofErr w:type="spellEnd"/>
      <w:r w:rsidRPr="00A666C1">
        <w:rPr>
          <w:rFonts w:ascii="Arial" w:hAnsi="Arial" w:cs="Arial"/>
        </w:rPr>
        <w:t xml:space="preserve"> Equator 500 Extended Height </w:t>
      </w:r>
      <w:proofErr w:type="spellStart"/>
      <w:proofErr w:type="gramStart"/>
      <w:r w:rsidRPr="00A666C1">
        <w:rPr>
          <w:rFonts w:ascii="Arial" w:eastAsia="Batang" w:hAnsi="Arial" w:cs="Arial"/>
        </w:rPr>
        <w:t>시스템</w:t>
      </w:r>
      <w:proofErr w:type="spellEnd"/>
      <w:r w:rsidRPr="00A666C1">
        <w:rPr>
          <w:rFonts w:ascii="Arial" w:hAnsi="Arial" w:cs="Arial"/>
        </w:rPr>
        <w:t>(</w:t>
      </w:r>
      <w:proofErr w:type="spellStart"/>
      <w:proofErr w:type="gramEnd"/>
      <w:r w:rsidRPr="00A666C1">
        <w:rPr>
          <w:rFonts w:ascii="Arial" w:eastAsia="Batang" w:hAnsi="Arial" w:cs="Arial"/>
        </w:rPr>
        <w:t>직경</w:t>
      </w:r>
      <w:proofErr w:type="spellEnd"/>
      <w:r w:rsidRPr="00A666C1">
        <w:rPr>
          <w:rFonts w:ascii="Arial" w:hAnsi="Arial" w:cs="Arial"/>
        </w:rPr>
        <w:t xml:space="preserve"> 500 mm, </w:t>
      </w:r>
      <w:proofErr w:type="spellStart"/>
      <w:r w:rsidRPr="00A666C1">
        <w:rPr>
          <w:rFonts w:ascii="Arial" w:eastAsia="Batang" w:hAnsi="Arial" w:cs="Arial"/>
        </w:rPr>
        <w:t>높이</w:t>
      </w:r>
      <w:proofErr w:type="spellEnd"/>
      <w:r w:rsidRPr="00A666C1">
        <w:rPr>
          <w:rFonts w:ascii="Arial" w:hAnsi="Arial" w:cs="Arial"/>
        </w:rPr>
        <w:t xml:space="preserve"> 400 mm)</w:t>
      </w:r>
      <w:r w:rsidRPr="00A666C1">
        <w:rPr>
          <w:rFonts w:ascii="Arial" w:eastAsia="Batang" w:hAnsi="Arial" w:cs="Arial"/>
        </w:rPr>
        <w:t>을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모두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채택함으로써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Batang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3</w:t>
      </w:r>
      <w:r w:rsidRPr="00A666C1">
        <w:rPr>
          <w:rFonts w:ascii="Arial" w:eastAsia="Batang" w:hAnsi="Arial" w:cs="Arial"/>
        </w:rPr>
        <w:t>축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실린더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기타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고정밀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변속기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장비와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같이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더</w:t>
      </w:r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큰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구성품을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사용할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있게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되었습니다</w:t>
      </w:r>
      <w:proofErr w:type="spellEnd"/>
      <w:r w:rsidRPr="00A666C1">
        <w:rPr>
          <w:rFonts w:ascii="Arial" w:hAnsi="Arial" w:cs="Arial"/>
        </w:rPr>
        <w:t>.</w:t>
      </w:r>
    </w:p>
    <w:p w14:paraId="1B59121B" w14:textId="77777777" w:rsidR="00A666C1" w:rsidRPr="00A666C1" w:rsidRDefault="00A666C1" w:rsidP="00A666C1">
      <w:pPr>
        <w:rPr>
          <w:rFonts w:ascii="Arial" w:hAnsi="Arial" w:cs="Arial"/>
        </w:rPr>
      </w:pPr>
    </w:p>
    <w:p w14:paraId="43185353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Batang" w:hAnsi="Arial" w:cs="Arial"/>
        </w:rPr>
        <w:t>기계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크기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대비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작업량이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커서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효율적인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솔루션인</w:t>
      </w:r>
      <w:proofErr w:type="spellEnd"/>
      <w:r w:rsidRPr="00A666C1">
        <w:rPr>
          <w:rFonts w:ascii="Arial" w:hAnsi="Arial" w:cs="Arial"/>
        </w:rPr>
        <w:t xml:space="preserve"> Equator </w:t>
      </w:r>
      <w:proofErr w:type="spellStart"/>
      <w:r w:rsidRPr="00A666C1">
        <w:rPr>
          <w:rFonts w:ascii="Arial" w:eastAsia="Batang" w:hAnsi="Arial" w:cs="Arial"/>
        </w:rPr>
        <w:t>시스템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채택으로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기존의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닝보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공장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라인을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대대적으로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변경하는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Batang" w:hAnsi="Arial" w:cs="Arial"/>
        </w:rPr>
        <w:t>일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없이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공장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기계와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함께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기존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작업장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환경에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쉽게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맞추는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것이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Batang" w:hAnsi="Arial" w:cs="Arial"/>
        </w:rPr>
        <w:t>가능했습니다</w:t>
      </w:r>
      <w:proofErr w:type="spellEnd"/>
      <w:r w:rsidRPr="00A666C1">
        <w:rPr>
          <w:rFonts w:ascii="Arial" w:hAnsi="Arial" w:cs="Arial"/>
        </w:rPr>
        <w:t>.</w:t>
      </w:r>
    </w:p>
    <w:p w14:paraId="174175DD" w14:textId="77777777" w:rsidR="00A666C1" w:rsidRPr="00A666C1" w:rsidRDefault="00A666C1" w:rsidP="00A666C1">
      <w:pPr>
        <w:rPr>
          <w:rFonts w:ascii="Arial" w:hAnsi="Arial" w:cs="Arial"/>
        </w:rPr>
      </w:pPr>
    </w:p>
    <w:p w14:paraId="4553698A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eastAsia="Malgun Gothic" w:hAnsi="Arial" w:cs="Arial"/>
        </w:rPr>
        <w:t>또한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Renishaw</w:t>
      </w:r>
      <w:r w:rsidRPr="00A666C1">
        <w:rPr>
          <w:rFonts w:ascii="Arial" w:eastAsia="Malgun Gothic" w:hAnsi="Arial" w:cs="Arial"/>
        </w:rPr>
        <w:t>의</w:t>
      </w:r>
      <w:proofErr w:type="spellEnd"/>
      <w:r w:rsidRPr="00A666C1">
        <w:rPr>
          <w:rFonts w:ascii="Arial" w:hAnsi="Arial" w:cs="Arial"/>
        </w:rPr>
        <w:t xml:space="preserve"> </w:t>
      </w:r>
      <w:proofErr w:type="gramStart"/>
      <w:r w:rsidRPr="00A666C1">
        <w:rPr>
          <w:rFonts w:ascii="Arial" w:hAnsi="Arial" w:cs="Arial"/>
        </w:rPr>
        <w:t>IPC(</w:t>
      </w:r>
      <w:proofErr w:type="spellStart"/>
      <w:proofErr w:type="gramEnd"/>
      <w:r w:rsidRPr="00A666C1">
        <w:rPr>
          <w:rFonts w:ascii="Arial" w:eastAsia="Malgun Gothic" w:hAnsi="Arial" w:cs="Arial"/>
        </w:rPr>
        <w:t>지능형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제어</w:t>
      </w:r>
      <w:proofErr w:type="spellEnd"/>
      <w:r w:rsidRPr="00A666C1">
        <w:rPr>
          <w:rFonts w:ascii="Arial" w:hAnsi="Arial" w:cs="Arial"/>
        </w:rPr>
        <w:t xml:space="preserve">) </w:t>
      </w:r>
      <w:proofErr w:type="spellStart"/>
      <w:r w:rsidRPr="00A666C1">
        <w:rPr>
          <w:rFonts w:ascii="Arial" w:eastAsia="Malgun Gothic" w:hAnsi="Arial" w:cs="Arial"/>
        </w:rPr>
        <w:t>소프트웨어를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사용하여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가공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작업을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지속적으로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모니터링하고</w:t>
      </w:r>
      <w:proofErr w:type="spellEnd"/>
      <w:r w:rsidRPr="00A666C1">
        <w:rPr>
          <w:rFonts w:ascii="Arial" w:hAnsi="Arial" w:cs="Arial"/>
        </w:rPr>
        <w:t xml:space="preserve"> Equator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데이터에서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신호를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보내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필요한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모든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공작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오프셋을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자동으로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구현할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</w:rPr>
        <w:t>.</w:t>
      </w:r>
    </w:p>
    <w:p w14:paraId="2C04AD33" w14:textId="77777777" w:rsidR="00A666C1" w:rsidRPr="00A666C1" w:rsidRDefault="00A666C1" w:rsidP="00A666C1">
      <w:pPr>
        <w:rPr>
          <w:rFonts w:ascii="Arial" w:hAnsi="Arial" w:cs="Arial"/>
        </w:rPr>
      </w:pPr>
    </w:p>
    <w:p w14:paraId="4A753DBE" w14:textId="77777777" w:rsidR="00A666C1" w:rsidRPr="00A666C1" w:rsidRDefault="00A666C1" w:rsidP="00A666C1">
      <w:pPr>
        <w:rPr>
          <w:rFonts w:ascii="Arial" w:hAnsi="Arial" w:cs="Arial"/>
        </w:rPr>
      </w:pPr>
      <w:proofErr w:type="spellStart"/>
      <w:r w:rsidRPr="00A666C1">
        <w:rPr>
          <w:rFonts w:ascii="Arial" w:hAnsi="Arial" w:cs="Arial"/>
        </w:rPr>
        <w:t>AirTAC</w:t>
      </w:r>
      <w:r w:rsidRPr="00A666C1">
        <w:rPr>
          <w:rFonts w:ascii="Arial" w:eastAsia="Malgun Gothic" w:hAnsi="Arial" w:cs="Arial"/>
        </w:rPr>
        <w:t>은</w:t>
      </w:r>
      <w:proofErr w:type="spellEnd"/>
      <w:r w:rsidRPr="00A666C1">
        <w:rPr>
          <w:rFonts w:ascii="Arial" w:hAnsi="Arial" w:cs="Arial"/>
        </w:rPr>
        <w:t xml:space="preserve"> Renishaw </w:t>
      </w:r>
      <w:proofErr w:type="spellStart"/>
      <w:r w:rsidRPr="00A666C1">
        <w:rPr>
          <w:rFonts w:ascii="Arial" w:eastAsia="Malgun Gothic" w:hAnsi="Arial" w:cs="Arial"/>
        </w:rPr>
        <w:t>기술팀과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현지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대리점의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지원을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받아</w:t>
      </w:r>
      <w:proofErr w:type="spellEnd"/>
      <w:r w:rsidRPr="00A666C1">
        <w:rPr>
          <w:rFonts w:ascii="Arial" w:hAnsi="Arial" w:cs="Arial"/>
        </w:rPr>
        <w:t xml:space="preserve"> Equator </w:t>
      </w:r>
      <w:proofErr w:type="spellStart"/>
      <w:r w:rsidRPr="00A666C1">
        <w:rPr>
          <w:rFonts w:ascii="Arial" w:eastAsia="Malgun Gothic" w:hAnsi="Arial" w:cs="Arial"/>
        </w:rPr>
        <w:t>시스템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초기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공정을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확립했습니다</w:t>
      </w:r>
      <w:proofErr w:type="spellEnd"/>
      <w:r w:rsidRPr="00A666C1">
        <w:rPr>
          <w:rFonts w:ascii="Arial" w:hAnsi="Arial" w:cs="Arial"/>
        </w:rPr>
        <w:t xml:space="preserve">. </w:t>
      </w:r>
      <w:r w:rsidRPr="00A666C1">
        <w:rPr>
          <w:rFonts w:ascii="Arial" w:eastAsia="Malgun Gothic" w:hAnsi="Arial" w:cs="Arial"/>
        </w:rPr>
        <w:t>세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회사는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공작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연결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관리</w:t>
      </w:r>
      <w:proofErr w:type="spellEnd"/>
      <w:r w:rsidRPr="00A666C1">
        <w:rPr>
          <w:rFonts w:ascii="Arial" w:hAnsi="Arial" w:cs="Arial"/>
        </w:rPr>
        <w:t xml:space="preserve">, Equator </w:t>
      </w:r>
      <w:proofErr w:type="spellStart"/>
      <w:r w:rsidRPr="00A666C1">
        <w:rPr>
          <w:rFonts w:ascii="Arial" w:eastAsia="Malgun Gothic" w:hAnsi="Arial" w:cs="Arial"/>
        </w:rPr>
        <w:t>프로그래밍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작업</w:t>
      </w:r>
      <w:proofErr w:type="spellEnd"/>
      <w:r w:rsidRPr="00A666C1">
        <w:rPr>
          <w:rFonts w:ascii="Arial" w:hAnsi="Arial" w:cs="Arial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그리고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저장</w:t>
      </w:r>
      <w:proofErr w:type="spellEnd"/>
      <w:r w:rsidRPr="00A666C1">
        <w:rPr>
          <w:rFonts w:ascii="Arial" w:hAnsi="Arial" w:cs="Arial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분석을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위해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데이터를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전용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온라인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워크시트로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내보내는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작업을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함께</w:t>
      </w:r>
      <w:proofErr w:type="spellEnd"/>
      <w:r w:rsidRPr="00A666C1">
        <w:rPr>
          <w:rFonts w:ascii="Arial" w:hAnsi="Arial" w:cs="Arial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수행했습니다</w:t>
      </w:r>
      <w:proofErr w:type="spellEnd"/>
      <w:r w:rsidRPr="00A666C1">
        <w:rPr>
          <w:rFonts w:ascii="Arial" w:hAnsi="Arial" w:cs="Arial"/>
        </w:rPr>
        <w:t>.</w:t>
      </w:r>
    </w:p>
    <w:p w14:paraId="0ECE6F0E" w14:textId="77777777" w:rsidR="00A666C1" w:rsidRPr="00A666C1" w:rsidRDefault="00A666C1" w:rsidP="00A666C1">
      <w:pPr>
        <w:rPr>
          <w:rFonts w:ascii="Arial" w:hAnsi="Arial" w:cs="Arial"/>
          <w:b/>
          <w:bCs/>
        </w:rPr>
      </w:pPr>
    </w:p>
    <w:p w14:paraId="20871513" w14:textId="77777777" w:rsidR="00A666C1" w:rsidRPr="00A666C1" w:rsidRDefault="00A666C1" w:rsidP="00A666C1">
      <w:pPr>
        <w:rPr>
          <w:rFonts w:ascii="Arial" w:hAnsi="Arial" w:cs="Arial"/>
          <w:b/>
          <w:bCs/>
        </w:rPr>
      </w:pPr>
      <w:proofErr w:type="spellStart"/>
      <w:r w:rsidRPr="00A666C1">
        <w:rPr>
          <w:rFonts w:ascii="Arial" w:eastAsia="Malgun Gothic" w:hAnsi="Arial" w:cs="Arial"/>
          <w:b/>
        </w:rPr>
        <w:t>결과</w:t>
      </w:r>
      <w:proofErr w:type="spellEnd"/>
    </w:p>
    <w:p w14:paraId="79403B16" w14:textId="77777777" w:rsidR="00A666C1" w:rsidRPr="00A666C1" w:rsidRDefault="00A666C1" w:rsidP="00A666C1">
      <w:pPr>
        <w:rPr>
          <w:rFonts w:ascii="Arial" w:hAnsi="Arial" w:cs="Arial"/>
          <w:lang w:val="en-US"/>
        </w:rPr>
      </w:pPr>
    </w:p>
    <w:p w14:paraId="3027BC3F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 w:rsidRPr="00A666C1">
        <w:rPr>
          <w:rFonts w:ascii="Arial" w:hAnsi="Arial" w:cs="Arial"/>
          <w:sz w:val="20"/>
        </w:rPr>
        <w:t>AirTAC</w:t>
      </w:r>
      <w:proofErr w:type="spellEnd"/>
      <w:r w:rsidRPr="00A666C1">
        <w:rPr>
          <w:rFonts w:ascii="Arial" w:eastAsia="Malgun Gothic" w:hAnsi="Arial" w:cs="Arial"/>
          <w:sz w:val="20"/>
        </w:rPr>
        <w:t>은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hAnsi="Arial" w:cs="Arial"/>
          <w:sz w:val="20"/>
        </w:rPr>
        <w:t>Equator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시스템을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구현하여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자동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검사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공정을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도입함으로써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제조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품질과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생산성을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향상시켰습니다</w:t>
      </w:r>
      <w:proofErr w:type="spellEnd"/>
      <w:r w:rsidRPr="00A666C1">
        <w:rPr>
          <w:rFonts w:ascii="Arial" w:hAnsi="Arial" w:cs="Arial"/>
          <w:sz w:val="20"/>
        </w:rPr>
        <w:t xml:space="preserve">. </w:t>
      </w:r>
    </w:p>
    <w:p w14:paraId="7F6D7D19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6651B79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A666C1">
        <w:rPr>
          <w:rFonts w:ascii="Arial" w:hAnsi="Arial" w:cs="Arial"/>
          <w:sz w:val="20"/>
        </w:rPr>
        <w:t xml:space="preserve">200 mm/s </w:t>
      </w:r>
      <w:proofErr w:type="spellStart"/>
      <w:r w:rsidRPr="00A666C1">
        <w:rPr>
          <w:rFonts w:ascii="Arial" w:eastAsia="Malgun Gothic" w:hAnsi="Arial" w:cs="Arial"/>
          <w:sz w:val="20"/>
        </w:rPr>
        <w:t>이상의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속도를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스캔할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수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있는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hAnsi="Arial" w:cs="Arial"/>
          <w:sz w:val="20"/>
        </w:rPr>
        <w:t>Equator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시스템은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부품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전체를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측정하는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데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평균적으로</w:t>
      </w:r>
      <w:proofErr w:type="spellEnd"/>
      <w:r w:rsidRPr="00A666C1">
        <w:rPr>
          <w:rFonts w:ascii="Arial" w:hAnsi="Arial" w:cs="Arial"/>
          <w:sz w:val="20"/>
        </w:rPr>
        <w:t xml:space="preserve"> 2</w:t>
      </w:r>
      <w:proofErr w:type="spellStart"/>
      <w:r w:rsidRPr="00A666C1">
        <w:rPr>
          <w:rFonts w:ascii="Arial" w:eastAsia="Malgun Gothic" w:hAnsi="Arial" w:cs="Arial"/>
          <w:sz w:val="20"/>
        </w:rPr>
        <w:t>분밖에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걸리지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않습니다</w:t>
      </w:r>
      <w:proofErr w:type="spellEnd"/>
      <w:r w:rsidRPr="00A666C1">
        <w:rPr>
          <w:rFonts w:ascii="Arial" w:hAnsi="Arial" w:cs="Arial"/>
          <w:sz w:val="20"/>
        </w:rPr>
        <w:t xml:space="preserve">. </w:t>
      </w:r>
      <w:proofErr w:type="spellStart"/>
      <w:r w:rsidRPr="00A666C1">
        <w:rPr>
          <w:rFonts w:ascii="Arial" w:eastAsia="Malgun Gothic" w:hAnsi="Arial" w:cs="Arial"/>
          <w:sz w:val="20"/>
        </w:rPr>
        <w:t>기존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수동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프로세스보다</w:t>
      </w:r>
      <w:proofErr w:type="spellEnd"/>
      <w:r w:rsidRPr="00A666C1">
        <w:rPr>
          <w:rFonts w:ascii="Arial" w:hAnsi="Arial" w:cs="Arial"/>
          <w:sz w:val="20"/>
        </w:rPr>
        <w:t xml:space="preserve"> 3</w:t>
      </w:r>
      <w:r w:rsidRPr="00A666C1">
        <w:rPr>
          <w:rFonts w:ascii="Arial" w:eastAsia="Malgun Gothic" w:hAnsi="Arial" w:cs="Arial"/>
          <w:sz w:val="20"/>
        </w:rPr>
        <w:t>배</w:t>
      </w:r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더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빠른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속도입니다</w:t>
      </w:r>
      <w:proofErr w:type="spellEnd"/>
      <w:r w:rsidRPr="00A666C1">
        <w:rPr>
          <w:rFonts w:ascii="Arial" w:hAnsi="Arial" w:cs="Arial"/>
          <w:sz w:val="20"/>
        </w:rPr>
        <w:t xml:space="preserve">. </w:t>
      </w:r>
      <w:proofErr w:type="spellStart"/>
      <w:r w:rsidRPr="00A666C1">
        <w:rPr>
          <w:rFonts w:ascii="Arial" w:eastAsia="Malgun Gothic" w:hAnsi="Arial" w:cs="Arial"/>
          <w:sz w:val="20"/>
        </w:rPr>
        <w:t>표준화되고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간단하지만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정확도는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개선된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측정입니다</w:t>
      </w:r>
      <w:proofErr w:type="spellEnd"/>
      <w:r w:rsidRPr="00A666C1">
        <w:rPr>
          <w:rFonts w:ascii="Arial" w:hAnsi="Arial" w:cs="Arial"/>
          <w:sz w:val="20"/>
        </w:rPr>
        <w:t>.</w:t>
      </w:r>
    </w:p>
    <w:p w14:paraId="0FDBC04F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C6D57E2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 w:rsidRPr="00A666C1">
        <w:rPr>
          <w:rFonts w:ascii="Arial" w:hAnsi="Arial" w:cs="Arial"/>
          <w:sz w:val="20"/>
        </w:rPr>
        <w:t>Equator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시스템과</w:t>
      </w:r>
      <w:proofErr w:type="spellEnd"/>
      <w:r w:rsidRPr="00A666C1">
        <w:rPr>
          <w:rFonts w:ascii="Arial" w:hAnsi="Arial" w:cs="Arial"/>
          <w:sz w:val="20"/>
        </w:rPr>
        <w:t xml:space="preserve"> IPC </w:t>
      </w:r>
      <w:proofErr w:type="spellStart"/>
      <w:r w:rsidRPr="00A666C1">
        <w:rPr>
          <w:rFonts w:ascii="Arial" w:eastAsia="Malgun Gothic" w:hAnsi="Arial" w:cs="Arial"/>
          <w:sz w:val="20"/>
        </w:rPr>
        <w:t>소프트웨어로부터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제공되는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피드백은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hAnsi="Arial" w:cs="Arial"/>
          <w:sz w:val="20"/>
        </w:rPr>
        <w:t>AirTAC</w:t>
      </w:r>
      <w:proofErr w:type="spellEnd"/>
      <w:r w:rsidRPr="00A666C1">
        <w:rPr>
          <w:rFonts w:ascii="Arial" w:eastAsia="Malgun Gothic" w:hAnsi="Arial" w:cs="Arial"/>
          <w:sz w:val="20"/>
        </w:rPr>
        <w:t>의</w:t>
      </w:r>
      <w:r w:rsidRPr="00A666C1">
        <w:rPr>
          <w:rFonts w:ascii="Arial" w:hAnsi="Arial" w:cs="Arial"/>
          <w:sz w:val="20"/>
        </w:rPr>
        <w:t xml:space="preserve"> CNC </w:t>
      </w:r>
      <w:proofErr w:type="spellStart"/>
      <w:r w:rsidRPr="00A666C1">
        <w:rPr>
          <w:rFonts w:ascii="Arial" w:eastAsia="Malgun Gothic" w:hAnsi="Arial" w:cs="Arial"/>
          <w:sz w:val="20"/>
        </w:rPr>
        <w:t>공작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기계가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부품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치수를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공칭값에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가깝게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그리고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공정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관리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한도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내에서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유지할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수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있음을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의미합니다</w:t>
      </w:r>
      <w:proofErr w:type="spellEnd"/>
      <w:r w:rsidRPr="00A666C1">
        <w:rPr>
          <w:rFonts w:ascii="Arial" w:hAnsi="Arial" w:cs="Arial"/>
          <w:sz w:val="20"/>
        </w:rPr>
        <w:t>.</w:t>
      </w:r>
    </w:p>
    <w:p w14:paraId="09D17A5B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44FB546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 w:rsidRPr="00A666C1">
        <w:rPr>
          <w:rFonts w:ascii="Arial" w:eastAsia="Malgun Gothic" w:hAnsi="Arial" w:cs="Arial"/>
          <w:sz w:val="20"/>
        </w:rPr>
        <w:t>모든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공정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드리프트를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자동으로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정정할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수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있는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기능을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통해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부품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품질은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향상되고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불량률은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감소하며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절삭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공구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수명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관리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효율성은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개선됩니다</w:t>
      </w:r>
      <w:proofErr w:type="spellEnd"/>
      <w:r w:rsidRPr="00A666C1">
        <w:rPr>
          <w:rFonts w:ascii="Arial" w:hAnsi="Arial" w:cs="Arial"/>
          <w:sz w:val="20"/>
        </w:rPr>
        <w:t>.</w:t>
      </w:r>
    </w:p>
    <w:p w14:paraId="40EA0B75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DC656DA" w14:textId="77777777" w:rsidR="00A666C1" w:rsidRPr="00A666C1" w:rsidRDefault="00A666C1" w:rsidP="00A666C1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A666C1">
        <w:rPr>
          <w:rFonts w:ascii="Arial" w:hAnsi="Arial" w:cs="Arial"/>
          <w:sz w:val="20"/>
        </w:rPr>
        <w:lastRenderedPageBreak/>
        <w:t xml:space="preserve">Wang </w:t>
      </w:r>
      <w:proofErr w:type="spellStart"/>
      <w:r w:rsidRPr="00A666C1">
        <w:rPr>
          <w:rFonts w:ascii="Arial" w:eastAsia="Malgun Gothic" w:hAnsi="Arial" w:cs="Arial"/>
          <w:sz w:val="20"/>
        </w:rPr>
        <w:t>부장은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닝보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작업장에서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hAnsi="Arial" w:cs="Arial"/>
          <w:sz w:val="20"/>
        </w:rPr>
        <w:t>Equator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시스템의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온도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안정성의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중요성을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강조했습니다</w:t>
      </w:r>
      <w:proofErr w:type="spellEnd"/>
      <w:r w:rsidRPr="00A666C1">
        <w:rPr>
          <w:rFonts w:ascii="Arial" w:hAnsi="Arial" w:cs="Arial"/>
          <w:sz w:val="20"/>
        </w:rPr>
        <w:t xml:space="preserve">. </w:t>
      </w:r>
      <w:proofErr w:type="spellStart"/>
      <w:r w:rsidRPr="00A666C1">
        <w:rPr>
          <w:rFonts w:ascii="Arial" w:eastAsia="Malgun Gothic" w:hAnsi="Arial" w:cs="Arial"/>
          <w:sz w:val="20"/>
        </w:rPr>
        <w:t>난방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및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환기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설비</w:t>
      </w:r>
      <w:proofErr w:type="spellEnd"/>
      <w:r w:rsidRPr="00A666C1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Pr="00A666C1">
        <w:rPr>
          <w:rFonts w:ascii="Arial" w:eastAsia="Malgun Gothic" w:hAnsi="Arial" w:cs="Arial"/>
          <w:sz w:val="20"/>
        </w:rPr>
        <w:t>공조기</w:t>
      </w:r>
      <w:proofErr w:type="spellEnd"/>
      <w:r w:rsidRPr="00A666C1">
        <w:rPr>
          <w:rFonts w:ascii="Arial" w:hAnsi="Arial" w:cs="Arial"/>
          <w:sz w:val="20"/>
        </w:rPr>
        <w:t>(</w:t>
      </w:r>
      <w:proofErr w:type="gramEnd"/>
      <w:r w:rsidRPr="00A666C1">
        <w:rPr>
          <w:rFonts w:ascii="Arial" w:hAnsi="Arial" w:cs="Arial"/>
          <w:sz w:val="20"/>
        </w:rPr>
        <w:t xml:space="preserve">HVAC) </w:t>
      </w:r>
      <w:proofErr w:type="spellStart"/>
      <w:r w:rsidRPr="00A666C1">
        <w:rPr>
          <w:rFonts w:ascii="Arial" w:eastAsia="Malgun Gothic" w:hAnsi="Arial" w:cs="Arial"/>
          <w:sz w:val="20"/>
        </w:rPr>
        <w:t>설치에도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불구하고</w:t>
      </w:r>
      <w:proofErr w:type="spellEnd"/>
      <w:r w:rsidRPr="00A666C1">
        <w:rPr>
          <w:rFonts w:ascii="Arial" w:hAnsi="Arial" w:cs="Arial"/>
          <w:sz w:val="20"/>
        </w:rPr>
        <w:t xml:space="preserve">, </w:t>
      </w:r>
      <w:proofErr w:type="spellStart"/>
      <w:r w:rsidRPr="00A666C1">
        <w:rPr>
          <w:rFonts w:ascii="Arial" w:eastAsia="Malgun Gothic" w:hAnsi="Arial" w:cs="Arial"/>
          <w:sz w:val="20"/>
        </w:rPr>
        <w:t>온도는</w:t>
      </w:r>
      <w:proofErr w:type="spellEnd"/>
      <w:r w:rsidRPr="00A666C1">
        <w:rPr>
          <w:rFonts w:ascii="Arial" w:hAnsi="Arial" w:cs="Arial"/>
          <w:sz w:val="20"/>
        </w:rPr>
        <w:t xml:space="preserve"> 10 ºC ~ 20 ºC </w:t>
      </w:r>
      <w:proofErr w:type="spellStart"/>
      <w:r w:rsidRPr="00A666C1">
        <w:rPr>
          <w:rFonts w:ascii="Arial" w:eastAsia="Malgun Gothic" w:hAnsi="Arial" w:cs="Arial"/>
          <w:sz w:val="20"/>
        </w:rPr>
        <w:t>사이에서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변할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수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있으며</w:t>
      </w:r>
      <w:proofErr w:type="spellEnd"/>
      <w:r w:rsidRPr="00A666C1">
        <w:rPr>
          <w:rFonts w:ascii="Arial" w:hAnsi="Arial" w:cs="Arial"/>
          <w:sz w:val="20"/>
        </w:rPr>
        <w:t xml:space="preserve">, </w:t>
      </w:r>
      <w:proofErr w:type="spellStart"/>
      <w:r w:rsidRPr="00A666C1">
        <w:rPr>
          <w:rFonts w:ascii="Arial" w:eastAsia="Malgun Gothic" w:hAnsi="Arial" w:cs="Arial"/>
          <w:sz w:val="20"/>
        </w:rPr>
        <w:t>여름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최고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기온은</w:t>
      </w:r>
      <w:proofErr w:type="spellEnd"/>
      <w:r w:rsidRPr="00A666C1">
        <w:rPr>
          <w:rFonts w:ascii="Arial" w:hAnsi="Arial" w:cs="Arial"/>
          <w:sz w:val="20"/>
        </w:rPr>
        <w:t xml:space="preserve"> 38 ºC, </w:t>
      </w:r>
      <w:proofErr w:type="spellStart"/>
      <w:r w:rsidRPr="00A666C1">
        <w:rPr>
          <w:rFonts w:ascii="Arial" w:eastAsia="Malgun Gothic" w:hAnsi="Arial" w:cs="Arial"/>
          <w:sz w:val="20"/>
        </w:rPr>
        <w:t>겨울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최저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기온은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영하</w:t>
      </w:r>
      <w:proofErr w:type="spellEnd"/>
      <w:r w:rsidRPr="00A666C1">
        <w:rPr>
          <w:rFonts w:ascii="Arial" w:hAnsi="Arial" w:cs="Arial"/>
          <w:sz w:val="20"/>
        </w:rPr>
        <w:t xml:space="preserve"> −5 ºC</w:t>
      </w:r>
      <w:proofErr w:type="spellStart"/>
      <w:r w:rsidRPr="00A666C1">
        <w:rPr>
          <w:rFonts w:ascii="Arial" w:eastAsia="Malgun Gothic" w:hAnsi="Arial" w:cs="Arial"/>
          <w:sz w:val="20"/>
        </w:rPr>
        <w:t>입니다</w:t>
      </w:r>
      <w:proofErr w:type="spellEnd"/>
      <w:r w:rsidRPr="00A666C1">
        <w:rPr>
          <w:rFonts w:ascii="Arial" w:hAnsi="Arial" w:cs="Arial"/>
          <w:sz w:val="20"/>
        </w:rPr>
        <w:t xml:space="preserve">. </w:t>
      </w:r>
      <w:proofErr w:type="spellStart"/>
      <w:r w:rsidRPr="00A666C1">
        <w:rPr>
          <w:rFonts w:ascii="Arial" w:hAnsi="Arial" w:cs="Arial"/>
          <w:sz w:val="20"/>
        </w:rPr>
        <w:t>Equator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시스템은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이러한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기온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변동에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영향을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받지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않고</w:t>
      </w:r>
      <w:proofErr w:type="spellEnd"/>
      <w:r w:rsidRPr="00A666C1">
        <w:rPr>
          <w:rFonts w:ascii="Arial" w:hAnsi="Arial" w:cs="Arial"/>
          <w:sz w:val="20"/>
        </w:rPr>
        <w:t xml:space="preserve"> 1.5 μm ~ 1.6 μm</w:t>
      </w:r>
      <w:r w:rsidRPr="00A666C1">
        <w:rPr>
          <w:rFonts w:ascii="Arial" w:eastAsia="Malgun Gothic" w:hAnsi="Arial" w:cs="Arial"/>
          <w:sz w:val="20"/>
        </w:rPr>
        <w:t>의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높은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반복도로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측정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정확도를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유지하는</w:t>
      </w:r>
      <w:proofErr w:type="spellEnd"/>
      <w:r w:rsidRPr="00A666C1">
        <w:rPr>
          <w:rFonts w:ascii="Arial" w:hAnsi="Arial" w:cs="Arial"/>
          <w:sz w:val="20"/>
        </w:rPr>
        <w:t xml:space="preserve"> </w:t>
      </w:r>
      <w:r w:rsidRPr="00A666C1">
        <w:rPr>
          <w:rFonts w:ascii="Arial" w:eastAsia="Malgun Gothic" w:hAnsi="Arial" w:cs="Arial"/>
          <w:sz w:val="20"/>
        </w:rPr>
        <w:t>데</w:t>
      </w:r>
      <w:r w:rsidRPr="00A666C1">
        <w:rPr>
          <w:rFonts w:ascii="Arial" w:hAnsi="Arial" w:cs="Arial"/>
          <w:sz w:val="20"/>
        </w:rPr>
        <w:t xml:space="preserve"> </w:t>
      </w:r>
      <w:proofErr w:type="spellStart"/>
      <w:r w:rsidRPr="00A666C1">
        <w:rPr>
          <w:rFonts w:ascii="Arial" w:eastAsia="Malgun Gothic" w:hAnsi="Arial" w:cs="Arial"/>
          <w:sz w:val="20"/>
        </w:rPr>
        <w:t>성공했습니다</w:t>
      </w:r>
      <w:proofErr w:type="spellEnd"/>
      <w:r w:rsidRPr="00A666C1">
        <w:rPr>
          <w:rFonts w:ascii="Arial" w:hAnsi="Arial" w:cs="Arial"/>
          <w:sz w:val="20"/>
        </w:rPr>
        <w:t>.</w:t>
      </w:r>
    </w:p>
    <w:p w14:paraId="6CFED0BE" w14:textId="77777777" w:rsidR="00A666C1" w:rsidRPr="00A666C1" w:rsidRDefault="00A666C1" w:rsidP="00A666C1">
      <w:pPr>
        <w:pStyle w:val="NoSpacing"/>
        <w:rPr>
          <w:rFonts w:ascii="Arial" w:hAnsi="Arial" w:cs="Arial"/>
          <w:sz w:val="20"/>
        </w:rPr>
      </w:pPr>
    </w:p>
    <w:p w14:paraId="069B0A6E" w14:textId="77777777" w:rsidR="00A666C1" w:rsidRPr="00A666C1" w:rsidRDefault="00A666C1" w:rsidP="00A666C1">
      <w:pPr>
        <w:spacing w:line="276" w:lineRule="auto"/>
        <w:rPr>
          <w:rFonts w:ascii="Arial" w:hAnsi="Arial" w:cs="Arial"/>
          <w:lang w:val="fr-FR"/>
        </w:rPr>
      </w:pPr>
      <w:r w:rsidRPr="00A666C1">
        <w:rPr>
          <w:rFonts w:ascii="Arial" w:hAnsi="Arial" w:cs="Arial"/>
          <w:lang w:val="fr-FR"/>
        </w:rPr>
        <w:t>Equator</w:t>
      </w:r>
      <w:proofErr w:type="spellStart"/>
      <w:r w:rsidRPr="00A666C1">
        <w:rPr>
          <w:rFonts w:ascii="Arial" w:eastAsia="Malgun Gothic" w:hAnsi="Arial" w:cs="Arial"/>
        </w:rPr>
        <w:t>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사용하여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실현된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주요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이점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r w:rsidRPr="00A666C1">
        <w:rPr>
          <w:rFonts w:ascii="Arial" w:eastAsia="Malgun Gothic" w:hAnsi="Arial" w:cs="Arial"/>
        </w:rPr>
        <w:t>중</w:t>
      </w:r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하나는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정확한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측정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캡처할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있다는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것입니다</w:t>
      </w:r>
      <w:proofErr w:type="spellEnd"/>
      <w:r w:rsidRPr="00A666C1">
        <w:rPr>
          <w:rFonts w:ascii="Arial" w:hAnsi="Arial" w:cs="Arial"/>
          <w:lang w:val="fr-FR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이를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통해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수동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조작의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필요성이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완전히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제거되고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작업자가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수동으로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기록해야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하는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압박감이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줄어듭니다</w:t>
      </w:r>
      <w:proofErr w:type="spellEnd"/>
      <w:r w:rsidRPr="00A666C1">
        <w:rPr>
          <w:rFonts w:ascii="Arial" w:hAnsi="Arial" w:cs="Arial"/>
          <w:lang w:val="fr-FR"/>
        </w:rPr>
        <w:t xml:space="preserve">. </w:t>
      </w:r>
      <w:proofErr w:type="spellStart"/>
      <w:r w:rsidRPr="00A666C1">
        <w:rPr>
          <w:rFonts w:ascii="Arial" w:eastAsia="Malgun Gothic" w:hAnsi="Arial" w:cs="Arial"/>
        </w:rPr>
        <w:t>또한</w:t>
      </w:r>
      <w:proofErr w:type="spellEnd"/>
      <w:r w:rsidRPr="00A666C1">
        <w:rPr>
          <w:rFonts w:ascii="Arial" w:hAnsi="Arial" w:cs="Arial"/>
          <w:lang w:val="fr-FR"/>
        </w:rPr>
        <w:t xml:space="preserve"> Equator</w:t>
      </w:r>
      <w:proofErr w:type="spellStart"/>
      <w:r w:rsidRPr="00A666C1">
        <w:rPr>
          <w:rFonts w:ascii="Arial" w:eastAsia="Malgun Gothic" w:hAnsi="Arial" w:cs="Arial"/>
        </w:rPr>
        <w:t>에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자동으로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저장된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데이터는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공작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기계에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자동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피드백으로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전송되고</w:t>
      </w:r>
      <w:proofErr w:type="spellEnd"/>
      <w:r w:rsidRPr="00A666C1">
        <w:rPr>
          <w:rFonts w:ascii="Arial" w:hAnsi="Arial" w:cs="Arial"/>
          <w:lang w:val="fr-FR"/>
        </w:rPr>
        <w:t xml:space="preserve">, </w:t>
      </w:r>
      <w:proofErr w:type="spellStart"/>
      <w:r w:rsidRPr="00A666C1">
        <w:rPr>
          <w:rFonts w:ascii="Arial" w:eastAsia="Malgun Gothic" w:hAnsi="Arial" w:cs="Arial"/>
        </w:rPr>
        <w:t>이를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통합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r w:rsidRPr="00A666C1">
        <w:rPr>
          <w:rFonts w:ascii="Arial" w:eastAsia="Malgun Gothic" w:hAnsi="Arial" w:cs="Arial"/>
        </w:rPr>
        <w:t>및</w:t>
      </w:r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추세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분석에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활용하여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제조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개선이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필요한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부품이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있는지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확인할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r w:rsidRPr="00A666C1">
        <w:rPr>
          <w:rFonts w:ascii="Arial" w:eastAsia="Malgun Gothic" w:hAnsi="Arial" w:cs="Arial"/>
        </w:rPr>
        <w:t>수</w:t>
      </w:r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있습니다</w:t>
      </w:r>
      <w:proofErr w:type="spellEnd"/>
      <w:r w:rsidRPr="00A666C1">
        <w:rPr>
          <w:rFonts w:ascii="Arial" w:hAnsi="Arial" w:cs="Arial"/>
          <w:lang w:val="fr-FR"/>
        </w:rPr>
        <w:t>.</w:t>
      </w:r>
    </w:p>
    <w:p w14:paraId="04EBC5C0" w14:textId="77777777" w:rsidR="00A666C1" w:rsidRPr="00A666C1" w:rsidRDefault="00A666C1" w:rsidP="00A666C1">
      <w:pPr>
        <w:spacing w:line="276" w:lineRule="auto"/>
        <w:rPr>
          <w:rFonts w:ascii="Arial" w:hAnsi="Arial" w:cs="Arial"/>
          <w:lang w:val="fr-FR"/>
        </w:rPr>
      </w:pPr>
    </w:p>
    <w:p w14:paraId="640E1B88" w14:textId="77777777" w:rsidR="00A666C1" w:rsidRPr="00A666C1" w:rsidRDefault="00A666C1" w:rsidP="00A666C1">
      <w:pPr>
        <w:spacing w:line="276" w:lineRule="auto"/>
        <w:rPr>
          <w:rFonts w:ascii="Arial" w:hAnsi="Arial" w:cs="Arial"/>
          <w:b/>
          <w:bCs/>
          <w:lang w:val="fr-FR"/>
        </w:rPr>
      </w:pPr>
      <w:proofErr w:type="spellStart"/>
      <w:r w:rsidRPr="00A666C1">
        <w:rPr>
          <w:rFonts w:ascii="Arial" w:eastAsia="Malgun Gothic" w:hAnsi="Arial" w:cs="Arial"/>
        </w:rPr>
        <w:t>자세한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내용은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다음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사이트를</w:t>
      </w:r>
      <w:proofErr w:type="spellEnd"/>
      <w:r w:rsidRPr="00A666C1">
        <w:rPr>
          <w:rFonts w:ascii="Arial" w:hAnsi="Arial" w:cs="Arial"/>
          <w:lang w:val="fr-FR"/>
        </w:rPr>
        <w:t xml:space="preserve"> </w:t>
      </w:r>
      <w:proofErr w:type="spellStart"/>
      <w:r w:rsidRPr="00A666C1">
        <w:rPr>
          <w:rFonts w:ascii="Arial" w:eastAsia="Malgun Gothic" w:hAnsi="Arial" w:cs="Arial"/>
        </w:rPr>
        <w:t>참조하십시오</w:t>
      </w:r>
      <w:proofErr w:type="spellEnd"/>
      <w:r w:rsidRPr="00A666C1">
        <w:rPr>
          <w:rFonts w:ascii="Arial" w:hAnsi="Arial" w:cs="Arial"/>
          <w:lang w:val="fr-FR"/>
        </w:rPr>
        <w:t xml:space="preserve">: </w:t>
      </w:r>
      <w:hyperlink r:id="rId8" w:history="1">
        <w:r w:rsidRPr="00A666C1">
          <w:rPr>
            <w:rStyle w:val="Hyperlink"/>
            <w:rFonts w:ascii="Arial" w:hAnsi="Arial" w:cs="Arial"/>
            <w:b/>
            <w:lang w:val="fr-FR"/>
          </w:rPr>
          <w:t>www.renishaw.com/equator</w:t>
        </w:r>
      </w:hyperlink>
    </w:p>
    <w:p w14:paraId="0C4326DF" w14:textId="77777777" w:rsidR="00A666C1" w:rsidRPr="00A666C1" w:rsidRDefault="00A666C1" w:rsidP="00A666C1">
      <w:pPr>
        <w:spacing w:line="276" w:lineRule="auto"/>
        <w:rPr>
          <w:rFonts w:ascii="Arial" w:hAnsi="Arial" w:cs="Arial"/>
          <w:b/>
          <w:bCs/>
          <w:lang w:val="fr-FR"/>
        </w:rPr>
      </w:pPr>
    </w:p>
    <w:p w14:paraId="0736F329" w14:textId="77777777" w:rsidR="00A666C1" w:rsidRPr="00A666C1" w:rsidRDefault="00A666C1" w:rsidP="00A666C1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14:paraId="621B1D92" w14:textId="77777777" w:rsidR="00A666C1" w:rsidRPr="00A666C1" w:rsidRDefault="00A666C1" w:rsidP="00A666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666C1">
        <w:rPr>
          <w:rFonts w:ascii="Arial" w:eastAsia="Malgun Gothic" w:hAnsi="Arial" w:cs="Arial"/>
          <w:b/>
          <w:sz w:val="22"/>
        </w:rPr>
        <w:t>끝</w:t>
      </w:r>
    </w:p>
    <w:p w14:paraId="454A544A" w14:textId="77777777" w:rsidR="00A666C1" w:rsidRPr="00A666C1" w:rsidRDefault="00A666C1" w:rsidP="00A666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29BD8C" w14:textId="77777777" w:rsidR="0006668E" w:rsidRPr="00A666C1" w:rsidRDefault="0006668E" w:rsidP="00F71F07">
      <w:pPr>
        <w:rPr>
          <w:rFonts w:ascii="Arial" w:eastAsia="DotumChe" w:hAnsi="Arial" w:cs="Arial"/>
        </w:rPr>
      </w:pPr>
    </w:p>
    <w:sectPr w:rsidR="0006668E" w:rsidRPr="00A666C1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74AD5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16D34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666C1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equato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3183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2024-07-22T10:51:00Z</dcterms:created>
  <dcterms:modified xsi:type="dcterms:W3CDTF">2024-07-22T10:51:00Z</dcterms:modified>
</cp:coreProperties>
</file>