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3AD" w:rsidRDefault="004303AD" w:rsidP="004303AD">
      <w:pPr>
        <w:autoSpaceDE w:val="0"/>
        <w:autoSpaceDN w:val="0"/>
        <w:adjustRightInd w:val="0"/>
        <w:spacing w:after="120" w:line="280" w:lineRule="auto"/>
        <w:rPr>
          <w:b/>
          <w:sz w:val="22"/>
          <w:szCs w:val="24"/>
          <w:lang w:eastAsia="ja-JP"/>
        </w:rPr>
      </w:pPr>
      <w:bookmarkStart w:id="0" w:name="OLE_LINK1"/>
      <w:bookmarkStart w:id="1" w:name="OLE_LINK2"/>
      <w:r>
        <w:rPr>
          <w:rFonts w:ascii="MS UI Gothic" w:eastAsia="MS UI Gothic" w:hAnsi="Times New Roman" w:hint="eastAsia"/>
          <w:b/>
          <w:sz w:val="22"/>
          <w:szCs w:val="24"/>
          <w:lang w:val="ja-JP" w:eastAsia="ja-JP"/>
        </w:rPr>
        <w:t>世界的に高い評価を受ける工作機械性能のモニタリングデバイス</w:t>
      </w:r>
    </w:p>
    <w:bookmarkEnd w:id="0"/>
    <w:bookmarkEnd w:id="1"/>
    <w:p w:rsidR="004303AD" w:rsidRDefault="004303AD" w:rsidP="004303AD">
      <w:pPr>
        <w:autoSpaceDE w:val="0"/>
        <w:autoSpaceDN w:val="0"/>
        <w:adjustRightInd w:val="0"/>
        <w:spacing w:after="120" w:line="280" w:lineRule="auto"/>
        <w:rPr>
          <w:szCs w:val="24"/>
          <w:lang w:eastAsia="ja-JP"/>
        </w:rPr>
      </w:pPr>
      <w:r>
        <w:rPr>
          <w:rFonts w:ascii="MS UI Gothic" w:eastAsia="MS UI Gothic"/>
          <w:sz w:val="22"/>
          <w:szCs w:val="24"/>
          <w:lang w:eastAsia="ja-JP"/>
        </w:rPr>
        <w:t>Bluetooth</w:t>
      </w:r>
      <w:r>
        <w:rPr>
          <w:sz w:val="22"/>
          <w:szCs w:val="24"/>
          <w:lang w:eastAsia="ja-JP"/>
        </w:rPr>
        <w:t>®</w:t>
      </w:r>
      <w:r>
        <w:rPr>
          <w:rFonts w:ascii="MS UI Gothic" w:eastAsia="MS UI Gothic"/>
          <w:sz w:val="22"/>
          <w:szCs w:val="24"/>
          <w:lang w:eastAsia="ja-JP"/>
        </w:rPr>
        <w:t xml:space="preserve"> </w:t>
      </w:r>
      <w:r>
        <w:rPr>
          <w:rFonts w:ascii="MS UI Gothic" w:eastAsia="MS UI Gothic" w:hint="eastAsia"/>
          <w:sz w:val="22"/>
          <w:szCs w:val="24"/>
          <w:lang w:val="ja-JP" w:eastAsia="ja-JP"/>
        </w:rPr>
        <w:t>ワイヤレス技術を搭載したレニショーの</w:t>
      </w:r>
      <w:r>
        <w:rPr>
          <w:rFonts w:ascii="MS UI Gothic" w:eastAsia="MS UI Gothic"/>
          <w:sz w:val="22"/>
          <w:szCs w:val="24"/>
          <w:lang w:eastAsia="ja-JP"/>
        </w:rPr>
        <w:t xml:space="preserve"> QC20-W </w:t>
      </w:r>
      <w:r>
        <w:rPr>
          <w:rFonts w:ascii="MS UI Gothic" w:eastAsia="MS UI Gothic" w:hint="eastAsia"/>
          <w:sz w:val="22"/>
          <w:szCs w:val="24"/>
          <w:lang w:val="ja-JP" w:eastAsia="ja-JP"/>
        </w:rPr>
        <w:t>ボールバーは、</w:t>
      </w:r>
      <w:r>
        <w:rPr>
          <w:rFonts w:ascii="MS UI Gothic" w:eastAsia="MS UI Gothic"/>
          <w:sz w:val="22"/>
          <w:szCs w:val="24"/>
          <w:lang w:eastAsia="ja-JP"/>
        </w:rPr>
        <w:t xml:space="preserve">2009 </w:t>
      </w:r>
      <w:r>
        <w:rPr>
          <w:rFonts w:ascii="MS UI Gothic" w:eastAsia="MS UI Gothic" w:hint="eastAsia"/>
          <w:sz w:val="22"/>
          <w:szCs w:val="24"/>
          <w:lang w:val="ja-JP" w:eastAsia="ja-JP"/>
        </w:rPr>
        <w:t>年</w:t>
      </w:r>
      <w:r>
        <w:rPr>
          <w:rFonts w:ascii="MS UI Gothic" w:eastAsia="MS UI Gothic"/>
          <w:sz w:val="22"/>
          <w:szCs w:val="24"/>
          <w:lang w:eastAsia="ja-JP"/>
        </w:rPr>
        <w:t xml:space="preserve"> 11 </w:t>
      </w:r>
      <w:r>
        <w:rPr>
          <w:rFonts w:ascii="MS UI Gothic" w:eastAsia="MS UI Gothic" w:hint="eastAsia"/>
          <w:sz w:val="22"/>
          <w:szCs w:val="24"/>
          <w:lang w:val="ja-JP" w:eastAsia="ja-JP"/>
        </w:rPr>
        <w:t>月の発売以来、世界中で行われる</w:t>
      </w:r>
      <w:r>
        <w:rPr>
          <w:rFonts w:ascii="MS UI Gothic" w:eastAsia="MS UI Gothic"/>
          <w:sz w:val="22"/>
          <w:szCs w:val="24"/>
          <w:lang w:eastAsia="ja-JP"/>
        </w:rPr>
        <w:t xml:space="preserve"> CNC </w:t>
      </w:r>
      <w:r>
        <w:rPr>
          <w:rFonts w:ascii="MS UI Gothic" w:eastAsia="MS UI Gothic" w:hint="eastAsia"/>
          <w:sz w:val="22"/>
          <w:szCs w:val="24"/>
          <w:lang w:val="ja-JP" w:eastAsia="ja-JP"/>
        </w:rPr>
        <w:t>工作機械のテストに多大な影響を及ぼしています。</w:t>
      </w:r>
      <w:r>
        <w:rPr>
          <w:rFonts w:ascii="MS UI Gothic" w:eastAsia="MS UI Gothic" w:hAnsi="Times New Roman" w:hint="eastAsia"/>
          <w:sz w:val="22"/>
          <w:szCs w:val="24"/>
          <w:lang w:val="ja-JP" w:eastAsia="ja-JP"/>
        </w:rPr>
        <w:t>レニショーの</w:t>
      </w:r>
      <w:r w:rsidRPr="004303AD">
        <w:rPr>
          <w:rFonts w:ascii="MS UI Gothic" w:eastAsia="MS UI Gothic" w:hAnsi="Times New Roman"/>
          <w:sz w:val="22"/>
          <w:szCs w:val="24"/>
          <w:lang w:eastAsia="ja-JP"/>
        </w:rPr>
        <w:t xml:space="preserve"> QC10 </w:t>
      </w:r>
      <w:r>
        <w:rPr>
          <w:rFonts w:ascii="MS UI Gothic" w:eastAsia="MS UI Gothic" w:hAnsi="Times New Roman" w:hint="eastAsia"/>
          <w:sz w:val="22"/>
          <w:szCs w:val="24"/>
          <w:lang w:val="ja-JP" w:eastAsia="ja-JP"/>
        </w:rPr>
        <w:t>は工作機械性能をテストする上で長年にわたって業界標準として利用されてきましたが、多くのお客様から</w:t>
      </w:r>
      <w:r w:rsidRPr="004303AD">
        <w:rPr>
          <w:rFonts w:ascii="MS UI Gothic" w:eastAsia="MS UI Gothic" w:hAnsi="Times New Roman"/>
          <w:sz w:val="22"/>
          <w:szCs w:val="24"/>
          <w:lang w:eastAsia="ja-JP"/>
        </w:rPr>
        <w:t xml:space="preserve"> QC20-W </w:t>
      </w:r>
      <w:r>
        <w:rPr>
          <w:rFonts w:ascii="MS UI Gothic" w:eastAsia="MS UI Gothic" w:hAnsi="Times New Roman" w:hint="eastAsia"/>
          <w:sz w:val="22"/>
          <w:szCs w:val="24"/>
          <w:lang w:val="ja-JP" w:eastAsia="ja-JP"/>
        </w:rPr>
        <w:t>ボールバーはそれを上回るメリットを備えるとご好評をいただいています。</w:t>
      </w:r>
    </w:p>
    <w:p w:rsidR="004303AD" w:rsidRDefault="004303AD" w:rsidP="004303AD">
      <w:pPr>
        <w:autoSpaceDE w:val="0"/>
        <w:autoSpaceDN w:val="0"/>
        <w:adjustRightInd w:val="0"/>
        <w:spacing w:after="120" w:line="280" w:lineRule="auto"/>
        <w:rPr>
          <w:szCs w:val="24"/>
          <w:lang w:eastAsia="ja-JP"/>
        </w:rPr>
      </w:pPr>
      <w:r>
        <w:rPr>
          <w:rFonts w:ascii="MS UI Gothic" w:eastAsia="MS UI Gothic"/>
          <w:sz w:val="22"/>
          <w:szCs w:val="24"/>
          <w:lang w:eastAsia="ja-JP"/>
        </w:rPr>
        <w:t xml:space="preserve">QC20-W </w:t>
      </w:r>
      <w:r>
        <w:rPr>
          <w:rFonts w:ascii="MS UI Gothic" w:eastAsia="MS UI Gothic" w:hint="eastAsia"/>
          <w:sz w:val="22"/>
          <w:szCs w:val="24"/>
          <w:lang w:val="ja-JP" w:eastAsia="ja-JP"/>
        </w:rPr>
        <w:t>を最も早くから使い始めた企業の一つに</w:t>
      </w:r>
      <w:r>
        <w:rPr>
          <w:rFonts w:ascii="MS UI Gothic" w:eastAsia="MS UI Gothic"/>
          <w:sz w:val="22"/>
          <w:szCs w:val="24"/>
          <w:lang w:eastAsia="ja-JP"/>
        </w:rPr>
        <w:t xml:space="preserve"> NC Service </w:t>
      </w:r>
      <w:r>
        <w:rPr>
          <w:rFonts w:ascii="MS UI Gothic" w:eastAsia="MS UI Gothic" w:hint="eastAsia"/>
          <w:sz w:val="22"/>
          <w:szCs w:val="24"/>
          <w:lang w:val="ja-JP" w:eastAsia="ja-JP"/>
        </w:rPr>
        <w:t>があります。同社は、大手</w:t>
      </w:r>
      <w:r>
        <w:rPr>
          <w:rFonts w:ascii="MS UI Gothic" w:eastAsia="MS UI Gothic"/>
          <w:sz w:val="22"/>
          <w:szCs w:val="24"/>
          <w:lang w:val="ja-JP" w:eastAsia="ja-JP"/>
        </w:rPr>
        <w:t xml:space="preserve"> CNC </w:t>
      </w:r>
      <w:r>
        <w:rPr>
          <w:rFonts w:ascii="MS UI Gothic" w:eastAsia="MS UI Gothic" w:hint="eastAsia"/>
          <w:sz w:val="22"/>
          <w:szCs w:val="24"/>
          <w:lang w:val="ja-JP" w:eastAsia="ja-JP"/>
        </w:rPr>
        <w:t>工作機械ユーザーにサービスを提供するスウェーデンの工作機械サービス・メンテナンス会社です。</w:t>
      </w:r>
      <w:r>
        <w:rPr>
          <w:rFonts w:ascii="MS UI Gothic" w:eastAsia="MS UI Gothic"/>
          <w:sz w:val="22"/>
          <w:szCs w:val="24"/>
          <w:lang w:val="ja-JP" w:eastAsia="ja-JP"/>
        </w:rPr>
        <w:t xml:space="preserve">NC Service </w:t>
      </w:r>
      <w:r>
        <w:rPr>
          <w:rFonts w:ascii="MS UI Gothic" w:eastAsia="MS UI Gothic" w:hint="eastAsia"/>
          <w:sz w:val="22"/>
          <w:szCs w:val="24"/>
          <w:lang w:val="ja-JP" w:eastAsia="ja-JP"/>
        </w:rPr>
        <w:t>の代表取締役、ピーター・ヨンソン氏は新しいシステムについて次のようにコメントしています。「</w:t>
      </w:r>
      <w:r>
        <w:rPr>
          <w:rFonts w:ascii="MS UI Gothic" w:eastAsia="MS UI Gothic"/>
          <w:sz w:val="22"/>
          <w:szCs w:val="24"/>
          <w:lang w:val="ja-JP" w:eastAsia="ja-JP"/>
        </w:rPr>
        <w:t xml:space="preserve">QC20-W </w:t>
      </w:r>
      <w:r>
        <w:rPr>
          <w:rFonts w:ascii="MS UI Gothic" w:eastAsia="MS UI Gothic" w:hint="eastAsia"/>
          <w:sz w:val="22"/>
          <w:szCs w:val="24"/>
          <w:lang w:val="ja-JP" w:eastAsia="ja-JP"/>
        </w:rPr>
        <w:t>ボールバーに切り換えてから、セットアップ時間を大幅に短縮し、操作をスピードアップできるようになりました。</w:t>
      </w:r>
      <w:r>
        <w:rPr>
          <w:rFonts w:ascii="MS UI Gothic" w:eastAsia="MS UI Gothic" w:hAnsi="Times New Roman" w:hint="eastAsia"/>
          <w:sz w:val="22"/>
          <w:szCs w:val="24"/>
          <w:lang w:val="ja-JP" w:eastAsia="ja-JP"/>
        </w:rPr>
        <w:t>さらに、ケーブルの問題がなくなり、安全扉を閉めて外部からテストの操作を行うことができるため、操作の安全性が向上しました。」</w:t>
      </w:r>
    </w:p>
    <w:p w:rsidR="004303AD" w:rsidRDefault="004303AD" w:rsidP="004303AD">
      <w:pPr>
        <w:autoSpaceDE w:val="0"/>
        <w:autoSpaceDN w:val="0"/>
        <w:adjustRightInd w:val="0"/>
        <w:spacing w:after="120" w:line="280" w:lineRule="auto"/>
        <w:rPr>
          <w:szCs w:val="24"/>
          <w:lang w:eastAsia="ja-JP"/>
        </w:rPr>
      </w:pPr>
      <w:r>
        <w:rPr>
          <w:rFonts w:ascii="MS UI Gothic" w:eastAsia="MS UI Gothic"/>
          <w:sz w:val="22"/>
          <w:szCs w:val="24"/>
          <w:lang w:eastAsia="ja-JP"/>
        </w:rPr>
        <w:t xml:space="preserve">QC20-W </w:t>
      </w:r>
      <w:r>
        <w:rPr>
          <w:rFonts w:ascii="MS UI Gothic" w:eastAsia="MS UI Gothic" w:hint="eastAsia"/>
          <w:sz w:val="22"/>
          <w:szCs w:val="24"/>
          <w:lang w:val="ja-JP" w:eastAsia="ja-JP"/>
        </w:rPr>
        <w:t>ボールバーの購入時、ヨンソン氏は「空間解析」機能をとても楽しみにしていると話していましたが、現在</w:t>
      </w:r>
      <w:r>
        <w:rPr>
          <w:rFonts w:ascii="MS UI Gothic" w:eastAsia="MS UI Gothic"/>
          <w:sz w:val="22"/>
          <w:szCs w:val="24"/>
          <w:lang w:eastAsia="ja-JP"/>
        </w:rPr>
        <w:t xml:space="preserve"> NC Service </w:t>
      </w:r>
      <w:r>
        <w:rPr>
          <w:rFonts w:ascii="MS UI Gothic" w:eastAsia="MS UI Gothic" w:hint="eastAsia"/>
          <w:sz w:val="22"/>
          <w:szCs w:val="24"/>
          <w:lang w:val="ja-JP" w:eastAsia="ja-JP"/>
        </w:rPr>
        <w:t>ではほとんどのテストにこの機能を活用しており、</w:t>
      </w:r>
      <w:r>
        <w:rPr>
          <w:rFonts w:ascii="MS UI Gothic" w:eastAsia="MS UI Gothic" w:hAnsi="Times New Roman" w:hint="eastAsia"/>
          <w:sz w:val="22"/>
          <w:szCs w:val="24"/>
          <w:lang w:val="ja-JP" w:eastAsia="ja-JP"/>
        </w:rPr>
        <w:t>次のように話しています。「</w:t>
      </w:r>
      <w:r>
        <w:rPr>
          <w:rFonts w:ascii="MS UI Gothic" w:eastAsia="MS UI Gothic" w:hAnsi="Times New Roman"/>
          <w:sz w:val="22"/>
          <w:szCs w:val="24"/>
          <w:lang w:val="ja-JP" w:eastAsia="ja-JP"/>
        </w:rPr>
        <w:t xml:space="preserve">Ballbar20 </w:t>
      </w:r>
      <w:r>
        <w:rPr>
          <w:rFonts w:ascii="MS UI Gothic" w:eastAsia="MS UI Gothic" w:hAnsi="Times New Roman" w:hint="eastAsia"/>
          <w:sz w:val="22"/>
          <w:szCs w:val="24"/>
          <w:lang w:val="ja-JP" w:eastAsia="ja-JP"/>
        </w:rPr>
        <w:t>ソフトウェアは非常に使いやすく、</w:t>
      </w:r>
      <w:r>
        <w:rPr>
          <w:rFonts w:ascii="MS UI Gothic" w:eastAsia="MS UI Gothic" w:hAnsi="Times New Roman"/>
          <w:sz w:val="22"/>
          <w:szCs w:val="24"/>
          <w:lang w:val="ja-JP" w:eastAsia="ja-JP"/>
        </w:rPr>
        <w:t xml:space="preserve">QC10 </w:t>
      </w:r>
      <w:r>
        <w:rPr>
          <w:rFonts w:ascii="MS UI Gothic" w:eastAsia="MS UI Gothic" w:hAnsi="Times New Roman" w:hint="eastAsia"/>
          <w:sz w:val="22"/>
          <w:szCs w:val="24"/>
          <w:lang w:val="ja-JP" w:eastAsia="ja-JP"/>
        </w:rPr>
        <w:t>ソフトウェアと似ているため、操作員も新しいソフトウェアにスムーズに移行することができました。」</w:t>
      </w:r>
      <w:r>
        <w:rPr>
          <w:sz w:val="22"/>
          <w:szCs w:val="24"/>
          <w:lang w:eastAsia="ja-JP"/>
        </w:rPr>
        <w:t xml:space="preserve"> </w:t>
      </w:r>
    </w:p>
    <w:p w:rsidR="004303AD" w:rsidRDefault="004303AD" w:rsidP="004303AD">
      <w:pPr>
        <w:autoSpaceDE w:val="0"/>
        <w:autoSpaceDN w:val="0"/>
        <w:adjustRightInd w:val="0"/>
        <w:spacing w:after="120" w:line="280" w:lineRule="auto"/>
        <w:rPr>
          <w:szCs w:val="24"/>
          <w:lang w:eastAsia="ja-JP"/>
        </w:rPr>
      </w:pPr>
      <w:r>
        <w:rPr>
          <w:rFonts w:ascii="MS UI Gothic" w:eastAsia="MS UI Gothic" w:hint="eastAsia"/>
          <w:sz w:val="22"/>
          <w:szCs w:val="24"/>
          <w:lang w:val="ja-JP" w:eastAsia="ja-JP"/>
        </w:rPr>
        <w:t>英国のサービス・メンテナンス会社、</w:t>
      </w:r>
      <w:r>
        <w:rPr>
          <w:rFonts w:ascii="MS UI Gothic" w:eastAsia="MS UI Gothic"/>
          <w:sz w:val="22"/>
          <w:szCs w:val="24"/>
          <w:lang w:eastAsia="ja-JP"/>
        </w:rPr>
        <w:t xml:space="preserve">Wigmore CNC </w:t>
      </w:r>
      <w:r>
        <w:rPr>
          <w:rFonts w:ascii="MS UI Gothic" w:eastAsia="MS UI Gothic" w:hint="eastAsia"/>
          <w:sz w:val="22"/>
          <w:szCs w:val="24"/>
          <w:lang w:val="ja-JP" w:eastAsia="ja-JP"/>
        </w:rPr>
        <w:t>のデイヴ・ウィグモア氏も新しいボールバーシステムに感心した一人です</w:t>
      </w:r>
      <w:r w:rsidR="003B66AC">
        <w:rPr>
          <w:rFonts w:ascii="MS UI Gothic" w:eastAsia="MS UI Gothic" w:hint="eastAsia"/>
          <w:sz w:val="22"/>
          <w:szCs w:val="24"/>
          <w:lang w:val="ja-JP" w:eastAsia="ja-JP"/>
        </w:rPr>
        <w:t>。</w:t>
      </w:r>
      <w:r>
        <w:rPr>
          <w:rFonts w:ascii="MS UI Gothic" w:eastAsia="MS UI Gothic" w:hint="eastAsia"/>
          <w:sz w:val="22"/>
          <w:szCs w:val="24"/>
          <w:lang w:val="ja-JP" w:eastAsia="ja-JP"/>
        </w:rPr>
        <w:t>「</w:t>
      </w:r>
      <w:r>
        <w:rPr>
          <w:rFonts w:ascii="MS UI Gothic" w:eastAsia="MS UI Gothic"/>
          <w:sz w:val="22"/>
          <w:szCs w:val="24"/>
          <w:lang w:eastAsia="ja-JP"/>
        </w:rPr>
        <w:t xml:space="preserve">CNC </w:t>
      </w:r>
      <w:r>
        <w:rPr>
          <w:rFonts w:ascii="MS UI Gothic" w:eastAsia="MS UI Gothic" w:hint="eastAsia"/>
          <w:sz w:val="22"/>
          <w:szCs w:val="24"/>
          <w:lang w:val="ja-JP" w:eastAsia="ja-JP"/>
        </w:rPr>
        <w:t>のメンテナンス会社として、ボールバーは工作機械のサービスに不可欠な要素と考えています</w:t>
      </w:r>
      <w:r w:rsidR="003B66AC">
        <w:rPr>
          <w:rFonts w:ascii="MS UI Gothic" w:eastAsia="MS UI Gothic" w:hint="eastAsia"/>
          <w:sz w:val="22"/>
          <w:szCs w:val="24"/>
          <w:lang w:val="ja-JP" w:eastAsia="ja-JP"/>
        </w:rPr>
        <w:t>。</w:t>
      </w:r>
      <w:r>
        <w:rPr>
          <w:rFonts w:ascii="MS UI Gothic" w:eastAsia="MS UI Gothic" w:hint="eastAsia"/>
          <w:sz w:val="22"/>
          <w:szCs w:val="24"/>
          <w:lang w:val="ja-JP" w:eastAsia="ja-JP"/>
        </w:rPr>
        <w:t>ソフトウェアでは</w:t>
      </w:r>
      <w:r>
        <w:rPr>
          <w:rFonts w:ascii="MS UI Gothic" w:eastAsia="MS UI Gothic"/>
          <w:sz w:val="22"/>
          <w:szCs w:val="24"/>
          <w:lang w:eastAsia="ja-JP"/>
        </w:rPr>
        <w:t xml:space="preserve"> QC20-W </w:t>
      </w:r>
      <w:r>
        <w:rPr>
          <w:rFonts w:ascii="MS UI Gothic" w:eastAsia="MS UI Gothic" w:hint="eastAsia"/>
          <w:sz w:val="22"/>
          <w:szCs w:val="24"/>
          <w:lang w:val="ja-JP" w:eastAsia="ja-JP"/>
        </w:rPr>
        <w:t>データを分析して、ボールネジのプリロードの損失など、通常は検出できない機械誤差を検出するため、後の段階で多額の費用をかけてボールネジを交換するのではなく、現時点で修理を行うことができます</w:t>
      </w:r>
      <w:r w:rsidR="003B66AC">
        <w:rPr>
          <w:rFonts w:ascii="MS UI Gothic" w:eastAsia="MS UI Gothic" w:hint="eastAsia"/>
          <w:sz w:val="22"/>
          <w:szCs w:val="24"/>
          <w:lang w:val="ja-JP" w:eastAsia="ja-JP"/>
        </w:rPr>
        <w:t>。</w:t>
      </w:r>
      <w:r w:rsidRPr="004303AD">
        <w:rPr>
          <w:rFonts w:ascii="MS UI Gothic" w:eastAsia="MS UI Gothic" w:hAnsi="Times New Roman"/>
          <w:sz w:val="22"/>
          <w:szCs w:val="24"/>
          <w:lang w:eastAsia="ja-JP"/>
        </w:rPr>
        <w:t xml:space="preserve">CNC </w:t>
      </w:r>
      <w:r>
        <w:rPr>
          <w:rFonts w:ascii="MS UI Gothic" w:eastAsia="MS UI Gothic" w:hAnsi="Times New Roman" w:hint="eastAsia"/>
          <w:sz w:val="22"/>
          <w:szCs w:val="24"/>
          <w:lang w:val="ja-JP" w:eastAsia="ja-JP"/>
        </w:rPr>
        <w:t>工作機械のメンテナンスに真剣に取り組む場合、</w:t>
      </w:r>
      <w:r w:rsidRPr="004303AD">
        <w:rPr>
          <w:rFonts w:ascii="MS UI Gothic" w:eastAsia="MS UI Gothic" w:hAnsi="Times New Roman"/>
          <w:sz w:val="22"/>
          <w:szCs w:val="24"/>
          <w:lang w:eastAsia="ja-JP"/>
        </w:rPr>
        <w:t xml:space="preserve">QC20-W </w:t>
      </w:r>
      <w:r>
        <w:rPr>
          <w:rFonts w:ascii="MS UI Gothic" w:eastAsia="MS UI Gothic" w:hAnsi="Times New Roman" w:hint="eastAsia"/>
          <w:sz w:val="22"/>
          <w:szCs w:val="24"/>
          <w:lang w:val="ja-JP" w:eastAsia="ja-JP"/>
        </w:rPr>
        <w:t>ボールバーは工作機械のサービスの重要なツールとなるもので、事前に対応策を取ることによって、将来的に多額の損失につながる大掛かりな修理を回避することができるでしょう。」</w:t>
      </w:r>
      <w:r>
        <w:rPr>
          <w:sz w:val="22"/>
          <w:szCs w:val="24"/>
          <w:lang w:eastAsia="ja-JP"/>
        </w:rPr>
        <w:t xml:space="preserve"> </w:t>
      </w:r>
    </w:p>
    <w:p w:rsidR="004303AD" w:rsidRDefault="004303AD" w:rsidP="004303AD">
      <w:pPr>
        <w:autoSpaceDE w:val="0"/>
        <w:autoSpaceDN w:val="0"/>
        <w:adjustRightInd w:val="0"/>
        <w:spacing w:after="120" w:line="280" w:lineRule="auto"/>
        <w:rPr>
          <w:szCs w:val="24"/>
          <w:lang w:eastAsia="ja-JP"/>
        </w:rPr>
      </w:pPr>
      <w:r>
        <w:rPr>
          <w:rFonts w:ascii="MS UI Gothic" w:eastAsia="MS UI Gothic"/>
          <w:sz w:val="22"/>
          <w:szCs w:val="24"/>
          <w:lang w:eastAsia="ja-JP"/>
        </w:rPr>
        <w:t xml:space="preserve">QC20-W </w:t>
      </w:r>
      <w:r>
        <w:rPr>
          <w:rFonts w:ascii="MS UI Gothic" w:eastAsia="MS UI Gothic" w:hint="eastAsia"/>
          <w:sz w:val="22"/>
          <w:szCs w:val="24"/>
          <w:lang w:val="ja-JP" w:eastAsia="ja-JP"/>
        </w:rPr>
        <w:t>の主要特徴の一つに、</w:t>
      </w:r>
      <w:r>
        <w:rPr>
          <w:rFonts w:ascii="MS UI Gothic" w:eastAsia="MS UI Gothic"/>
          <w:sz w:val="22"/>
          <w:szCs w:val="24"/>
          <w:lang w:eastAsia="ja-JP"/>
        </w:rPr>
        <w:t>Bluetooth</w:t>
      </w:r>
      <w:r>
        <w:rPr>
          <w:sz w:val="22"/>
          <w:szCs w:val="24"/>
          <w:lang w:eastAsia="ja-JP"/>
        </w:rPr>
        <w:t>®</w:t>
      </w:r>
      <w:r>
        <w:rPr>
          <w:rFonts w:ascii="MS UI Gothic" w:eastAsia="MS UI Gothic"/>
          <w:sz w:val="22"/>
          <w:szCs w:val="24"/>
          <w:lang w:eastAsia="ja-JP"/>
        </w:rPr>
        <w:t xml:space="preserve"> </w:t>
      </w:r>
      <w:r>
        <w:rPr>
          <w:rFonts w:ascii="MS UI Gothic" w:eastAsia="MS UI Gothic" w:hint="eastAsia"/>
          <w:sz w:val="22"/>
          <w:szCs w:val="24"/>
          <w:lang w:val="ja-JP" w:eastAsia="ja-JP"/>
        </w:rPr>
        <w:t>ワイヤレス技術があり、これにより</w:t>
      </w:r>
      <w:r>
        <w:rPr>
          <w:rFonts w:ascii="MS UI Gothic" w:eastAsia="MS UI Gothic"/>
          <w:sz w:val="22"/>
          <w:szCs w:val="24"/>
          <w:lang w:eastAsia="ja-JP"/>
        </w:rPr>
        <w:t xml:space="preserve"> 3 </w:t>
      </w:r>
      <w:r>
        <w:rPr>
          <w:rFonts w:ascii="MS UI Gothic" w:eastAsia="MS UI Gothic" w:hint="eastAsia"/>
          <w:sz w:val="22"/>
          <w:szCs w:val="24"/>
          <w:lang w:val="ja-JP" w:eastAsia="ja-JP"/>
        </w:rPr>
        <w:t>つの直交面で一貫したボールバーテストを簡単に行えるようになっています</w:t>
      </w:r>
      <w:r w:rsidR="003B66AC">
        <w:rPr>
          <w:rFonts w:ascii="MS UI Gothic" w:eastAsia="MS UI Gothic" w:hint="eastAsia"/>
          <w:sz w:val="22"/>
          <w:szCs w:val="24"/>
          <w:lang w:val="ja-JP" w:eastAsia="ja-JP"/>
        </w:rPr>
        <w:t>。</w:t>
      </w:r>
      <w:r>
        <w:rPr>
          <w:rFonts w:ascii="MS UI Gothic" w:eastAsia="MS UI Gothic" w:hint="eastAsia"/>
          <w:sz w:val="22"/>
          <w:szCs w:val="24"/>
          <w:lang w:val="ja-JP" w:eastAsia="ja-JP"/>
        </w:rPr>
        <w:t>さらに、ハードウェアの簡単なセットアップを</w:t>
      </w:r>
      <w:r>
        <w:rPr>
          <w:rFonts w:ascii="MS UI Gothic" w:eastAsia="MS UI Gothic"/>
          <w:sz w:val="22"/>
          <w:szCs w:val="24"/>
          <w:lang w:eastAsia="ja-JP"/>
        </w:rPr>
        <w:t xml:space="preserve"> 1 </w:t>
      </w:r>
      <w:r>
        <w:rPr>
          <w:rFonts w:ascii="MS UI Gothic" w:eastAsia="MS UI Gothic" w:hint="eastAsia"/>
          <w:sz w:val="22"/>
          <w:szCs w:val="24"/>
          <w:lang w:val="ja-JP" w:eastAsia="ja-JP"/>
        </w:rPr>
        <w:t>回行うことにより、短時間のテストと位置決め精度の空間測定を実施できるようになります。レニショーのボールバーは、常に機械の位置決め誤差を短時間で診断計測し、</w:t>
      </w:r>
      <w:r>
        <w:rPr>
          <w:rFonts w:ascii="MS UI Gothic" w:eastAsia="MS UI Gothic"/>
          <w:sz w:val="22"/>
          <w:szCs w:val="24"/>
          <w:lang w:eastAsia="ja-JP"/>
        </w:rPr>
        <w:t xml:space="preserve">ISO </w:t>
      </w:r>
      <w:r>
        <w:rPr>
          <w:rFonts w:ascii="MS UI Gothic" w:eastAsia="MS UI Gothic" w:hint="eastAsia"/>
          <w:sz w:val="22"/>
          <w:szCs w:val="24"/>
          <w:lang w:val="ja-JP" w:eastAsia="ja-JP"/>
        </w:rPr>
        <w:t>やその他の標準に従って総合的な真円度誤差の値を示します。</w:t>
      </w:r>
      <w:r>
        <w:rPr>
          <w:rFonts w:ascii="MS UI Gothic" w:eastAsia="MS UI Gothic" w:hAnsi="Times New Roman" w:hint="eastAsia"/>
          <w:sz w:val="22"/>
          <w:szCs w:val="24"/>
          <w:lang w:val="ja-JP" w:eastAsia="ja-JP"/>
        </w:rPr>
        <w:t>現在、ソフトウェアの言語サポートもポルトガル語、ルーマニア語、トルコ語、スウェーデン語、ハンガリー語が含まれるようになり、国際的な</w:t>
      </w:r>
      <w:r w:rsidRPr="004303AD">
        <w:rPr>
          <w:rFonts w:ascii="MS UI Gothic" w:eastAsia="MS UI Gothic" w:hAnsi="Times New Roman"/>
          <w:sz w:val="22"/>
          <w:szCs w:val="24"/>
          <w:lang w:eastAsia="ja-JP"/>
        </w:rPr>
        <w:t xml:space="preserve"> QC20-W </w:t>
      </w:r>
      <w:r>
        <w:rPr>
          <w:rFonts w:ascii="MS UI Gothic" w:eastAsia="MS UI Gothic" w:hAnsi="Times New Roman" w:hint="eastAsia"/>
          <w:sz w:val="22"/>
          <w:szCs w:val="24"/>
          <w:lang w:val="ja-JP" w:eastAsia="ja-JP"/>
        </w:rPr>
        <w:t>の魅力が一層拡張されています。</w:t>
      </w:r>
    </w:p>
    <w:p w:rsidR="004303AD" w:rsidRDefault="004303AD" w:rsidP="004303AD">
      <w:pPr>
        <w:autoSpaceDE w:val="0"/>
        <w:autoSpaceDN w:val="0"/>
        <w:adjustRightInd w:val="0"/>
        <w:spacing w:after="120" w:line="280" w:lineRule="auto"/>
        <w:rPr>
          <w:szCs w:val="24"/>
          <w:lang w:eastAsia="ja-JP"/>
        </w:rPr>
      </w:pPr>
      <w:r>
        <w:rPr>
          <w:rFonts w:ascii="MS UI Gothic" w:eastAsia="MS UI Gothic"/>
          <w:sz w:val="22"/>
          <w:szCs w:val="24"/>
          <w:lang w:eastAsia="ja-JP"/>
        </w:rPr>
        <w:t xml:space="preserve">QC20-W </w:t>
      </w:r>
      <w:r>
        <w:rPr>
          <w:rFonts w:ascii="MS UI Gothic" w:eastAsia="MS UI Gothic" w:hint="eastAsia"/>
          <w:sz w:val="22"/>
          <w:szCs w:val="24"/>
          <w:lang w:val="ja-JP" w:eastAsia="ja-JP"/>
        </w:rPr>
        <w:t>のソフトウェアと主要ハードウェア機能は、</w:t>
      </w:r>
      <w:r>
        <w:rPr>
          <w:rFonts w:ascii="MS UI Gothic" w:eastAsia="MS UI Gothic"/>
          <w:sz w:val="22"/>
          <w:szCs w:val="24"/>
          <w:lang w:eastAsia="ja-JP"/>
        </w:rPr>
        <w:t xml:space="preserve">QC10 </w:t>
      </w:r>
      <w:r>
        <w:rPr>
          <w:rFonts w:ascii="MS UI Gothic" w:eastAsia="MS UI Gothic" w:hint="eastAsia"/>
          <w:sz w:val="22"/>
          <w:szCs w:val="24"/>
          <w:lang w:val="ja-JP" w:eastAsia="ja-JP"/>
        </w:rPr>
        <w:t>システムとの互換性が維持されており、世界中の数千社に上る</w:t>
      </w:r>
      <w:r>
        <w:rPr>
          <w:rFonts w:ascii="MS UI Gothic" w:eastAsia="MS UI Gothic"/>
          <w:sz w:val="22"/>
          <w:szCs w:val="24"/>
          <w:lang w:eastAsia="ja-JP"/>
        </w:rPr>
        <w:t xml:space="preserve"> QC10 </w:t>
      </w:r>
      <w:r>
        <w:rPr>
          <w:rFonts w:ascii="MS UI Gothic" w:eastAsia="MS UI Gothic" w:hint="eastAsia"/>
          <w:sz w:val="22"/>
          <w:szCs w:val="24"/>
          <w:lang w:val="ja-JP" w:eastAsia="ja-JP"/>
        </w:rPr>
        <w:t>システムのユーザーにはソフトウェアの無料アップグレードをご利用いただくことができ、わずかな料金を支払うだけで新システムに移行するか、既存の</w:t>
      </w:r>
      <w:r>
        <w:rPr>
          <w:rFonts w:ascii="MS UI Gothic" w:eastAsia="MS UI Gothic"/>
          <w:sz w:val="22"/>
          <w:szCs w:val="24"/>
          <w:lang w:eastAsia="ja-JP"/>
        </w:rPr>
        <w:t xml:space="preserve"> QC10 </w:t>
      </w:r>
      <w:r>
        <w:rPr>
          <w:rFonts w:ascii="MS UI Gothic" w:eastAsia="MS UI Gothic" w:hint="eastAsia"/>
          <w:sz w:val="22"/>
          <w:szCs w:val="24"/>
          <w:lang w:val="ja-JP" w:eastAsia="ja-JP"/>
        </w:rPr>
        <w:t>システムと平行して新システムをお使いいただくことができます。レニショーでは、</w:t>
      </w:r>
      <w:r>
        <w:rPr>
          <w:rFonts w:ascii="MS UI Gothic" w:eastAsia="MS UI Gothic"/>
          <w:sz w:val="22"/>
          <w:szCs w:val="24"/>
          <w:lang w:eastAsia="ja-JP"/>
        </w:rPr>
        <w:t xml:space="preserve">QC10 </w:t>
      </w:r>
      <w:r>
        <w:rPr>
          <w:rFonts w:ascii="MS UI Gothic" w:eastAsia="MS UI Gothic" w:hint="eastAsia"/>
          <w:sz w:val="22"/>
          <w:szCs w:val="24"/>
          <w:lang w:val="ja-JP" w:eastAsia="ja-JP"/>
        </w:rPr>
        <w:t>ボールバーユーザーのために魅力的な料金の交換</w:t>
      </w:r>
      <w:r>
        <w:rPr>
          <w:rFonts w:ascii="MS UI Gothic" w:eastAsia="MS UI Gothic"/>
          <w:sz w:val="22"/>
          <w:szCs w:val="24"/>
          <w:lang w:eastAsia="ja-JP"/>
        </w:rPr>
        <w:t xml:space="preserve"> QC20-W </w:t>
      </w:r>
      <w:r>
        <w:rPr>
          <w:rFonts w:ascii="MS UI Gothic" w:eastAsia="MS UI Gothic" w:hint="eastAsia"/>
          <w:sz w:val="22"/>
          <w:szCs w:val="24"/>
          <w:lang w:val="ja-JP" w:eastAsia="ja-JP"/>
        </w:rPr>
        <w:t>アップグレードキットをご用意しています</w:t>
      </w:r>
      <w:r w:rsidR="003B66AC">
        <w:rPr>
          <w:rFonts w:ascii="MS UI Gothic" w:eastAsia="MS UI Gothic" w:hint="eastAsia"/>
          <w:sz w:val="22"/>
          <w:szCs w:val="24"/>
          <w:lang w:val="ja-JP" w:eastAsia="ja-JP"/>
        </w:rPr>
        <w:t>。</w:t>
      </w:r>
      <w:r>
        <w:rPr>
          <w:rFonts w:ascii="MS UI Gothic" w:eastAsia="MS UI Gothic" w:hAnsi="Times New Roman" w:hint="eastAsia"/>
          <w:sz w:val="22"/>
          <w:szCs w:val="24"/>
          <w:lang w:val="ja-JP" w:eastAsia="ja-JP"/>
        </w:rPr>
        <w:t>このアップグレードキットは、現在の</w:t>
      </w:r>
      <w:r w:rsidRPr="004303AD">
        <w:rPr>
          <w:rFonts w:ascii="MS UI Gothic" w:eastAsia="MS UI Gothic" w:hAnsi="Times New Roman"/>
          <w:sz w:val="22"/>
          <w:szCs w:val="24"/>
          <w:lang w:eastAsia="ja-JP"/>
        </w:rPr>
        <w:t xml:space="preserve"> QC10 </w:t>
      </w:r>
      <w:r>
        <w:rPr>
          <w:rFonts w:ascii="MS UI Gothic" w:eastAsia="MS UI Gothic" w:hAnsi="Times New Roman" w:hint="eastAsia"/>
          <w:sz w:val="22"/>
          <w:szCs w:val="24"/>
          <w:lang w:val="ja-JP" w:eastAsia="ja-JP"/>
        </w:rPr>
        <w:t>ケースに取り付ける挿入部を標準装備しているほか、新しいシステムケースと新しい</w:t>
      </w:r>
      <w:r w:rsidRPr="004303AD">
        <w:rPr>
          <w:rFonts w:ascii="MS UI Gothic" w:eastAsia="MS UI Gothic" w:hAnsi="Times New Roman"/>
          <w:sz w:val="22"/>
          <w:szCs w:val="24"/>
          <w:lang w:eastAsia="ja-JP"/>
        </w:rPr>
        <w:t xml:space="preserve"> 3 </w:t>
      </w:r>
      <w:r>
        <w:rPr>
          <w:rFonts w:ascii="MS UI Gothic" w:eastAsia="MS UI Gothic" w:hAnsi="Times New Roman" w:hint="eastAsia"/>
          <w:sz w:val="22"/>
          <w:szCs w:val="24"/>
          <w:lang w:val="ja-JP" w:eastAsia="ja-JP"/>
        </w:rPr>
        <w:t>平面テスト用のオプションがあります。</w:t>
      </w:r>
    </w:p>
    <w:p w:rsidR="004303AD" w:rsidRDefault="004303AD" w:rsidP="004303AD">
      <w:pPr>
        <w:autoSpaceDE w:val="0"/>
        <w:autoSpaceDN w:val="0"/>
        <w:adjustRightInd w:val="0"/>
        <w:spacing w:after="120" w:line="280" w:lineRule="auto"/>
        <w:rPr>
          <w:sz w:val="22"/>
          <w:szCs w:val="24"/>
          <w:lang w:eastAsia="ja-JP"/>
        </w:rPr>
      </w:pPr>
      <w:r>
        <w:rPr>
          <w:rFonts w:ascii="MS UI Gothic" w:eastAsia="MS UI Gothic" w:hAnsi="Times New Roman" w:hint="eastAsia"/>
          <w:sz w:val="22"/>
          <w:szCs w:val="24"/>
          <w:lang w:val="ja-JP" w:eastAsia="ja-JP"/>
        </w:rPr>
        <w:t>この製品に対しては、お客様から次のような推奨コメントが寄せられています。</w:t>
      </w:r>
    </w:p>
    <w:p w:rsidR="004303AD" w:rsidRDefault="004303AD" w:rsidP="004303AD">
      <w:pPr>
        <w:autoSpaceDE w:val="0"/>
        <w:autoSpaceDN w:val="0"/>
        <w:adjustRightInd w:val="0"/>
        <w:spacing w:after="120" w:line="280" w:lineRule="auto"/>
        <w:rPr>
          <w:szCs w:val="24"/>
          <w:lang w:eastAsia="ja-JP"/>
        </w:rPr>
      </w:pPr>
      <w:r>
        <w:rPr>
          <w:rFonts w:ascii="MS UI Gothic" w:eastAsia="MS UI Gothic" w:hint="eastAsia"/>
          <w:sz w:val="22"/>
          <w:szCs w:val="24"/>
          <w:lang w:val="ja-JP" w:eastAsia="ja-JP"/>
        </w:rPr>
        <w:t>「新しい</w:t>
      </w:r>
      <w:r>
        <w:rPr>
          <w:rFonts w:ascii="MS UI Gothic" w:eastAsia="MS UI Gothic"/>
          <w:sz w:val="22"/>
          <w:szCs w:val="24"/>
          <w:lang w:eastAsia="ja-JP"/>
        </w:rPr>
        <w:t xml:space="preserve"> QC20-W </w:t>
      </w:r>
      <w:r>
        <w:rPr>
          <w:rFonts w:ascii="MS UI Gothic" w:eastAsia="MS UI Gothic" w:hint="eastAsia"/>
          <w:sz w:val="22"/>
          <w:szCs w:val="24"/>
          <w:lang w:val="ja-JP" w:eastAsia="ja-JP"/>
        </w:rPr>
        <w:t>ワイヤレスボールバーを使用すると、安全性を損うことなく、短時間で機械の空間精度を評価できます。当社では、現場でのレーザーアライメント、工作機械のレーザー干渉計測定、レーザー校正サービスを提供する企業の中では米国で唯一</w:t>
      </w:r>
      <w:r>
        <w:rPr>
          <w:rFonts w:ascii="MS UI Gothic" w:eastAsia="MS UI Gothic"/>
          <w:sz w:val="22"/>
          <w:szCs w:val="24"/>
          <w:lang w:eastAsia="ja-JP"/>
        </w:rPr>
        <w:t xml:space="preserve"> AS9100 </w:t>
      </w:r>
      <w:r>
        <w:rPr>
          <w:rFonts w:ascii="MS UI Gothic" w:eastAsia="MS UI Gothic" w:hint="eastAsia"/>
          <w:sz w:val="22"/>
          <w:szCs w:val="24"/>
          <w:lang w:val="ja-JP" w:eastAsia="ja-JP"/>
        </w:rPr>
        <w:t>認証を取得する企業として、できる限り最高の装</w:t>
      </w:r>
      <w:r>
        <w:rPr>
          <w:rFonts w:ascii="MS UI Gothic" w:eastAsia="MS UI Gothic" w:hint="eastAsia"/>
          <w:sz w:val="22"/>
          <w:szCs w:val="24"/>
          <w:lang w:val="ja-JP" w:eastAsia="ja-JP"/>
        </w:rPr>
        <w:lastRenderedPageBreak/>
        <w:t>置のみを使用することを心がけています</w:t>
      </w:r>
      <w:r w:rsidR="003B66AC">
        <w:rPr>
          <w:rFonts w:ascii="MS UI Gothic" w:eastAsia="MS UI Gothic" w:hint="eastAsia"/>
          <w:sz w:val="22"/>
          <w:szCs w:val="24"/>
          <w:lang w:val="ja-JP" w:eastAsia="ja-JP"/>
        </w:rPr>
        <w:t>。</w:t>
      </w:r>
      <w:r w:rsidRPr="004303AD">
        <w:rPr>
          <w:rFonts w:ascii="MS UI Gothic" w:eastAsia="MS UI Gothic" w:hAnsi="Times New Roman"/>
          <w:sz w:val="22"/>
          <w:szCs w:val="24"/>
          <w:lang w:eastAsia="ja-JP"/>
        </w:rPr>
        <w:t xml:space="preserve">QC20-W </w:t>
      </w:r>
      <w:r>
        <w:rPr>
          <w:rFonts w:ascii="MS UI Gothic" w:eastAsia="MS UI Gothic" w:hAnsi="Times New Roman" w:hint="eastAsia"/>
          <w:sz w:val="22"/>
          <w:szCs w:val="24"/>
          <w:lang w:val="ja-JP" w:eastAsia="ja-JP"/>
        </w:rPr>
        <w:t>は、これがなければ私の仕事が成り立たないほどの重要な装置です。」</w:t>
      </w:r>
      <w:r>
        <w:rPr>
          <w:sz w:val="22"/>
          <w:szCs w:val="24"/>
          <w:lang w:eastAsia="ja-JP"/>
        </w:rPr>
        <w:t xml:space="preserve"> </w:t>
      </w:r>
    </w:p>
    <w:p w:rsidR="004303AD" w:rsidRDefault="004303AD" w:rsidP="004303AD">
      <w:pPr>
        <w:autoSpaceDE w:val="0"/>
        <w:autoSpaceDN w:val="0"/>
        <w:adjustRightInd w:val="0"/>
        <w:spacing w:after="120" w:line="280" w:lineRule="auto"/>
        <w:rPr>
          <w:szCs w:val="24"/>
          <w:lang w:eastAsia="ja-JP"/>
        </w:rPr>
      </w:pPr>
      <w:r>
        <w:rPr>
          <w:rFonts w:ascii="MS UI Gothic" w:eastAsia="MS UI Gothic" w:hAnsi="Times New Roman" w:hint="eastAsia"/>
          <w:b/>
          <w:i/>
          <w:sz w:val="22"/>
          <w:szCs w:val="24"/>
          <w:lang w:val="ja-JP" w:eastAsia="ja-JP"/>
        </w:rPr>
        <w:t>マイケル・シュラウフナゲル氏</w:t>
      </w:r>
      <w:r w:rsidRPr="004303AD">
        <w:rPr>
          <w:rFonts w:ascii="MS UI Gothic" w:eastAsia="MS UI Gothic" w:hAnsi="Times New Roman"/>
          <w:b/>
          <w:i/>
          <w:sz w:val="22"/>
          <w:szCs w:val="24"/>
          <w:lang w:eastAsia="ja-JP"/>
        </w:rPr>
        <w:t xml:space="preserve"> - Quality Tech Services</w:t>
      </w:r>
      <w:r w:rsidRPr="004303AD">
        <w:rPr>
          <w:rFonts w:ascii="MS UI Gothic" w:eastAsia="MS UI Gothic" w:hAnsi="Times New Roman" w:hint="eastAsia"/>
          <w:b/>
          <w:i/>
          <w:sz w:val="22"/>
          <w:szCs w:val="24"/>
          <w:lang w:eastAsia="ja-JP"/>
        </w:rPr>
        <w:t>（</w:t>
      </w:r>
      <w:r>
        <w:rPr>
          <w:rFonts w:ascii="MS UI Gothic" w:eastAsia="MS UI Gothic" w:hAnsi="Times New Roman" w:hint="eastAsia"/>
          <w:b/>
          <w:i/>
          <w:sz w:val="22"/>
          <w:szCs w:val="24"/>
          <w:lang w:val="ja-JP" w:eastAsia="ja-JP"/>
        </w:rPr>
        <w:t>米国ジョージア州のサービス・メンテナンス会社</w:t>
      </w:r>
      <w:r w:rsidRPr="004303AD">
        <w:rPr>
          <w:rFonts w:ascii="MS UI Gothic" w:eastAsia="MS UI Gothic" w:hAnsi="Times New Roman" w:hint="eastAsia"/>
          <w:b/>
          <w:i/>
          <w:sz w:val="22"/>
          <w:szCs w:val="24"/>
          <w:lang w:eastAsia="ja-JP"/>
        </w:rPr>
        <w:t>）</w:t>
      </w:r>
      <w:r>
        <w:rPr>
          <w:rFonts w:ascii="MS UI Gothic" w:eastAsia="MS UI Gothic" w:hAnsi="Times New Roman" w:hint="eastAsia"/>
          <w:b/>
          <w:i/>
          <w:sz w:val="22"/>
          <w:szCs w:val="24"/>
          <w:lang w:val="ja-JP" w:eastAsia="ja-JP"/>
        </w:rPr>
        <w:t>、経営者兼主席技術者</w:t>
      </w:r>
    </w:p>
    <w:p w:rsidR="004303AD" w:rsidRPr="003B66AC" w:rsidRDefault="004303AD" w:rsidP="003B66AC">
      <w:pPr>
        <w:autoSpaceDE w:val="0"/>
        <w:autoSpaceDN w:val="0"/>
        <w:adjustRightInd w:val="0"/>
        <w:spacing w:after="120" w:line="280" w:lineRule="auto"/>
        <w:rPr>
          <w:rFonts w:ascii="MS UI Gothic" w:eastAsia="MS UI Gothic"/>
          <w:sz w:val="22"/>
          <w:szCs w:val="24"/>
          <w:lang w:val="ja-JP" w:eastAsia="ja-JP"/>
        </w:rPr>
      </w:pPr>
      <w:r>
        <w:rPr>
          <w:rFonts w:ascii="MS UI Gothic" w:eastAsia="MS UI Gothic" w:hint="eastAsia"/>
          <w:sz w:val="22"/>
          <w:szCs w:val="24"/>
          <w:lang w:val="ja-JP" w:eastAsia="ja-JP"/>
        </w:rPr>
        <w:t>「メンテナンスチームと運用エンジニアに新しい</w:t>
      </w:r>
      <w:r w:rsidRPr="003B66AC">
        <w:rPr>
          <w:rFonts w:ascii="MS UI Gothic" w:eastAsia="MS UI Gothic"/>
          <w:sz w:val="22"/>
          <w:szCs w:val="24"/>
          <w:lang w:val="ja-JP" w:eastAsia="ja-JP"/>
        </w:rPr>
        <w:t xml:space="preserve"> QC20-W </w:t>
      </w:r>
      <w:r>
        <w:rPr>
          <w:rFonts w:ascii="MS UI Gothic" w:eastAsia="MS UI Gothic" w:hint="eastAsia"/>
          <w:sz w:val="22"/>
          <w:szCs w:val="24"/>
          <w:lang w:val="ja-JP" w:eastAsia="ja-JP"/>
        </w:rPr>
        <w:t>ボールバーの感想を尋ねたところ、</w:t>
      </w:r>
      <w:r w:rsidRPr="003B66AC">
        <w:rPr>
          <w:rFonts w:ascii="MS UI Gothic" w:eastAsia="MS UI Gothic"/>
          <w:sz w:val="22"/>
          <w:szCs w:val="24"/>
          <w:lang w:val="ja-JP" w:eastAsia="ja-JP"/>
        </w:rPr>
        <w:t xml:space="preserve">QC20-W </w:t>
      </w:r>
      <w:r>
        <w:rPr>
          <w:rFonts w:ascii="MS UI Gothic" w:eastAsia="MS UI Gothic" w:hint="eastAsia"/>
          <w:sz w:val="22"/>
          <w:szCs w:val="24"/>
          <w:lang w:val="ja-JP" w:eastAsia="ja-JP"/>
        </w:rPr>
        <w:t>ワイヤレスボールバーは使いやすく、常に明解でわかりやすい結果が得られ、</w:t>
      </w:r>
      <w:r w:rsidRPr="003B66AC">
        <w:rPr>
          <w:rFonts w:ascii="MS UI Gothic" w:eastAsia="MS UI Gothic"/>
          <w:sz w:val="22"/>
          <w:szCs w:val="24"/>
          <w:lang w:val="ja-JP" w:eastAsia="ja-JP"/>
        </w:rPr>
        <w:t xml:space="preserve"> </w:t>
      </w:r>
      <w:r w:rsidRPr="003B66AC">
        <w:rPr>
          <w:rFonts w:ascii="MS UI Gothic" w:eastAsia="MS UI Gothic" w:hint="eastAsia"/>
          <w:sz w:val="22"/>
          <w:szCs w:val="24"/>
          <w:lang w:val="ja-JP" w:eastAsia="ja-JP"/>
        </w:rPr>
        <w:t>非常に満足しているという答えが返ってきました。」</w:t>
      </w:r>
    </w:p>
    <w:p w:rsidR="004303AD" w:rsidRDefault="004303AD" w:rsidP="004303AD">
      <w:pPr>
        <w:spacing w:after="120" w:line="280" w:lineRule="auto"/>
        <w:rPr>
          <w:b/>
          <w:i/>
          <w:sz w:val="22"/>
          <w:szCs w:val="24"/>
          <w:lang w:eastAsia="ja-JP"/>
        </w:rPr>
      </w:pPr>
      <w:r>
        <w:rPr>
          <w:rFonts w:ascii="MS UI Gothic" w:eastAsia="MS UI Gothic" w:hAnsi="Times New Roman" w:hint="eastAsia"/>
          <w:b/>
          <w:i/>
          <w:sz w:val="22"/>
          <w:szCs w:val="24"/>
          <w:lang w:val="ja-JP" w:eastAsia="ja-JP"/>
        </w:rPr>
        <w:t>ジョン・カーティス氏</w:t>
      </w:r>
      <w:r w:rsidRPr="004303AD">
        <w:rPr>
          <w:rFonts w:ascii="MS UI Gothic" w:eastAsia="MS UI Gothic" w:hAnsi="Times New Roman"/>
          <w:b/>
          <w:i/>
          <w:sz w:val="22"/>
          <w:szCs w:val="24"/>
          <w:lang w:eastAsia="ja-JP"/>
        </w:rPr>
        <w:t xml:space="preserve"> - </w:t>
      </w:r>
      <w:proofErr w:type="spellStart"/>
      <w:r w:rsidRPr="004303AD">
        <w:rPr>
          <w:rFonts w:ascii="MS UI Gothic" w:eastAsia="MS UI Gothic" w:hAnsi="Times New Roman"/>
          <w:b/>
          <w:i/>
          <w:sz w:val="22"/>
          <w:szCs w:val="24"/>
          <w:lang w:eastAsia="ja-JP"/>
        </w:rPr>
        <w:t>Spirax</w:t>
      </w:r>
      <w:proofErr w:type="spellEnd"/>
      <w:r w:rsidRPr="004303AD">
        <w:rPr>
          <w:rFonts w:ascii="MS UI Gothic" w:eastAsia="MS UI Gothic" w:hAnsi="Times New Roman"/>
          <w:b/>
          <w:i/>
          <w:sz w:val="22"/>
          <w:szCs w:val="24"/>
          <w:lang w:eastAsia="ja-JP"/>
        </w:rPr>
        <w:t xml:space="preserve"> </w:t>
      </w:r>
      <w:proofErr w:type="spellStart"/>
      <w:r w:rsidRPr="004303AD">
        <w:rPr>
          <w:rFonts w:ascii="MS UI Gothic" w:eastAsia="MS UI Gothic" w:hAnsi="Times New Roman"/>
          <w:b/>
          <w:i/>
          <w:sz w:val="22"/>
          <w:szCs w:val="24"/>
          <w:lang w:eastAsia="ja-JP"/>
        </w:rPr>
        <w:t>Sarco</w:t>
      </w:r>
      <w:proofErr w:type="spellEnd"/>
      <w:r w:rsidRPr="004303AD">
        <w:rPr>
          <w:rFonts w:ascii="MS UI Gothic" w:eastAsia="MS UI Gothic" w:hAnsi="Times New Roman" w:hint="eastAsia"/>
          <w:b/>
          <w:i/>
          <w:sz w:val="22"/>
          <w:szCs w:val="24"/>
          <w:lang w:eastAsia="ja-JP"/>
        </w:rPr>
        <w:t>（</w:t>
      </w:r>
      <w:r>
        <w:rPr>
          <w:rFonts w:ascii="MS UI Gothic" w:eastAsia="MS UI Gothic" w:hAnsi="Times New Roman" w:hint="eastAsia"/>
          <w:b/>
          <w:i/>
          <w:sz w:val="22"/>
          <w:szCs w:val="24"/>
          <w:lang w:val="ja-JP" w:eastAsia="ja-JP"/>
        </w:rPr>
        <w:t>英国の産業プラントメーカー</w:t>
      </w:r>
      <w:r w:rsidRPr="004303AD">
        <w:rPr>
          <w:rFonts w:ascii="MS UI Gothic" w:eastAsia="MS UI Gothic" w:hAnsi="Times New Roman" w:hint="eastAsia"/>
          <w:b/>
          <w:i/>
          <w:sz w:val="22"/>
          <w:szCs w:val="24"/>
          <w:lang w:eastAsia="ja-JP"/>
        </w:rPr>
        <w:t>）</w:t>
      </w:r>
      <w:r>
        <w:rPr>
          <w:rFonts w:ascii="MS UI Gothic" w:eastAsia="MS UI Gothic" w:hAnsi="Times New Roman" w:hint="eastAsia"/>
          <w:b/>
          <w:i/>
          <w:sz w:val="22"/>
          <w:szCs w:val="24"/>
          <w:lang w:val="ja-JP" w:eastAsia="ja-JP"/>
        </w:rPr>
        <w:t>、副メンテナンスマネージャー</w:t>
      </w:r>
    </w:p>
    <w:p w:rsidR="003B66AC" w:rsidRPr="003B66AC" w:rsidRDefault="003B66AC" w:rsidP="003B66AC">
      <w:pPr>
        <w:autoSpaceDE w:val="0"/>
        <w:autoSpaceDN w:val="0"/>
        <w:adjustRightInd w:val="0"/>
        <w:spacing w:after="120" w:line="280" w:lineRule="auto"/>
        <w:rPr>
          <w:rFonts w:ascii="MS UI Gothic" w:eastAsia="MS UI Gothic"/>
          <w:sz w:val="22"/>
          <w:szCs w:val="24"/>
          <w:lang w:val="ja-JP" w:eastAsia="ja-JP"/>
        </w:rPr>
      </w:pPr>
      <w:r>
        <w:rPr>
          <w:rFonts w:ascii="MS UI Gothic" w:eastAsia="MS UI Gothic" w:hint="eastAsia"/>
          <w:sz w:val="22"/>
          <w:szCs w:val="24"/>
          <w:lang w:val="ja-JP" w:eastAsia="ja-JP"/>
        </w:rPr>
        <w:t>「</w:t>
      </w:r>
      <w:r w:rsidRPr="003B66AC">
        <w:rPr>
          <w:rFonts w:ascii="MS UI Gothic" w:eastAsia="MS UI Gothic"/>
          <w:sz w:val="22"/>
          <w:szCs w:val="24"/>
          <w:lang w:val="ja-JP" w:eastAsia="ja-JP"/>
        </w:rPr>
        <w:t xml:space="preserve">QC10 </w:t>
      </w:r>
      <w:r>
        <w:rPr>
          <w:rFonts w:ascii="MS UI Gothic" w:eastAsia="MS UI Gothic" w:hint="eastAsia"/>
          <w:sz w:val="22"/>
          <w:szCs w:val="24"/>
          <w:lang w:val="ja-JP" w:eastAsia="ja-JP"/>
        </w:rPr>
        <w:t>ボールバーシステムは、機械の状態を評価する上で不可欠なツールで、当社のサービスと品質プログラムの基盤になっています。</w:t>
      </w:r>
      <w:r w:rsidRPr="003B66AC">
        <w:rPr>
          <w:rFonts w:ascii="MS UI Gothic" w:eastAsia="MS UI Gothic"/>
          <w:sz w:val="22"/>
          <w:szCs w:val="24"/>
          <w:lang w:val="ja-JP" w:eastAsia="ja-JP"/>
        </w:rPr>
        <w:t xml:space="preserve">QC20 </w:t>
      </w:r>
      <w:r w:rsidRPr="003B66AC">
        <w:rPr>
          <w:rFonts w:ascii="MS UI Gothic" w:eastAsia="MS UI Gothic" w:hint="eastAsia"/>
          <w:sz w:val="22"/>
          <w:szCs w:val="24"/>
          <w:lang w:val="ja-JP" w:eastAsia="ja-JP"/>
        </w:rPr>
        <w:t>のワイヤレス機能と拡張テスト機能により、計器が使いやすくなっただけでなく、安全性も向上しました。」</w:t>
      </w:r>
      <w:r w:rsidRPr="003B66AC">
        <w:rPr>
          <w:rFonts w:ascii="MS UI Gothic" w:eastAsia="MS UI Gothic"/>
          <w:sz w:val="22"/>
          <w:szCs w:val="24"/>
          <w:lang w:val="ja-JP" w:eastAsia="ja-JP"/>
        </w:rPr>
        <w:t xml:space="preserve"> </w:t>
      </w:r>
    </w:p>
    <w:p w:rsidR="003B66AC" w:rsidRPr="003B66AC" w:rsidRDefault="003B66AC" w:rsidP="003B66AC">
      <w:pPr>
        <w:autoSpaceDE w:val="0"/>
        <w:autoSpaceDN w:val="0"/>
        <w:adjustRightInd w:val="0"/>
        <w:spacing w:after="120" w:line="280" w:lineRule="auto"/>
        <w:rPr>
          <w:rFonts w:ascii="MS UI Gothic" w:eastAsia="MS UI Gothic"/>
          <w:sz w:val="22"/>
          <w:szCs w:val="24"/>
          <w:lang w:val="ja-JP" w:eastAsia="ja-JP"/>
        </w:rPr>
      </w:pPr>
      <w:r w:rsidRPr="003B66AC">
        <w:rPr>
          <w:rFonts w:ascii="MS UI Gothic" w:eastAsia="MS UI Gothic" w:hint="eastAsia"/>
          <w:sz w:val="22"/>
          <w:szCs w:val="24"/>
          <w:lang w:val="ja-JP" w:eastAsia="ja-JP"/>
        </w:rPr>
        <w:t>ロバート・マンクハウス氏、</w:t>
      </w:r>
      <w:r w:rsidRPr="003B66AC">
        <w:rPr>
          <w:rFonts w:ascii="MS UI Gothic" w:eastAsia="MS UI Gothic"/>
          <w:sz w:val="22"/>
          <w:szCs w:val="24"/>
          <w:lang w:val="ja-JP" w:eastAsia="ja-JP"/>
        </w:rPr>
        <w:t>Sandvik Medical Solutions</w:t>
      </w:r>
      <w:r w:rsidRPr="003B66AC">
        <w:rPr>
          <w:rFonts w:ascii="MS UI Gothic" w:eastAsia="MS UI Gothic" w:hint="eastAsia"/>
          <w:sz w:val="22"/>
          <w:szCs w:val="24"/>
          <w:lang w:val="ja-JP" w:eastAsia="ja-JP"/>
        </w:rPr>
        <w:t>（英国の医療製品メーカー）、工場メンテナンスエンジニア</w:t>
      </w:r>
    </w:p>
    <w:p w:rsidR="003B66AC" w:rsidRPr="003B66AC" w:rsidRDefault="003B66AC" w:rsidP="003B66AC">
      <w:pPr>
        <w:autoSpaceDE w:val="0"/>
        <w:autoSpaceDN w:val="0"/>
        <w:adjustRightInd w:val="0"/>
        <w:spacing w:after="120" w:line="280" w:lineRule="auto"/>
        <w:rPr>
          <w:rFonts w:ascii="MS UI Gothic" w:eastAsia="MS UI Gothic"/>
          <w:sz w:val="22"/>
          <w:szCs w:val="24"/>
          <w:lang w:val="ja-JP" w:eastAsia="ja-JP"/>
        </w:rPr>
      </w:pPr>
      <w:r>
        <w:rPr>
          <w:rFonts w:ascii="MS UI Gothic" w:eastAsia="MS UI Gothic" w:hint="eastAsia"/>
          <w:sz w:val="22"/>
          <w:szCs w:val="24"/>
          <w:lang w:val="ja-JP" w:eastAsia="ja-JP"/>
        </w:rPr>
        <w:t>「ワイヤレスになって非常に満足しています。安全性の側面から見ても、機械の上に乗る必要がなくなっただけでなく、</w:t>
      </w:r>
      <w:r w:rsidRPr="003B66AC">
        <w:rPr>
          <w:rFonts w:ascii="MS UI Gothic" w:eastAsia="MS UI Gothic"/>
          <w:sz w:val="22"/>
          <w:szCs w:val="24"/>
          <w:lang w:val="ja-JP" w:eastAsia="ja-JP"/>
        </w:rPr>
        <w:t xml:space="preserve">CNC </w:t>
      </w:r>
      <w:r>
        <w:rPr>
          <w:rFonts w:ascii="MS UI Gothic" w:eastAsia="MS UI Gothic" w:hint="eastAsia"/>
          <w:sz w:val="22"/>
          <w:szCs w:val="24"/>
          <w:lang w:val="ja-JP" w:eastAsia="ja-JP"/>
        </w:rPr>
        <w:t>機械をテストするときに</w:t>
      </w:r>
      <w:r w:rsidRPr="003B66AC">
        <w:rPr>
          <w:rFonts w:ascii="MS UI Gothic" w:eastAsia="MS UI Gothic"/>
          <w:sz w:val="22"/>
          <w:szCs w:val="24"/>
          <w:lang w:val="ja-JP" w:eastAsia="ja-JP"/>
        </w:rPr>
        <w:t xml:space="preserve"> PC </w:t>
      </w:r>
      <w:r>
        <w:rPr>
          <w:rFonts w:ascii="MS UI Gothic" w:eastAsia="MS UI Gothic" w:hint="eastAsia"/>
          <w:sz w:val="22"/>
          <w:szCs w:val="24"/>
          <w:lang w:val="ja-JP" w:eastAsia="ja-JP"/>
        </w:rPr>
        <w:t>を</w:t>
      </w:r>
      <w:r w:rsidRPr="003B66AC">
        <w:rPr>
          <w:rFonts w:ascii="MS UI Gothic" w:eastAsia="MS UI Gothic"/>
          <w:sz w:val="22"/>
          <w:szCs w:val="24"/>
          <w:lang w:val="ja-JP" w:eastAsia="ja-JP"/>
        </w:rPr>
        <w:t xml:space="preserve"> 11 </w:t>
      </w:r>
      <w:r>
        <w:rPr>
          <w:rFonts w:ascii="MS UI Gothic" w:eastAsia="MS UI Gothic" w:hint="eastAsia"/>
          <w:sz w:val="22"/>
          <w:szCs w:val="24"/>
          <w:lang w:val="ja-JP" w:eastAsia="ja-JP"/>
        </w:rPr>
        <w:t>メートル以上も移動する必要がなくなったことを高く評価しています。</w:t>
      </w:r>
      <w:r w:rsidRPr="003B66AC">
        <w:rPr>
          <w:rFonts w:ascii="MS UI Gothic" w:eastAsia="MS UI Gothic" w:hint="eastAsia"/>
          <w:sz w:val="22"/>
          <w:szCs w:val="24"/>
          <w:lang w:val="ja-JP" w:eastAsia="ja-JP"/>
        </w:rPr>
        <w:t>これもワイヤレス通信の性能が優れているおかげです。」</w:t>
      </w:r>
    </w:p>
    <w:p w:rsidR="003B66AC" w:rsidRDefault="003B66AC" w:rsidP="003B66AC">
      <w:pPr>
        <w:spacing w:after="120" w:line="280" w:lineRule="auto"/>
        <w:rPr>
          <w:sz w:val="22"/>
          <w:szCs w:val="24"/>
          <w:lang w:eastAsia="ja-JP"/>
        </w:rPr>
      </w:pPr>
      <w:r>
        <w:rPr>
          <w:rFonts w:ascii="MS UI Gothic" w:eastAsia="MS UI Gothic" w:hAnsi="Times New Roman" w:hint="eastAsia"/>
          <w:b/>
          <w:i/>
          <w:sz w:val="22"/>
          <w:szCs w:val="24"/>
          <w:lang w:val="ja-JP" w:eastAsia="ja-JP"/>
        </w:rPr>
        <w:t>ルーロフ・ドミネ氏、</w:t>
      </w:r>
      <w:r w:rsidRPr="003B66AC">
        <w:rPr>
          <w:rFonts w:ascii="MS UI Gothic" w:eastAsia="MS UI Gothic" w:hAnsi="Times New Roman"/>
          <w:b/>
          <w:i/>
          <w:sz w:val="22"/>
          <w:szCs w:val="24"/>
          <w:lang w:eastAsia="ja-JP"/>
        </w:rPr>
        <w:t xml:space="preserve">Fokker </w:t>
      </w:r>
      <w:proofErr w:type="spellStart"/>
      <w:r w:rsidRPr="003B66AC">
        <w:rPr>
          <w:rFonts w:ascii="MS UI Gothic" w:eastAsia="MS UI Gothic" w:hAnsi="Times New Roman"/>
          <w:b/>
          <w:i/>
          <w:sz w:val="22"/>
          <w:szCs w:val="24"/>
          <w:lang w:eastAsia="ja-JP"/>
        </w:rPr>
        <w:t>Aerostructures</w:t>
      </w:r>
      <w:proofErr w:type="spellEnd"/>
      <w:r w:rsidRPr="003B66AC">
        <w:rPr>
          <w:rFonts w:ascii="MS UI Gothic" w:eastAsia="MS UI Gothic" w:hAnsi="Times New Roman"/>
          <w:b/>
          <w:i/>
          <w:sz w:val="22"/>
          <w:szCs w:val="24"/>
          <w:lang w:eastAsia="ja-JP"/>
        </w:rPr>
        <w:t xml:space="preserve"> BV</w:t>
      </w:r>
      <w:r w:rsidRPr="003B66AC">
        <w:rPr>
          <w:rFonts w:ascii="MS UI Gothic" w:eastAsia="MS UI Gothic" w:hAnsi="Times New Roman" w:hint="eastAsia"/>
          <w:b/>
          <w:i/>
          <w:sz w:val="22"/>
          <w:szCs w:val="24"/>
          <w:lang w:eastAsia="ja-JP"/>
        </w:rPr>
        <w:t>（</w:t>
      </w:r>
      <w:r>
        <w:rPr>
          <w:rFonts w:ascii="MS UI Gothic" w:eastAsia="MS UI Gothic" w:hAnsi="Times New Roman" w:hint="eastAsia"/>
          <w:b/>
          <w:i/>
          <w:sz w:val="22"/>
          <w:szCs w:val="24"/>
          <w:lang w:val="ja-JP" w:eastAsia="ja-JP"/>
        </w:rPr>
        <w:t>オランダの機体メーカー</w:t>
      </w:r>
      <w:r w:rsidRPr="003B66AC">
        <w:rPr>
          <w:rFonts w:ascii="MS UI Gothic" w:eastAsia="MS UI Gothic" w:hAnsi="Times New Roman" w:hint="eastAsia"/>
          <w:b/>
          <w:i/>
          <w:sz w:val="22"/>
          <w:szCs w:val="24"/>
          <w:lang w:eastAsia="ja-JP"/>
        </w:rPr>
        <w:t>）</w:t>
      </w:r>
      <w:r>
        <w:rPr>
          <w:rFonts w:ascii="MS UI Gothic" w:eastAsia="MS UI Gothic" w:hAnsi="Times New Roman" w:hint="eastAsia"/>
          <w:b/>
          <w:i/>
          <w:sz w:val="22"/>
          <w:szCs w:val="24"/>
          <w:lang w:val="ja-JP" w:eastAsia="ja-JP"/>
        </w:rPr>
        <w:t>、メンテナンスエンジニア</w:t>
      </w:r>
    </w:p>
    <w:p w:rsidR="003B66AC" w:rsidRPr="003B66AC" w:rsidRDefault="003B66AC" w:rsidP="003B66AC">
      <w:pPr>
        <w:autoSpaceDE w:val="0"/>
        <w:autoSpaceDN w:val="0"/>
        <w:adjustRightInd w:val="0"/>
        <w:spacing w:after="120" w:line="280" w:lineRule="auto"/>
        <w:rPr>
          <w:rFonts w:ascii="MS UI Gothic" w:eastAsia="MS UI Gothic"/>
          <w:sz w:val="22"/>
          <w:szCs w:val="24"/>
          <w:lang w:val="ja-JP" w:eastAsia="ja-JP"/>
        </w:rPr>
      </w:pPr>
      <w:r>
        <w:rPr>
          <w:rFonts w:ascii="MS UI Gothic" w:eastAsia="MS UI Gothic" w:hint="eastAsia"/>
          <w:sz w:val="22"/>
          <w:szCs w:val="24"/>
          <w:lang w:val="ja-JP" w:eastAsia="ja-JP"/>
        </w:rPr>
        <w:t>「</w:t>
      </w:r>
      <w:r w:rsidRPr="003B66AC">
        <w:rPr>
          <w:rFonts w:ascii="MS UI Gothic" w:eastAsia="MS UI Gothic"/>
          <w:sz w:val="22"/>
          <w:szCs w:val="24"/>
          <w:lang w:val="ja-JP" w:eastAsia="ja-JP"/>
        </w:rPr>
        <w:t xml:space="preserve">QC10 </w:t>
      </w:r>
      <w:r>
        <w:rPr>
          <w:rFonts w:ascii="MS UI Gothic" w:eastAsia="MS UI Gothic" w:hint="eastAsia"/>
          <w:sz w:val="22"/>
          <w:szCs w:val="24"/>
          <w:lang w:val="ja-JP" w:eastAsia="ja-JP"/>
        </w:rPr>
        <w:t>ボールバーを</w:t>
      </w:r>
      <w:r w:rsidRPr="003B66AC">
        <w:rPr>
          <w:rFonts w:ascii="MS UI Gothic" w:eastAsia="MS UI Gothic"/>
          <w:sz w:val="22"/>
          <w:szCs w:val="24"/>
          <w:lang w:val="ja-JP" w:eastAsia="ja-JP"/>
        </w:rPr>
        <w:t xml:space="preserve"> 10 </w:t>
      </w:r>
      <w:r>
        <w:rPr>
          <w:rFonts w:ascii="MS UI Gothic" w:eastAsia="MS UI Gothic" w:hint="eastAsia"/>
          <w:sz w:val="22"/>
          <w:szCs w:val="24"/>
          <w:lang w:val="ja-JP" w:eastAsia="ja-JP"/>
        </w:rPr>
        <w:t>年以上にわたって使用してきましたが、</w:t>
      </w:r>
      <w:r w:rsidRPr="003B66AC">
        <w:rPr>
          <w:rFonts w:ascii="MS UI Gothic" w:eastAsia="MS UI Gothic"/>
          <w:sz w:val="22"/>
          <w:szCs w:val="24"/>
          <w:lang w:val="ja-JP" w:eastAsia="ja-JP"/>
        </w:rPr>
        <w:t xml:space="preserve">QC10 </w:t>
      </w:r>
      <w:r>
        <w:rPr>
          <w:rFonts w:ascii="MS UI Gothic" w:eastAsia="MS UI Gothic" w:hint="eastAsia"/>
          <w:sz w:val="22"/>
          <w:szCs w:val="24"/>
          <w:lang w:val="ja-JP" w:eastAsia="ja-JP"/>
        </w:rPr>
        <w:t>ボールバーが故障したときにレニショーに修理を頼もうとしたところ、</w:t>
      </w:r>
      <w:r w:rsidRPr="003B66AC">
        <w:rPr>
          <w:rFonts w:ascii="MS UI Gothic" w:eastAsia="MS UI Gothic"/>
          <w:sz w:val="22"/>
          <w:szCs w:val="24"/>
          <w:lang w:val="ja-JP" w:eastAsia="ja-JP"/>
        </w:rPr>
        <w:t xml:space="preserve">QC20-W </w:t>
      </w:r>
      <w:r>
        <w:rPr>
          <w:rFonts w:ascii="MS UI Gothic" w:eastAsia="MS UI Gothic" w:hint="eastAsia"/>
          <w:sz w:val="22"/>
          <w:szCs w:val="24"/>
          <w:lang w:val="ja-JP" w:eastAsia="ja-JP"/>
        </w:rPr>
        <w:t>へのアップグレード料金が修理代金よりもわずかに高いのみだったため、新しい</w:t>
      </w:r>
      <w:r w:rsidRPr="003B66AC">
        <w:rPr>
          <w:rFonts w:ascii="MS UI Gothic" w:eastAsia="MS UI Gothic"/>
          <w:sz w:val="22"/>
          <w:szCs w:val="24"/>
          <w:lang w:val="ja-JP" w:eastAsia="ja-JP"/>
        </w:rPr>
        <w:t xml:space="preserve"> QC20-W </w:t>
      </w:r>
      <w:r>
        <w:rPr>
          <w:rFonts w:ascii="MS UI Gothic" w:eastAsia="MS UI Gothic" w:hint="eastAsia"/>
          <w:sz w:val="22"/>
          <w:szCs w:val="24"/>
          <w:lang w:val="ja-JP" w:eastAsia="ja-JP"/>
        </w:rPr>
        <w:t>の購入を決定しました。</w:t>
      </w:r>
      <w:r w:rsidRPr="003B66AC">
        <w:rPr>
          <w:rFonts w:ascii="MS UI Gothic" w:eastAsia="MS UI Gothic"/>
          <w:sz w:val="22"/>
          <w:szCs w:val="24"/>
          <w:lang w:val="ja-JP" w:eastAsia="ja-JP"/>
        </w:rPr>
        <w:t xml:space="preserve">QC20-W </w:t>
      </w:r>
      <w:r>
        <w:rPr>
          <w:rFonts w:ascii="MS UI Gothic" w:eastAsia="MS UI Gothic" w:hint="eastAsia"/>
          <w:sz w:val="22"/>
          <w:szCs w:val="24"/>
          <w:lang w:val="ja-JP" w:eastAsia="ja-JP"/>
        </w:rPr>
        <w:t>ボールバーを使ってみたところ、使い勝手に優れ、短時間でセットアップでき、さらにワイヤレスの点でもすべて期待を上回る成果が得られています。ケーブルがひっかかる心配もなくなりました。</w:t>
      </w:r>
      <w:r w:rsidRPr="003B66AC">
        <w:rPr>
          <w:rFonts w:ascii="MS UI Gothic" w:eastAsia="MS UI Gothic" w:hint="eastAsia"/>
          <w:sz w:val="22"/>
          <w:szCs w:val="24"/>
          <w:lang w:val="ja-JP" w:eastAsia="ja-JP"/>
        </w:rPr>
        <w:t>当社の安全管理担当者も機械のドアを閉めた状態で計測できるようになったために、非常に満足しています。」</w:t>
      </w:r>
    </w:p>
    <w:p w:rsidR="003B66AC" w:rsidRDefault="003B66AC" w:rsidP="003B66AC">
      <w:pPr>
        <w:spacing w:after="120" w:line="280" w:lineRule="auto"/>
        <w:rPr>
          <w:b/>
          <w:i/>
          <w:sz w:val="22"/>
          <w:szCs w:val="24"/>
          <w:lang w:eastAsia="ja-JP"/>
        </w:rPr>
      </w:pPr>
      <w:r w:rsidRPr="003B66AC">
        <w:rPr>
          <w:rFonts w:ascii="MS UI Gothic" w:eastAsia="MS UI Gothic" w:hAnsi="Times New Roman" w:hint="eastAsia"/>
          <w:b/>
          <w:sz w:val="22"/>
          <w:szCs w:val="24"/>
          <w:lang w:val="ja-JP" w:eastAsia="ja-JP"/>
        </w:rPr>
        <w:t>トマス・シコラ氏、</w:t>
      </w:r>
      <w:proofErr w:type="spellStart"/>
      <w:r w:rsidRPr="003B66AC">
        <w:rPr>
          <w:rFonts w:ascii="MS UI Gothic" w:eastAsia="MS UI Gothic" w:hAnsi="Times New Roman"/>
          <w:b/>
          <w:sz w:val="22"/>
          <w:szCs w:val="24"/>
          <w:lang w:eastAsia="ja-JP"/>
        </w:rPr>
        <w:t>Knorr-Bremse</w:t>
      </w:r>
      <w:proofErr w:type="spellEnd"/>
      <w:r w:rsidRPr="003B66AC">
        <w:rPr>
          <w:rFonts w:ascii="MS UI Gothic" w:eastAsia="MS UI Gothic" w:hAnsi="Times New Roman"/>
          <w:b/>
          <w:sz w:val="22"/>
          <w:szCs w:val="24"/>
          <w:lang w:eastAsia="ja-JP"/>
        </w:rPr>
        <w:t xml:space="preserve"> </w:t>
      </w:r>
      <w:proofErr w:type="spellStart"/>
      <w:r w:rsidRPr="003B66AC">
        <w:rPr>
          <w:rFonts w:ascii="MS UI Gothic" w:eastAsia="MS UI Gothic" w:hAnsi="Times New Roman"/>
          <w:b/>
          <w:sz w:val="22"/>
          <w:szCs w:val="24"/>
          <w:lang w:eastAsia="ja-JP"/>
        </w:rPr>
        <w:t>Syst</w:t>
      </w:r>
      <w:r w:rsidRPr="003B66AC">
        <w:rPr>
          <w:rFonts w:eastAsia="MS UI Gothic"/>
          <w:b/>
          <w:sz w:val="22"/>
          <w:szCs w:val="24"/>
          <w:lang w:eastAsia="ja-JP"/>
        </w:rPr>
        <w:t>é</w:t>
      </w:r>
      <w:r w:rsidRPr="003B66AC">
        <w:rPr>
          <w:rFonts w:ascii="MS UI Gothic" w:eastAsia="MS UI Gothic" w:hAnsi="Times New Roman"/>
          <w:b/>
          <w:sz w:val="22"/>
          <w:szCs w:val="24"/>
          <w:lang w:eastAsia="ja-JP"/>
        </w:rPr>
        <w:t>my</w:t>
      </w:r>
      <w:proofErr w:type="spellEnd"/>
      <w:r w:rsidRPr="003B66AC">
        <w:rPr>
          <w:rFonts w:ascii="MS UI Gothic" w:eastAsia="MS UI Gothic" w:hAnsi="Times New Roman"/>
          <w:b/>
          <w:sz w:val="22"/>
          <w:szCs w:val="24"/>
          <w:lang w:eastAsia="ja-JP"/>
        </w:rPr>
        <w:t xml:space="preserve"> pro </w:t>
      </w:r>
      <w:proofErr w:type="spellStart"/>
      <w:r w:rsidRPr="003B66AC">
        <w:rPr>
          <w:rFonts w:ascii="MS UI Gothic" w:eastAsia="MS UI Gothic" w:hAnsi="Times New Roman"/>
          <w:b/>
          <w:sz w:val="22"/>
          <w:szCs w:val="24"/>
          <w:lang w:eastAsia="ja-JP"/>
        </w:rPr>
        <w:t>u</w:t>
      </w:r>
      <w:r w:rsidRPr="003B66AC">
        <w:rPr>
          <w:rFonts w:eastAsia="MS UI Gothic"/>
          <w:b/>
          <w:sz w:val="22"/>
          <w:szCs w:val="24"/>
          <w:lang w:eastAsia="ja-JP"/>
        </w:rPr>
        <w:t>ž</w:t>
      </w:r>
      <w:r w:rsidRPr="003B66AC">
        <w:rPr>
          <w:rFonts w:ascii="MS UI Gothic" w:eastAsia="MS UI Gothic" w:hAnsi="Times New Roman"/>
          <w:b/>
          <w:sz w:val="22"/>
          <w:szCs w:val="24"/>
          <w:lang w:eastAsia="ja-JP"/>
        </w:rPr>
        <w:t>itkov</w:t>
      </w:r>
      <w:r w:rsidRPr="003B66AC">
        <w:rPr>
          <w:rFonts w:eastAsia="MS UI Gothic"/>
          <w:b/>
          <w:sz w:val="22"/>
          <w:szCs w:val="24"/>
          <w:lang w:eastAsia="ja-JP"/>
        </w:rPr>
        <w:t>á</w:t>
      </w:r>
      <w:proofErr w:type="spellEnd"/>
      <w:r w:rsidRPr="003B66AC">
        <w:rPr>
          <w:rFonts w:ascii="MS UI Gothic" w:eastAsia="MS UI Gothic" w:hAnsi="Times New Roman"/>
          <w:b/>
          <w:sz w:val="22"/>
          <w:szCs w:val="24"/>
          <w:lang w:eastAsia="ja-JP"/>
        </w:rPr>
        <w:t xml:space="preserve"> </w:t>
      </w:r>
      <w:proofErr w:type="spellStart"/>
      <w:r w:rsidRPr="003B66AC">
        <w:rPr>
          <w:rFonts w:ascii="MS UI Gothic" w:eastAsia="MS UI Gothic" w:hAnsi="Times New Roman"/>
          <w:b/>
          <w:sz w:val="22"/>
          <w:szCs w:val="24"/>
          <w:lang w:eastAsia="ja-JP"/>
        </w:rPr>
        <w:t>vozidla</w:t>
      </w:r>
      <w:proofErr w:type="spellEnd"/>
      <w:r w:rsidRPr="003B66AC">
        <w:rPr>
          <w:rFonts w:ascii="MS UI Gothic" w:eastAsia="MS UI Gothic" w:hAnsi="Times New Roman"/>
          <w:b/>
          <w:sz w:val="22"/>
          <w:szCs w:val="24"/>
          <w:lang w:eastAsia="ja-JP"/>
        </w:rPr>
        <w:t xml:space="preserve">, CR, </w:t>
      </w:r>
      <w:proofErr w:type="spellStart"/>
      <w:r w:rsidRPr="003B66AC">
        <w:rPr>
          <w:rFonts w:ascii="MS UI Gothic" w:eastAsia="MS UI Gothic" w:hAnsi="Times New Roman"/>
          <w:b/>
          <w:sz w:val="22"/>
          <w:szCs w:val="24"/>
          <w:lang w:eastAsia="ja-JP"/>
        </w:rPr>
        <w:t>s.r.o</w:t>
      </w:r>
      <w:proofErr w:type="spellEnd"/>
      <w:r w:rsidRPr="003B66AC">
        <w:rPr>
          <w:rFonts w:ascii="MS UI Gothic" w:eastAsia="MS UI Gothic" w:hAnsi="Times New Roman" w:hint="eastAsia"/>
          <w:b/>
          <w:sz w:val="22"/>
          <w:szCs w:val="24"/>
          <w:lang w:eastAsia="ja-JP"/>
        </w:rPr>
        <w:t>（</w:t>
      </w:r>
      <w:r w:rsidRPr="003B66AC">
        <w:rPr>
          <w:rFonts w:ascii="MS UI Gothic" w:eastAsia="MS UI Gothic" w:hAnsi="Times New Roman" w:hint="eastAsia"/>
          <w:b/>
          <w:sz w:val="22"/>
          <w:szCs w:val="24"/>
          <w:lang w:val="ja-JP" w:eastAsia="ja-JP"/>
        </w:rPr>
        <w:t>チェコ共和国のトラックブレーキシステムメーカー</w:t>
      </w:r>
      <w:r w:rsidRPr="003B66AC">
        <w:rPr>
          <w:rFonts w:ascii="MS UI Gothic" w:eastAsia="MS UI Gothic" w:hAnsi="Times New Roman" w:hint="eastAsia"/>
          <w:b/>
          <w:sz w:val="22"/>
          <w:szCs w:val="24"/>
          <w:lang w:eastAsia="ja-JP"/>
        </w:rPr>
        <w:t>）</w:t>
      </w:r>
      <w:r w:rsidRPr="003B66AC">
        <w:rPr>
          <w:rFonts w:ascii="MS UI Gothic" w:eastAsia="MS UI Gothic" w:hAnsi="Times New Roman" w:hint="eastAsia"/>
          <w:b/>
          <w:sz w:val="22"/>
          <w:szCs w:val="24"/>
          <w:lang w:val="ja-JP" w:eastAsia="ja-JP"/>
        </w:rPr>
        <w:t>、メンテナンスエンジニア</w:t>
      </w:r>
    </w:p>
    <w:p w:rsidR="003B66AC" w:rsidRPr="003B66AC" w:rsidRDefault="003B66AC" w:rsidP="003B66AC">
      <w:pPr>
        <w:autoSpaceDE w:val="0"/>
        <w:autoSpaceDN w:val="0"/>
        <w:adjustRightInd w:val="0"/>
        <w:spacing w:after="120" w:line="280" w:lineRule="auto"/>
        <w:rPr>
          <w:rFonts w:ascii="MS UI Gothic" w:eastAsia="MS UI Gothic"/>
          <w:sz w:val="22"/>
          <w:szCs w:val="24"/>
          <w:lang w:val="ja-JP" w:eastAsia="ja-JP"/>
        </w:rPr>
      </w:pPr>
      <w:r>
        <w:rPr>
          <w:rFonts w:ascii="MS UI Gothic" w:eastAsia="MS UI Gothic" w:hint="eastAsia"/>
          <w:sz w:val="22"/>
          <w:szCs w:val="24"/>
          <w:lang w:val="ja-JP" w:eastAsia="ja-JP"/>
        </w:rPr>
        <w:t>「当社は非常に大型の工作機械を製造していますが、</w:t>
      </w:r>
      <w:r w:rsidRPr="003B66AC">
        <w:rPr>
          <w:rFonts w:ascii="MS UI Gothic" w:eastAsia="MS UI Gothic"/>
          <w:sz w:val="22"/>
          <w:szCs w:val="24"/>
          <w:lang w:val="ja-JP" w:eastAsia="ja-JP"/>
        </w:rPr>
        <w:t xml:space="preserve"> </w:t>
      </w:r>
      <w:r w:rsidRPr="003B66AC">
        <w:rPr>
          <w:rFonts w:ascii="MS UI Gothic" w:eastAsia="MS UI Gothic" w:hint="eastAsia"/>
          <w:sz w:val="22"/>
          <w:szCs w:val="24"/>
          <w:lang w:val="ja-JP" w:eastAsia="ja-JP"/>
        </w:rPr>
        <w:t>新しい</w:t>
      </w:r>
      <w:r w:rsidRPr="003B66AC">
        <w:rPr>
          <w:rFonts w:ascii="MS UI Gothic" w:eastAsia="MS UI Gothic"/>
          <w:sz w:val="22"/>
          <w:szCs w:val="24"/>
          <w:lang w:val="ja-JP" w:eastAsia="ja-JP"/>
        </w:rPr>
        <w:t xml:space="preserve"> QC20-W </w:t>
      </w:r>
      <w:r w:rsidRPr="003B66AC">
        <w:rPr>
          <w:rFonts w:ascii="MS UI Gothic" w:eastAsia="MS UI Gothic" w:hint="eastAsia"/>
          <w:sz w:val="22"/>
          <w:szCs w:val="24"/>
          <w:lang w:val="ja-JP" w:eastAsia="ja-JP"/>
        </w:rPr>
        <w:t>ボールバーはワイヤレス操作が可能になったことで、操作員がコントローラのキーボードの前に立ってテストを実行できるようになり、簡単かつ安全になりました。」</w:t>
      </w:r>
    </w:p>
    <w:p w:rsidR="003B66AC" w:rsidRPr="003B66AC" w:rsidRDefault="003B66AC" w:rsidP="003B66AC">
      <w:pPr>
        <w:autoSpaceDE w:val="0"/>
        <w:autoSpaceDN w:val="0"/>
        <w:adjustRightInd w:val="0"/>
        <w:spacing w:after="120" w:line="280" w:lineRule="auto"/>
        <w:rPr>
          <w:rFonts w:ascii="MS UI Gothic" w:eastAsia="MS UI Gothic"/>
          <w:b/>
          <w:sz w:val="22"/>
          <w:szCs w:val="24"/>
          <w:lang w:val="ja-JP" w:eastAsia="ja-JP"/>
        </w:rPr>
      </w:pPr>
      <w:r w:rsidRPr="003B66AC">
        <w:rPr>
          <w:rFonts w:ascii="MS UI Gothic" w:eastAsia="MS UI Gothic" w:hint="eastAsia"/>
          <w:b/>
          <w:sz w:val="22"/>
          <w:szCs w:val="24"/>
          <w:lang w:val="ja-JP" w:eastAsia="ja-JP"/>
        </w:rPr>
        <w:t>マウリツィオ・キーニ、</w:t>
      </w:r>
      <w:r w:rsidRPr="003B66AC">
        <w:rPr>
          <w:rFonts w:ascii="MS UI Gothic" w:eastAsia="MS UI Gothic"/>
          <w:b/>
          <w:sz w:val="22"/>
          <w:szCs w:val="24"/>
          <w:lang w:val="ja-JP" w:eastAsia="ja-JP"/>
        </w:rPr>
        <w:t>PAMA SpA</w:t>
      </w:r>
      <w:r w:rsidRPr="003B66AC">
        <w:rPr>
          <w:rFonts w:ascii="MS UI Gothic" w:eastAsia="MS UI Gothic" w:hint="eastAsia"/>
          <w:b/>
          <w:sz w:val="22"/>
          <w:szCs w:val="24"/>
          <w:lang w:val="ja-JP" w:eastAsia="ja-JP"/>
        </w:rPr>
        <w:t>（イタリアの工作機械</w:t>
      </w:r>
      <w:r w:rsidRPr="003B66AC">
        <w:rPr>
          <w:rFonts w:ascii="MS UI Gothic" w:eastAsia="MS UI Gothic"/>
          <w:b/>
          <w:sz w:val="22"/>
          <w:szCs w:val="24"/>
          <w:lang w:val="ja-JP" w:eastAsia="ja-JP"/>
        </w:rPr>
        <w:t xml:space="preserve"> OEM </w:t>
      </w:r>
      <w:r w:rsidRPr="003B66AC">
        <w:rPr>
          <w:rFonts w:ascii="MS UI Gothic" w:eastAsia="MS UI Gothic" w:hint="eastAsia"/>
          <w:b/>
          <w:sz w:val="22"/>
          <w:szCs w:val="24"/>
          <w:lang w:val="ja-JP" w:eastAsia="ja-JP"/>
        </w:rPr>
        <w:t>メーカー）品質・検査マネージャー</w:t>
      </w:r>
    </w:p>
    <w:p w:rsidR="003B66AC" w:rsidRDefault="003B66AC" w:rsidP="003B66AC">
      <w:pPr>
        <w:spacing w:after="120" w:line="280" w:lineRule="auto"/>
        <w:rPr>
          <w:szCs w:val="24"/>
          <w:lang w:eastAsia="ja-JP"/>
        </w:rPr>
      </w:pPr>
      <w:r>
        <w:rPr>
          <w:rFonts w:ascii="MS UI Gothic" w:eastAsia="MS UI Gothic" w:hAnsi="Times New Roman" w:hint="eastAsia"/>
          <w:sz w:val="22"/>
          <w:szCs w:val="24"/>
          <w:u w:val="single"/>
          <w:lang w:val="ja-JP" w:eastAsia="ja-JP"/>
        </w:rPr>
        <w:t>以上</w:t>
      </w:r>
      <w:r>
        <w:rPr>
          <w:sz w:val="22"/>
          <w:szCs w:val="24"/>
          <w:u w:val="single"/>
          <w:lang w:eastAsia="ja-JP"/>
        </w:rPr>
        <w:t xml:space="preserve"> </w:t>
      </w:r>
    </w:p>
    <w:p w:rsidR="00436085" w:rsidRPr="009E5D49" w:rsidRDefault="003B66AC" w:rsidP="003B66AC">
      <w:pPr>
        <w:spacing w:after="120" w:line="280" w:lineRule="auto"/>
        <w:rPr>
          <w:rFonts w:eastAsia="PMingLiU" w:cs="Arial"/>
          <w:sz w:val="22"/>
          <w:szCs w:val="22"/>
          <w:lang w:eastAsia="ja-JP"/>
        </w:rPr>
      </w:pPr>
      <w:r>
        <w:rPr>
          <w:rFonts w:ascii="MS UI Gothic" w:eastAsia="MS UI Gothic"/>
          <w:i/>
          <w:szCs w:val="24"/>
          <w:lang w:eastAsia="ja-JP"/>
        </w:rPr>
        <w:t xml:space="preserve">Bluetooth </w:t>
      </w:r>
      <w:r>
        <w:rPr>
          <w:rFonts w:ascii="MS UI Gothic" w:eastAsia="MS UI Gothic" w:hint="eastAsia"/>
          <w:i/>
          <w:szCs w:val="24"/>
          <w:lang w:val="ja-JP" w:eastAsia="ja-JP"/>
        </w:rPr>
        <w:t>表示およびロゴは、</w:t>
      </w:r>
      <w:r>
        <w:rPr>
          <w:rFonts w:ascii="MS UI Gothic" w:eastAsia="MS UI Gothic"/>
          <w:i/>
          <w:szCs w:val="24"/>
          <w:lang w:eastAsia="ja-JP"/>
        </w:rPr>
        <w:t xml:space="preserve">Bluetooth SIG, Inc </w:t>
      </w:r>
      <w:r>
        <w:rPr>
          <w:rFonts w:ascii="MS UI Gothic" w:eastAsia="MS UI Gothic" w:hint="eastAsia"/>
          <w:i/>
          <w:szCs w:val="24"/>
          <w:lang w:val="ja-JP" w:eastAsia="ja-JP"/>
        </w:rPr>
        <w:t>が所有するもので、</w:t>
      </w:r>
      <w:r>
        <w:rPr>
          <w:i/>
          <w:szCs w:val="24"/>
          <w:lang w:eastAsia="ja-JP"/>
        </w:rPr>
        <w:t>Renishaw plc</w:t>
      </w:r>
      <w:r>
        <w:rPr>
          <w:rFonts w:ascii="MS UI Gothic" w:eastAsia="MS UI Gothic"/>
          <w:i/>
          <w:szCs w:val="24"/>
          <w:lang w:eastAsia="ja-JP"/>
        </w:rPr>
        <w:t xml:space="preserve"> </w:t>
      </w:r>
      <w:r>
        <w:rPr>
          <w:rFonts w:ascii="MS UI Gothic" w:eastAsia="MS UI Gothic" w:hint="eastAsia"/>
          <w:i/>
          <w:szCs w:val="24"/>
          <w:lang w:val="ja-JP" w:eastAsia="ja-JP"/>
        </w:rPr>
        <w:t>はこれら商標を使用する許可を受けています。</w:t>
      </w:r>
      <w:r>
        <w:rPr>
          <w:rFonts w:ascii="MS UI Gothic" w:eastAsia="MS UI Gothic" w:hAnsi="Times New Roman" w:hint="eastAsia"/>
          <w:i/>
          <w:szCs w:val="24"/>
          <w:lang w:val="ja-JP" w:eastAsia="ja-JP"/>
        </w:rPr>
        <w:t>その他の商標および商標名は、各オーナーの商標および商標名です。</w:t>
      </w:r>
    </w:p>
    <w:sectPr w:rsidR="00436085" w:rsidRPr="009E5D49" w:rsidSect="00730AFA">
      <w:pgSz w:w="11906" w:h="16838"/>
      <w:pgMar w:top="1440"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EIIa"/>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0783D"/>
    <w:multiLevelType w:val="hybridMultilevel"/>
    <w:tmpl w:val="FFE6ADE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useFELayout/>
  </w:compat>
  <w:rsids>
    <w:rsidRoot w:val="00483CE2"/>
    <w:rsid w:val="000648C1"/>
    <w:rsid w:val="000A31ED"/>
    <w:rsid w:val="000B4440"/>
    <w:rsid w:val="0010369F"/>
    <w:rsid w:val="0017246B"/>
    <w:rsid w:val="001B42F8"/>
    <w:rsid w:val="001B59A3"/>
    <w:rsid w:val="001C2B37"/>
    <w:rsid w:val="001D4778"/>
    <w:rsid w:val="001D5F51"/>
    <w:rsid w:val="001D693D"/>
    <w:rsid w:val="00236EC0"/>
    <w:rsid w:val="00243238"/>
    <w:rsid w:val="00246987"/>
    <w:rsid w:val="00255728"/>
    <w:rsid w:val="00260B96"/>
    <w:rsid w:val="00291C90"/>
    <w:rsid w:val="00293BC0"/>
    <w:rsid w:val="00297A33"/>
    <w:rsid w:val="002A6D3D"/>
    <w:rsid w:val="002E6E33"/>
    <w:rsid w:val="00332C1A"/>
    <w:rsid w:val="003554E1"/>
    <w:rsid w:val="003718C0"/>
    <w:rsid w:val="00381362"/>
    <w:rsid w:val="003B66AC"/>
    <w:rsid w:val="003B761D"/>
    <w:rsid w:val="003C6912"/>
    <w:rsid w:val="0040025D"/>
    <w:rsid w:val="00401EE5"/>
    <w:rsid w:val="0041409A"/>
    <w:rsid w:val="004247E0"/>
    <w:rsid w:val="004303AD"/>
    <w:rsid w:val="00436085"/>
    <w:rsid w:val="00483CE2"/>
    <w:rsid w:val="004B2DC0"/>
    <w:rsid w:val="004B520D"/>
    <w:rsid w:val="004F10BC"/>
    <w:rsid w:val="005069DB"/>
    <w:rsid w:val="005200B8"/>
    <w:rsid w:val="00536785"/>
    <w:rsid w:val="005A327C"/>
    <w:rsid w:val="005B2BD2"/>
    <w:rsid w:val="005F45F6"/>
    <w:rsid w:val="005F63A8"/>
    <w:rsid w:val="00627DAD"/>
    <w:rsid w:val="006349B8"/>
    <w:rsid w:val="0066079A"/>
    <w:rsid w:val="00671B5D"/>
    <w:rsid w:val="00687AD0"/>
    <w:rsid w:val="006C36A6"/>
    <w:rsid w:val="00715FEE"/>
    <w:rsid w:val="007175FB"/>
    <w:rsid w:val="00730AFA"/>
    <w:rsid w:val="00766D6B"/>
    <w:rsid w:val="00771F62"/>
    <w:rsid w:val="0078513B"/>
    <w:rsid w:val="00791A05"/>
    <w:rsid w:val="007A7FBF"/>
    <w:rsid w:val="007C2280"/>
    <w:rsid w:val="007D32FD"/>
    <w:rsid w:val="00806A2B"/>
    <w:rsid w:val="00806BE7"/>
    <w:rsid w:val="0081108A"/>
    <w:rsid w:val="00840D95"/>
    <w:rsid w:val="00874D1E"/>
    <w:rsid w:val="008F11E0"/>
    <w:rsid w:val="008F2816"/>
    <w:rsid w:val="009307D5"/>
    <w:rsid w:val="00944A30"/>
    <w:rsid w:val="00994DE6"/>
    <w:rsid w:val="009E4BAF"/>
    <w:rsid w:val="009E5D49"/>
    <w:rsid w:val="009F727A"/>
    <w:rsid w:val="00A14675"/>
    <w:rsid w:val="00A227B9"/>
    <w:rsid w:val="00A356CF"/>
    <w:rsid w:val="00A40090"/>
    <w:rsid w:val="00A61D88"/>
    <w:rsid w:val="00A82F28"/>
    <w:rsid w:val="00A8655D"/>
    <w:rsid w:val="00A93B87"/>
    <w:rsid w:val="00A941BC"/>
    <w:rsid w:val="00B2227B"/>
    <w:rsid w:val="00C12506"/>
    <w:rsid w:val="00C71E95"/>
    <w:rsid w:val="00C775FC"/>
    <w:rsid w:val="00C86D7A"/>
    <w:rsid w:val="00CA16E0"/>
    <w:rsid w:val="00CA61FC"/>
    <w:rsid w:val="00CB463E"/>
    <w:rsid w:val="00D23789"/>
    <w:rsid w:val="00D24E25"/>
    <w:rsid w:val="00D41B64"/>
    <w:rsid w:val="00D4777E"/>
    <w:rsid w:val="00D56A79"/>
    <w:rsid w:val="00DA68F8"/>
    <w:rsid w:val="00DA70A5"/>
    <w:rsid w:val="00DD28F0"/>
    <w:rsid w:val="00DE05D1"/>
    <w:rsid w:val="00E041A6"/>
    <w:rsid w:val="00E9455A"/>
    <w:rsid w:val="00E9604C"/>
    <w:rsid w:val="00EC7FA9"/>
    <w:rsid w:val="00ED6008"/>
    <w:rsid w:val="00EF1603"/>
    <w:rsid w:val="00F04295"/>
    <w:rsid w:val="00F20B75"/>
    <w:rsid w:val="00F25F84"/>
    <w:rsid w:val="00F25FFD"/>
    <w:rsid w:val="00F63187"/>
    <w:rsid w:val="00F9347F"/>
    <w:rsid w:val="00FD432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CE2"/>
    <w:pPr>
      <w:spacing w:after="0" w:line="240" w:lineRule="auto"/>
    </w:pPr>
    <w:rPr>
      <w:rFonts w:ascii="Arial" w:eastAsia="Times New Roman" w:hAnsi="Arial" w:cs="Times New Roman"/>
      <w:sz w:val="16"/>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FEE"/>
    <w:rPr>
      <w:color w:val="54637E"/>
      <w:u w:val="single"/>
    </w:rPr>
  </w:style>
  <w:style w:type="paragraph" w:styleId="NormalWeb">
    <w:name w:val="Normal (Web)"/>
    <w:basedOn w:val="Normal"/>
    <w:uiPriority w:val="99"/>
    <w:semiHidden/>
    <w:unhideWhenUsed/>
    <w:rsid w:val="00715FEE"/>
    <w:pPr>
      <w:spacing w:before="168" w:after="168"/>
    </w:pPr>
    <w:rPr>
      <w:rFonts w:ascii="Times New Roman" w:hAnsi="Times New Roman"/>
      <w:sz w:val="24"/>
      <w:szCs w:val="24"/>
      <w:lang w:eastAsia="zh-CN"/>
    </w:rPr>
  </w:style>
  <w:style w:type="character" w:styleId="Strong">
    <w:name w:val="Strong"/>
    <w:basedOn w:val="DefaultParagraphFont"/>
    <w:uiPriority w:val="22"/>
    <w:qFormat/>
    <w:rsid w:val="00436085"/>
    <w:rPr>
      <w:b/>
      <w:bCs/>
    </w:rPr>
  </w:style>
  <w:style w:type="paragraph" w:styleId="ListParagraph">
    <w:name w:val="List Paragraph"/>
    <w:basedOn w:val="Normal"/>
    <w:uiPriority w:val="34"/>
    <w:qFormat/>
    <w:rsid w:val="009F727A"/>
    <w:pPr>
      <w:ind w:left="720"/>
      <w:contextualSpacing/>
    </w:pPr>
  </w:style>
  <w:style w:type="character" w:styleId="FollowedHyperlink">
    <w:name w:val="FollowedHyperlink"/>
    <w:basedOn w:val="DefaultParagraphFont"/>
    <w:uiPriority w:val="99"/>
    <w:semiHidden/>
    <w:unhideWhenUsed/>
    <w:rsid w:val="0010369F"/>
    <w:rPr>
      <w:color w:val="800080" w:themeColor="followedHyperlink"/>
      <w:u w:val="single"/>
    </w:rPr>
  </w:style>
  <w:style w:type="character" w:customStyle="1" w:styleId="grayd1">
    <w:name w:val="gray_d1"/>
    <w:basedOn w:val="DefaultParagraphFont"/>
    <w:rsid w:val="00E041A6"/>
    <w:rPr>
      <w:strike w:val="0"/>
      <w:dstrike w:val="0"/>
      <w:color w:val="333333"/>
      <w:u w:val="none"/>
      <w:effect w:val="none"/>
    </w:rPr>
  </w:style>
  <w:style w:type="paragraph" w:styleId="BalloonText">
    <w:name w:val="Balloon Text"/>
    <w:basedOn w:val="Normal"/>
    <w:link w:val="BalloonTextChar"/>
    <w:uiPriority w:val="99"/>
    <w:semiHidden/>
    <w:unhideWhenUsed/>
    <w:rsid w:val="00E041A6"/>
    <w:rPr>
      <w:rFonts w:ascii="Tahoma" w:hAnsi="Tahoma" w:cs="Tahoma"/>
      <w:szCs w:val="16"/>
    </w:rPr>
  </w:style>
  <w:style w:type="character" w:customStyle="1" w:styleId="BalloonTextChar">
    <w:name w:val="Balloon Text Char"/>
    <w:basedOn w:val="DefaultParagraphFont"/>
    <w:link w:val="BalloonText"/>
    <w:uiPriority w:val="99"/>
    <w:semiHidden/>
    <w:rsid w:val="00E041A6"/>
    <w:rPr>
      <w:rFonts w:ascii="Tahoma" w:eastAsia="Times New Roman" w:hAnsi="Tahoma" w:cs="Tahoma"/>
      <w:sz w:val="16"/>
      <w:szCs w:val="16"/>
      <w:lang w:eastAsia="en-GB"/>
    </w:rPr>
  </w:style>
  <w:style w:type="paragraph" w:customStyle="1" w:styleId="Default">
    <w:name w:val="Default"/>
    <w:rsid w:val="00671B5D"/>
    <w:pPr>
      <w:autoSpaceDE w:val="0"/>
      <w:autoSpaceDN w:val="0"/>
      <w:adjustRightInd w:val="0"/>
      <w:spacing w:after="0" w:line="240" w:lineRule="auto"/>
    </w:pPr>
    <w:rPr>
      <w:rFonts w:ascii="Helvetica" w:hAnsi="Helvetica" w:cs="Helvetica"/>
      <w:color w:val="000000"/>
      <w:sz w:val="24"/>
      <w:szCs w:val="24"/>
    </w:rPr>
  </w:style>
  <w:style w:type="character" w:customStyle="1" w:styleId="A0">
    <w:name w:val="A0"/>
    <w:uiPriority w:val="99"/>
    <w:rsid w:val="00671B5D"/>
    <w:rPr>
      <w:b/>
      <w:bCs/>
      <w:i/>
      <w:iCs/>
      <w:color w:val="000000"/>
      <w:sz w:val="20"/>
      <w:szCs w:val="20"/>
    </w:rPr>
  </w:style>
  <w:style w:type="character" w:customStyle="1" w:styleId="viewbox1">
    <w:name w:val="viewbox1"/>
    <w:basedOn w:val="DefaultParagraphFont"/>
    <w:rsid w:val="000B4440"/>
    <w:rPr>
      <w:rFonts w:ascii="Tahoma" w:hAnsi="Tahoma" w:cs="Tahoma" w:hint="default"/>
      <w:color w:val="000000"/>
      <w:shd w:val="clear" w:color="auto" w:fill="F7F7F7"/>
    </w:rPr>
  </w:style>
  <w:style w:type="character" w:customStyle="1" w:styleId="tw4winMark">
    <w:name w:val="tw4winMark"/>
    <w:uiPriority w:val="99"/>
    <w:rsid w:val="004303AD"/>
    <w:rPr>
      <w:rFonts w:ascii="Courier New" w:hAnsi="Courier New"/>
      <w:vanish/>
      <w:color w:val="800080"/>
      <w:vertAlign w:val="subscript"/>
    </w:rPr>
  </w:style>
  <w:style w:type="character" w:customStyle="1" w:styleId="tw4winInternal">
    <w:name w:val="tw4winInternal"/>
    <w:uiPriority w:val="99"/>
    <w:rsid w:val="003B66AC"/>
    <w:rPr>
      <w:rFonts w:ascii="Courier New" w:hAnsi="Courier New" w:cs="Courier New"/>
      <w:noProof/>
    </w:rPr>
  </w:style>
</w:styles>
</file>

<file path=word/webSettings.xml><?xml version="1.0" encoding="utf-8"?>
<w:webSettings xmlns:r="http://schemas.openxmlformats.org/officeDocument/2006/relationships" xmlns:w="http://schemas.openxmlformats.org/wordprocessingml/2006/main">
  <w:divs>
    <w:div w:id="312833055">
      <w:bodyDiv w:val="1"/>
      <w:marLeft w:val="0"/>
      <w:marRight w:val="0"/>
      <w:marTop w:val="0"/>
      <w:marBottom w:val="0"/>
      <w:divBdr>
        <w:top w:val="none" w:sz="0" w:space="0" w:color="auto"/>
        <w:left w:val="none" w:sz="0" w:space="0" w:color="auto"/>
        <w:bottom w:val="none" w:sz="0" w:space="0" w:color="auto"/>
        <w:right w:val="none" w:sz="0" w:space="0" w:color="auto"/>
      </w:divBdr>
      <w:divsChild>
        <w:div w:id="1536650288">
          <w:marLeft w:val="0"/>
          <w:marRight w:val="0"/>
          <w:marTop w:val="0"/>
          <w:marBottom w:val="0"/>
          <w:divBdr>
            <w:top w:val="single" w:sz="6" w:space="0" w:color="FFFFFF"/>
            <w:left w:val="none" w:sz="0" w:space="0" w:color="auto"/>
            <w:bottom w:val="single" w:sz="2" w:space="0" w:color="FFFFFF"/>
            <w:right w:val="none" w:sz="0" w:space="0" w:color="auto"/>
          </w:divBdr>
          <w:divsChild>
            <w:div w:id="1284002364">
              <w:marLeft w:val="0"/>
              <w:marRight w:val="0"/>
              <w:marTop w:val="0"/>
              <w:marBottom w:val="0"/>
              <w:divBdr>
                <w:top w:val="none" w:sz="0" w:space="0" w:color="auto"/>
                <w:left w:val="none" w:sz="0" w:space="0" w:color="auto"/>
                <w:bottom w:val="none" w:sz="0" w:space="0" w:color="auto"/>
                <w:right w:val="none" w:sz="0" w:space="0" w:color="auto"/>
              </w:divBdr>
              <w:divsChild>
                <w:div w:id="2074695011">
                  <w:marLeft w:val="0"/>
                  <w:marRight w:val="0"/>
                  <w:marTop w:val="0"/>
                  <w:marBottom w:val="0"/>
                  <w:divBdr>
                    <w:top w:val="none" w:sz="0" w:space="0" w:color="auto"/>
                    <w:left w:val="none" w:sz="0" w:space="0" w:color="auto"/>
                    <w:bottom w:val="none" w:sz="0" w:space="0" w:color="auto"/>
                    <w:right w:val="none" w:sz="0" w:space="0" w:color="auto"/>
                  </w:divBdr>
                  <w:divsChild>
                    <w:div w:id="1176188962">
                      <w:marLeft w:val="0"/>
                      <w:marRight w:val="0"/>
                      <w:marTop w:val="0"/>
                      <w:marBottom w:val="0"/>
                      <w:divBdr>
                        <w:top w:val="none" w:sz="0" w:space="0" w:color="auto"/>
                        <w:left w:val="none" w:sz="0" w:space="0" w:color="auto"/>
                        <w:bottom w:val="none" w:sz="0" w:space="0" w:color="auto"/>
                        <w:right w:val="none" w:sz="0" w:space="0" w:color="auto"/>
                      </w:divBdr>
                      <w:divsChild>
                        <w:div w:id="966811009">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642200053">
      <w:bodyDiv w:val="1"/>
      <w:marLeft w:val="0"/>
      <w:marRight w:val="0"/>
      <w:marTop w:val="0"/>
      <w:marBottom w:val="0"/>
      <w:divBdr>
        <w:top w:val="none" w:sz="0" w:space="0" w:color="auto"/>
        <w:left w:val="none" w:sz="0" w:space="0" w:color="auto"/>
        <w:bottom w:val="none" w:sz="0" w:space="0" w:color="auto"/>
        <w:right w:val="none" w:sz="0" w:space="0" w:color="auto"/>
      </w:divBdr>
      <w:divsChild>
        <w:div w:id="1035739833">
          <w:marLeft w:val="0"/>
          <w:marRight w:val="0"/>
          <w:marTop w:val="0"/>
          <w:marBottom w:val="0"/>
          <w:divBdr>
            <w:top w:val="none" w:sz="0" w:space="0" w:color="auto"/>
            <w:left w:val="single" w:sz="6" w:space="0" w:color="CCCCCC"/>
            <w:bottom w:val="single" w:sz="6" w:space="0" w:color="CCCCCC"/>
            <w:right w:val="single" w:sz="6" w:space="0" w:color="CCCCCC"/>
          </w:divBdr>
          <w:divsChild>
            <w:div w:id="2111504475">
              <w:marLeft w:val="255"/>
              <w:marRight w:val="255"/>
              <w:marTop w:val="255"/>
              <w:marBottom w:val="180"/>
              <w:divBdr>
                <w:top w:val="none" w:sz="0" w:space="0" w:color="auto"/>
                <w:left w:val="none" w:sz="0" w:space="0" w:color="auto"/>
                <w:bottom w:val="none" w:sz="0" w:space="0" w:color="auto"/>
                <w:right w:val="none" w:sz="0" w:space="0" w:color="auto"/>
              </w:divBdr>
            </w:div>
          </w:divsChild>
        </w:div>
      </w:divsChild>
    </w:div>
    <w:div w:id="767625076">
      <w:bodyDiv w:val="1"/>
      <w:marLeft w:val="0"/>
      <w:marRight w:val="0"/>
      <w:marTop w:val="0"/>
      <w:marBottom w:val="0"/>
      <w:divBdr>
        <w:top w:val="none" w:sz="0" w:space="0" w:color="auto"/>
        <w:left w:val="none" w:sz="0" w:space="0" w:color="auto"/>
        <w:bottom w:val="none" w:sz="0" w:space="0" w:color="auto"/>
        <w:right w:val="none" w:sz="0" w:space="0" w:color="auto"/>
      </w:divBdr>
      <w:divsChild>
        <w:div w:id="89669294">
          <w:marLeft w:val="0"/>
          <w:marRight w:val="0"/>
          <w:marTop w:val="0"/>
          <w:marBottom w:val="0"/>
          <w:divBdr>
            <w:top w:val="single" w:sz="6" w:space="0" w:color="FFFFFF"/>
            <w:left w:val="none" w:sz="0" w:space="0" w:color="auto"/>
            <w:bottom w:val="single" w:sz="2" w:space="0" w:color="FFFFFF"/>
            <w:right w:val="none" w:sz="0" w:space="0" w:color="auto"/>
          </w:divBdr>
          <w:divsChild>
            <w:div w:id="1157720515">
              <w:marLeft w:val="0"/>
              <w:marRight w:val="0"/>
              <w:marTop w:val="0"/>
              <w:marBottom w:val="0"/>
              <w:divBdr>
                <w:top w:val="none" w:sz="0" w:space="0" w:color="auto"/>
                <w:left w:val="none" w:sz="0" w:space="0" w:color="auto"/>
                <w:bottom w:val="none" w:sz="0" w:space="0" w:color="auto"/>
                <w:right w:val="none" w:sz="0" w:space="0" w:color="auto"/>
              </w:divBdr>
              <w:divsChild>
                <w:div w:id="1343900829">
                  <w:marLeft w:val="0"/>
                  <w:marRight w:val="0"/>
                  <w:marTop w:val="0"/>
                  <w:marBottom w:val="0"/>
                  <w:divBdr>
                    <w:top w:val="none" w:sz="0" w:space="0" w:color="auto"/>
                    <w:left w:val="none" w:sz="0" w:space="0" w:color="auto"/>
                    <w:bottom w:val="none" w:sz="0" w:space="0" w:color="auto"/>
                    <w:right w:val="none" w:sz="0" w:space="0" w:color="auto"/>
                  </w:divBdr>
                  <w:divsChild>
                    <w:div w:id="1880313216">
                      <w:marLeft w:val="0"/>
                      <w:marRight w:val="0"/>
                      <w:marTop w:val="0"/>
                      <w:marBottom w:val="0"/>
                      <w:divBdr>
                        <w:top w:val="none" w:sz="0" w:space="0" w:color="auto"/>
                        <w:left w:val="none" w:sz="0" w:space="0" w:color="auto"/>
                        <w:bottom w:val="none" w:sz="0" w:space="0" w:color="auto"/>
                        <w:right w:val="none" w:sz="0" w:space="0" w:color="auto"/>
                      </w:divBdr>
                      <w:divsChild>
                        <w:div w:id="106411049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46821585">
      <w:bodyDiv w:val="1"/>
      <w:marLeft w:val="0"/>
      <w:marRight w:val="0"/>
      <w:marTop w:val="0"/>
      <w:marBottom w:val="0"/>
      <w:divBdr>
        <w:top w:val="none" w:sz="0" w:space="0" w:color="auto"/>
        <w:left w:val="none" w:sz="0" w:space="0" w:color="auto"/>
        <w:bottom w:val="none" w:sz="0" w:space="0" w:color="auto"/>
        <w:right w:val="none" w:sz="0" w:space="0" w:color="auto"/>
      </w:divBdr>
      <w:divsChild>
        <w:div w:id="1734962559">
          <w:marLeft w:val="0"/>
          <w:marRight w:val="0"/>
          <w:marTop w:val="0"/>
          <w:marBottom w:val="0"/>
          <w:divBdr>
            <w:top w:val="none" w:sz="0" w:space="0" w:color="auto"/>
            <w:left w:val="single" w:sz="4" w:space="0" w:color="CCCCCC"/>
            <w:bottom w:val="single" w:sz="4" w:space="0" w:color="CCCCCC"/>
            <w:right w:val="single" w:sz="4" w:space="0" w:color="CCCCCC"/>
          </w:divBdr>
          <w:divsChild>
            <w:div w:id="321667159">
              <w:marLeft w:val="213"/>
              <w:marRight w:val="213"/>
              <w:marTop w:val="213"/>
              <w:marBottom w:val="150"/>
              <w:divBdr>
                <w:top w:val="none" w:sz="0" w:space="0" w:color="auto"/>
                <w:left w:val="none" w:sz="0" w:space="0" w:color="auto"/>
                <w:bottom w:val="none" w:sz="0" w:space="0" w:color="auto"/>
                <w:right w:val="none" w:sz="0" w:space="0" w:color="auto"/>
              </w:divBdr>
            </w:div>
          </w:divsChild>
        </w:div>
      </w:divsChild>
    </w:div>
    <w:div w:id="1997563314">
      <w:bodyDiv w:val="1"/>
      <w:marLeft w:val="0"/>
      <w:marRight w:val="0"/>
      <w:marTop w:val="0"/>
      <w:marBottom w:val="0"/>
      <w:divBdr>
        <w:top w:val="none" w:sz="0" w:space="0" w:color="auto"/>
        <w:left w:val="none" w:sz="0" w:space="0" w:color="auto"/>
        <w:bottom w:val="none" w:sz="0" w:space="0" w:color="auto"/>
        <w:right w:val="none" w:sz="0" w:space="0" w:color="auto"/>
      </w:divBdr>
    </w:div>
    <w:div w:id="208826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BA8F5-3DDE-4253-85E6-4692CD802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世界的に高い評価を受ける工作機械性能のモニタリングデバイス</dc:title>
  <dc:subject/>
  <dc:creator>Renishaw</dc:creator>
  <cp:keywords/>
  <dc:description/>
  <cp:lastModifiedBy>Jo Green</cp:lastModifiedBy>
  <cp:revision>7</cp:revision>
  <cp:lastPrinted>2011-03-16T13:36:00Z</cp:lastPrinted>
  <dcterms:created xsi:type="dcterms:W3CDTF">2011-03-14T13:50:00Z</dcterms:created>
  <dcterms:modified xsi:type="dcterms:W3CDTF">2011-09-15T20:44:00Z</dcterms:modified>
</cp:coreProperties>
</file>