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18" w:rsidRPr="007848C5" w:rsidRDefault="00F970BF" w:rsidP="002B6E80">
      <w:pPr>
        <w:rPr>
          <w:rFonts w:ascii="Arial" w:hAnsi="Arial"/>
        </w:rPr>
      </w:pPr>
      <w:r>
        <w:rPr>
          <w:noProof/>
          <w:sz w:val="16"/>
          <w:lang w:val="en-GB" w:eastAsia="en-GB"/>
        </w:rPr>
        <w:drawing>
          <wp:anchor distT="0" distB="0" distL="114300" distR="114300" simplePos="0" relativeHeight="251658752" behindDoc="0" locked="0" layoutInCell="0" allowOverlap="1">
            <wp:simplePos x="0" y="0"/>
            <wp:positionH relativeFrom="column">
              <wp:posOffset>3780790</wp:posOffset>
            </wp:positionH>
            <wp:positionV relativeFrom="paragraph">
              <wp:posOffset>-706120</wp:posOffset>
            </wp:positionV>
            <wp:extent cx="2563495" cy="956945"/>
            <wp:effectExtent l="19050" t="0" r="8255" b="0"/>
            <wp:wrapTopAndBottom/>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3495" cy="956945"/>
                    </a:xfrm>
                    <a:prstGeom prst="rect">
                      <a:avLst/>
                    </a:prstGeom>
                    <a:noFill/>
                    <a:ln w="9525">
                      <a:noFill/>
                      <a:miter lim="800000"/>
                      <a:headEnd/>
                      <a:tailEnd/>
                    </a:ln>
                  </pic:spPr>
                </pic:pic>
              </a:graphicData>
            </a:graphic>
          </wp:anchor>
        </w:drawing>
      </w:r>
      <w:r w:rsidR="007753B3" w:rsidRPr="007753B3">
        <w:rPr>
          <w:sz w:val="16"/>
        </w:rPr>
        <w:pict>
          <v:shapetype id="_x0000_t202" coordsize="21600,21600" o:spt="202" path="m,l,21600r21600,l21600,xe">
            <v:stroke joinstyle="miter"/>
            <v:path gradientshapeok="t" o:connecttype="rect"/>
          </v:shapetype>
          <v:shape id="_x0000_s1027" type="#_x0000_t202" style="position:absolute;margin-left:295.65pt;margin-top:-44.8pt;width:168.8pt;height:61pt;z-index:251657728;mso-position-horizontal-relative:text;mso-position-vertical-relative:text" stroked="f">
            <v:textbox>
              <w:txbxContent>
                <w:p w:rsidR="0031729F" w:rsidRDefault="0031729F"/>
              </w:txbxContent>
            </v:textbox>
          </v:shape>
        </w:pict>
      </w:r>
    </w:p>
    <w:p w:rsidR="002B6E80" w:rsidRPr="002B6E80" w:rsidRDefault="002B6E80" w:rsidP="002B6E80">
      <w:pPr>
        <w:pStyle w:val="Heading2"/>
        <w:jc w:val="left"/>
        <w:rPr>
          <w:rFonts w:ascii="MS UI Gothic" w:eastAsia="MS UI Gothic"/>
          <w:sz w:val="28"/>
          <w:szCs w:val="28"/>
          <w:lang w:val="ja-JP"/>
        </w:rPr>
      </w:pPr>
      <w:r w:rsidRPr="002B6E80">
        <w:rPr>
          <w:rFonts w:ascii="MS UI Gothic" w:eastAsia="MS UI Gothic"/>
          <w:sz w:val="28"/>
          <w:szCs w:val="28"/>
          <w:lang w:val="ja-JP"/>
        </w:rPr>
        <w:t xml:space="preserve">5 </w:t>
      </w:r>
      <w:r w:rsidRPr="002B6E80">
        <w:rPr>
          <w:rFonts w:ascii="MS UI Gothic" w:eastAsia="MS UI Gothic" w:hint="eastAsia"/>
          <w:sz w:val="28"/>
          <w:szCs w:val="28"/>
          <w:lang w:val="ja-JP"/>
        </w:rPr>
        <w:t>軸</w:t>
      </w:r>
      <w:r w:rsidRPr="002B6E80">
        <w:rPr>
          <w:rFonts w:ascii="MS UI Gothic" w:eastAsia="MS UI Gothic"/>
          <w:sz w:val="28"/>
          <w:szCs w:val="28"/>
          <w:lang w:val="ja-JP"/>
        </w:rPr>
        <w:t xml:space="preserve"> CMM </w:t>
      </w:r>
      <w:proofErr w:type="spellStart"/>
      <w:r w:rsidRPr="002B6E80">
        <w:rPr>
          <w:rFonts w:ascii="MS UI Gothic" w:eastAsia="MS UI Gothic" w:hint="eastAsia"/>
          <w:sz w:val="28"/>
          <w:szCs w:val="28"/>
          <w:lang w:val="ja-JP"/>
        </w:rPr>
        <w:t>計測で好調を維持</w:t>
      </w:r>
      <w:proofErr w:type="spellEnd"/>
    </w:p>
    <w:p w:rsidR="002B6E80" w:rsidRDefault="002B6E80" w:rsidP="002B6E80">
      <w:pPr>
        <w:pStyle w:val="Heading2"/>
        <w:jc w:val="left"/>
        <w:rPr>
          <w:szCs w:val="24"/>
        </w:rPr>
      </w:pPr>
      <w:r>
        <w:rPr>
          <w:szCs w:val="24"/>
          <w:u w:val="single"/>
        </w:rPr>
        <w:br/>
      </w:r>
      <w:r>
        <w:rPr>
          <w:rFonts w:ascii="MS UI Gothic" w:eastAsia="MS UI Gothic" w:hint="eastAsia"/>
          <w:szCs w:val="24"/>
          <w:lang w:val="ja-JP"/>
        </w:rPr>
        <w:t>カワサキの米国ミズーリ州にあるメアリヴィル工場では、スキャニングプローブを使用することで、形状データ収集と加工セルへのフィードバックを高速化し、</w:t>
      </w:r>
      <w:r>
        <w:rPr>
          <w:rFonts w:ascii="MS UI Gothic" w:eastAsia="MS UI Gothic"/>
          <w:szCs w:val="24"/>
          <w:lang w:val="ja-JP"/>
        </w:rPr>
        <w:t xml:space="preserve">CMM </w:t>
      </w:r>
      <w:proofErr w:type="spellStart"/>
      <w:r>
        <w:rPr>
          <w:rFonts w:ascii="MS UI Gothic" w:eastAsia="MS UI Gothic" w:hint="eastAsia"/>
          <w:szCs w:val="24"/>
          <w:lang w:val="ja-JP"/>
        </w:rPr>
        <w:t>の治具を削減して、プローブのキャリブレーション時間を数時間単位から数分間単位に短縮しました</w:t>
      </w:r>
      <w:proofErr w:type="spellEnd"/>
      <w:r>
        <w:rPr>
          <w:rFonts w:ascii="MS UI Gothic" w:eastAsia="MS UI Gothic" w:hint="eastAsia"/>
          <w:szCs w:val="24"/>
          <w:lang w:val="ja-JP"/>
        </w:rPr>
        <w:t>。</w:t>
      </w:r>
      <w:r>
        <w:rPr>
          <w:szCs w:val="24"/>
        </w:rPr>
        <w:t xml:space="preserve"> </w:t>
      </w:r>
      <w:proofErr w:type="spellStart"/>
      <w:r>
        <w:rPr>
          <w:rFonts w:ascii="MS UI Gothic" w:eastAsia="MS UI Gothic" w:hAnsi="Times New Roman" w:hint="eastAsia"/>
          <w:szCs w:val="24"/>
          <w:lang w:val="ja-JP"/>
        </w:rPr>
        <w:t>計測スループットと柔軟性を向上したことで、製造と研究開発部門に迅速なデータを可能にする一方で、スキャニング</w:t>
      </w:r>
      <w:proofErr w:type="spellEnd"/>
      <w:r>
        <w:rPr>
          <w:rFonts w:ascii="MS UI Gothic" w:eastAsia="MS UI Gothic" w:hAnsi="Times New Roman"/>
          <w:szCs w:val="24"/>
          <w:lang w:val="ja-JP"/>
        </w:rPr>
        <w:t xml:space="preserve"> CMM </w:t>
      </w:r>
      <w:proofErr w:type="spellStart"/>
      <w:r>
        <w:rPr>
          <w:rFonts w:ascii="MS UI Gothic" w:eastAsia="MS UI Gothic" w:hAnsi="Times New Roman" w:hint="eastAsia"/>
          <w:szCs w:val="24"/>
          <w:lang w:val="ja-JP"/>
        </w:rPr>
        <w:t>により究極的にはギヤやカムリフトの検査システムを排除できる可能性があります</w:t>
      </w:r>
      <w:proofErr w:type="spellEnd"/>
      <w:r>
        <w:rPr>
          <w:rFonts w:ascii="MS UI Gothic" w:eastAsia="MS UI Gothic" w:hAnsi="Times New Roman" w:hint="eastAsia"/>
          <w:szCs w:val="24"/>
          <w:lang w:val="ja-JP"/>
        </w:rPr>
        <w:t>。</w:t>
      </w:r>
    </w:p>
    <w:p w:rsidR="009A3418" w:rsidRPr="00F970BF" w:rsidRDefault="009A3418" w:rsidP="002B6E80">
      <w:pPr>
        <w:rPr>
          <w:rFonts w:ascii="Arial" w:hAnsi="Arial"/>
          <w:sz w:val="20"/>
        </w:rPr>
      </w:pPr>
    </w:p>
    <w:p w:rsidR="0031729F" w:rsidRPr="00F970BF" w:rsidRDefault="0031729F" w:rsidP="002B6E80">
      <w:pPr>
        <w:rPr>
          <w:rFonts w:ascii="Arial" w:hAnsi="Arial"/>
          <w:b/>
          <w:sz w:val="20"/>
        </w:rPr>
      </w:pPr>
    </w:p>
    <w:p w:rsidR="002B6E80" w:rsidRDefault="002B6E80" w:rsidP="002B6E80">
      <w:pPr>
        <w:spacing w:line="360" w:lineRule="auto"/>
        <w:rPr>
          <w:rFonts w:ascii="Arial" w:hAnsi="Arial"/>
          <w:szCs w:val="24"/>
        </w:rPr>
      </w:pPr>
      <w:proofErr w:type="spellStart"/>
      <w:r>
        <w:rPr>
          <w:rFonts w:ascii="MS UI Gothic" w:eastAsia="MS UI Gothic" w:hAnsi="Times" w:hint="eastAsia"/>
          <w:sz w:val="20"/>
          <w:szCs w:val="24"/>
          <w:lang w:val="ja-JP"/>
        </w:rPr>
        <w:t>オートバイファンにその製品を楽しんでもらうことを願って</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Let the good times roll</w:t>
      </w:r>
      <w:r>
        <w:rPr>
          <w:rFonts w:ascii="MS UI Gothic" w:eastAsia="MS UI Gothic" w:hAnsi="Times" w:hint="eastAsia"/>
          <w:sz w:val="20"/>
          <w:szCs w:val="24"/>
          <w:lang w:val="ja-JP"/>
        </w:rPr>
        <w:t>」をキャッチコピーにするカワサキでは、米国ミズーリ州メアリヴィルにある小型エンジン工場の検査活動を大幅に改善しています。この工場では、</w:t>
      </w:r>
      <w:r>
        <w:rPr>
          <w:rFonts w:ascii="MS UI Gothic" w:eastAsia="MS UI Gothic" w:hAnsi="Times"/>
          <w:sz w:val="20"/>
          <w:szCs w:val="24"/>
          <w:lang w:val="ja-JP"/>
        </w:rPr>
        <w:t xml:space="preserve">5 </w:t>
      </w:r>
      <w:proofErr w:type="spellStart"/>
      <w:r>
        <w:rPr>
          <w:rFonts w:ascii="MS UI Gothic" w:eastAsia="MS UI Gothic" w:hAnsi="Times" w:hint="eastAsia"/>
          <w:sz w:val="20"/>
          <w:szCs w:val="24"/>
          <w:lang w:val="ja-JP"/>
        </w:rPr>
        <w:t>軸スキャニングプローブシステムを使用することで</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CMM </w:t>
      </w:r>
      <w:proofErr w:type="spellStart"/>
      <w:r>
        <w:rPr>
          <w:rFonts w:ascii="MS UI Gothic" w:eastAsia="MS UI Gothic" w:hAnsi="Times" w:hint="eastAsia"/>
          <w:sz w:val="20"/>
          <w:szCs w:val="24"/>
          <w:lang w:val="ja-JP"/>
        </w:rPr>
        <w:t>の検査時間とプローブキャリブレーション時間を大幅に短縮して、小型エンジンコンポーネント加工に関する</w:t>
      </w:r>
      <w:proofErr w:type="spellEnd"/>
      <w:r>
        <w:rPr>
          <w:rFonts w:ascii="MS UI Gothic" w:eastAsia="MS UI Gothic" w:hAnsi="Times"/>
          <w:sz w:val="20"/>
          <w:szCs w:val="24"/>
          <w:lang w:val="ja-JP"/>
        </w:rPr>
        <w:t xml:space="preserve"> QC</w:t>
      </w: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品質管理）からのフィードバックを高速化しています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w:hint="eastAsia"/>
          <w:sz w:val="20"/>
          <w:szCs w:val="24"/>
          <w:lang w:val="ja-JP"/>
        </w:rPr>
        <w:t>カワサキは</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SP25M </w:t>
      </w:r>
      <w:proofErr w:type="spellStart"/>
      <w:r>
        <w:rPr>
          <w:rFonts w:ascii="MS UI Gothic" w:eastAsia="MS UI Gothic" w:hAnsi="Times" w:hint="eastAsia"/>
          <w:sz w:val="20"/>
          <w:szCs w:val="24"/>
          <w:lang w:val="ja-JP"/>
        </w:rPr>
        <w:t>スキャニングプローブを使用する</w:t>
      </w:r>
      <w:proofErr w:type="spellEnd"/>
      <w:r>
        <w:rPr>
          <w:rFonts w:ascii="MS UI Gothic" w:eastAsia="MS UI Gothic" w:hAnsi="Times"/>
          <w:sz w:val="20"/>
          <w:szCs w:val="24"/>
          <w:lang w:val="ja-JP"/>
        </w:rPr>
        <w:t xml:space="preserve"> 2</w:t>
      </w:r>
      <w:proofErr w:type="spellStart"/>
      <w:r>
        <w:rPr>
          <w:rFonts w:ascii="MS UI Gothic" w:eastAsia="MS UI Gothic" w:hAnsi="Times" w:hint="eastAsia"/>
          <w:sz w:val="20"/>
          <w:szCs w:val="24"/>
          <w:lang w:val="ja-JP"/>
        </w:rPr>
        <w:t>つの</w:t>
      </w:r>
      <w:proofErr w:type="spellEnd"/>
      <w:r>
        <w:rPr>
          <w:rFonts w:ascii="MS UI Gothic" w:eastAsia="MS UI Gothic" w:hAnsi="Times"/>
          <w:sz w:val="20"/>
          <w:szCs w:val="24"/>
          <w:lang w:val="ja-JP"/>
        </w:rPr>
        <w:t xml:space="preserve"> PH10 </w:t>
      </w:r>
      <w:proofErr w:type="spellStart"/>
      <w:r>
        <w:rPr>
          <w:rFonts w:ascii="MS UI Gothic" w:eastAsia="MS UI Gothic" w:hAnsi="Times" w:hint="eastAsia"/>
          <w:sz w:val="20"/>
          <w:szCs w:val="24"/>
          <w:lang w:val="ja-JP"/>
        </w:rPr>
        <w:t>首振りヘッドを搭載した伝統的な</w:t>
      </w:r>
      <w:proofErr w:type="spellEnd"/>
      <w:r>
        <w:rPr>
          <w:rFonts w:ascii="MS UI Gothic" w:eastAsia="MS UI Gothic" w:hAnsi="Times"/>
          <w:sz w:val="20"/>
          <w:szCs w:val="24"/>
          <w:lang w:val="ja-JP"/>
        </w:rPr>
        <w:t xml:space="preserve"> 3 </w:t>
      </w:r>
      <w:r>
        <w:rPr>
          <w:rFonts w:ascii="MS UI Gothic" w:eastAsia="MS UI Gothic" w:hAnsi="Times" w:hint="eastAsia"/>
          <w:sz w:val="20"/>
          <w:szCs w:val="24"/>
          <w:lang w:val="ja-JP"/>
        </w:rPr>
        <w:t>軸</w:t>
      </w:r>
      <w:r>
        <w:rPr>
          <w:rFonts w:ascii="MS UI Gothic" w:eastAsia="MS UI Gothic" w:hAnsi="Times"/>
          <w:sz w:val="20"/>
          <w:szCs w:val="24"/>
          <w:lang w:val="ja-JP"/>
        </w:rPr>
        <w:t xml:space="preserve"> CMM </w:t>
      </w:r>
      <w:proofErr w:type="spellStart"/>
      <w:r>
        <w:rPr>
          <w:rFonts w:ascii="MS UI Gothic" w:eastAsia="MS UI Gothic" w:hAnsi="Times" w:hint="eastAsia"/>
          <w:sz w:val="20"/>
          <w:szCs w:val="24"/>
          <w:lang w:val="ja-JP"/>
        </w:rPr>
        <w:t>を、レニショーの</w:t>
      </w:r>
      <w:proofErr w:type="spellEnd"/>
      <w:r>
        <w:rPr>
          <w:rFonts w:ascii="MS UI Gothic" w:eastAsia="MS UI Gothic" w:hAnsi="Times"/>
          <w:sz w:val="20"/>
          <w:szCs w:val="24"/>
          <w:lang w:val="ja-JP"/>
        </w:rPr>
        <w:t xml:space="preserve"> 5 </w:t>
      </w:r>
      <w:r>
        <w:rPr>
          <w:rFonts w:ascii="MS UI Gothic" w:eastAsia="MS UI Gothic" w:hAnsi="Times" w:hint="eastAsia"/>
          <w:sz w:val="20"/>
          <w:szCs w:val="24"/>
          <w:lang w:val="ja-JP"/>
        </w:rPr>
        <w:t>軸</w:t>
      </w:r>
      <w:r>
        <w:rPr>
          <w:rFonts w:ascii="MS UI Gothic" w:eastAsia="MS UI Gothic" w:hAnsi="Times"/>
          <w:sz w:val="20"/>
          <w:szCs w:val="24"/>
          <w:lang w:val="ja-JP"/>
        </w:rPr>
        <w:t xml:space="preserve"> REVO</w:t>
      </w:r>
      <w:r>
        <w:rPr>
          <w:rFonts w:ascii="Times" w:hAnsi="Times"/>
          <w:sz w:val="20"/>
          <w:szCs w:val="24"/>
          <w:lang w:val="ja-JP"/>
        </w:rPr>
        <w:t>®</w:t>
      </w:r>
      <w:r>
        <w:rPr>
          <w:rFonts w:ascii="MS UI Gothic" w:eastAsia="MS UI Gothic" w:hAnsi="Times"/>
          <w:sz w:val="20"/>
          <w:szCs w:val="24"/>
          <w:lang w:val="ja-JP"/>
        </w:rPr>
        <w:t xml:space="preserve"> </w:t>
      </w:r>
      <w:proofErr w:type="spellStart"/>
      <w:r>
        <w:rPr>
          <w:rFonts w:ascii="MS UI Gothic" w:eastAsia="MS UI Gothic" w:hAnsi="Times" w:hint="eastAsia"/>
          <w:sz w:val="20"/>
          <w:szCs w:val="24"/>
          <w:lang w:val="ja-JP"/>
        </w:rPr>
        <w:t>システムを搭載したミツトヨの三次元測定機</w:t>
      </w:r>
      <w:proofErr w:type="spellEnd"/>
      <w:r>
        <w:rPr>
          <w:rFonts w:ascii="MS UI Gothic" w:eastAsia="MS UI Gothic" w:hAnsi="Times"/>
          <w:sz w:val="20"/>
          <w:szCs w:val="24"/>
          <w:lang w:val="ja-JP"/>
        </w:rPr>
        <w:t xml:space="preserve"> Crysta-Apex 121210 </w:t>
      </w:r>
      <w:proofErr w:type="spellStart"/>
      <w:r>
        <w:rPr>
          <w:rFonts w:ascii="MS UI Gothic" w:eastAsia="MS UI Gothic" w:hAnsi="Times" w:hint="eastAsia"/>
          <w:sz w:val="20"/>
          <w:szCs w:val="24"/>
          <w:lang w:val="ja-JP"/>
        </w:rPr>
        <w:t>に切り替えました</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この結果、多くのスキャニングを必要とするアプリケーションの検査時間を半減し、カスタムプローブ構成の必要性を排除しただけでなく、それまで</w:t>
      </w:r>
      <w:r>
        <w:rPr>
          <w:rFonts w:ascii="MS UI Gothic" w:eastAsia="MS UI Gothic" w:hAnsi="Times"/>
          <w:sz w:val="20"/>
          <w:szCs w:val="24"/>
          <w:lang w:val="ja-JP"/>
        </w:rPr>
        <w:t xml:space="preserve"> 6 </w:t>
      </w:r>
      <w:r>
        <w:rPr>
          <w:rFonts w:ascii="MS UI Gothic" w:eastAsia="MS UI Gothic" w:hAnsi="Times" w:hint="eastAsia"/>
          <w:sz w:val="20"/>
          <w:szCs w:val="24"/>
          <w:lang w:val="ja-JP"/>
        </w:rPr>
        <w:t>～</w:t>
      </w:r>
      <w:r>
        <w:rPr>
          <w:rFonts w:ascii="MS UI Gothic" w:eastAsia="MS UI Gothic" w:hAnsi="Times"/>
          <w:sz w:val="20"/>
          <w:szCs w:val="24"/>
          <w:lang w:val="ja-JP"/>
        </w:rPr>
        <w:t xml:space="preserve"> 7 </w:t>
      </w:r>
      <w:proofErr w:type="spellStart"/>
      <w:r>
        <w:rPr>
          <w:rFonts w:ascii="MS UI Gothic" w:eastAsia="MS UI Gothic" w:hAnsi="Times" w:hint="eastAsia"/>
          <w:sz w:val="20"/>
          <w:szCs w:val="24"/>
          <w:lang w:val="ja-JP"/>
        </w:rPr>
        <w:t>時間を要していたプローブキャリブレーション時間を</w:t>
      </w:r>
      <w:proofErr w:type="spellEnd"/>
      <w:r>
        <w:rPr>
          <w:rFonts w:ascii="MS UI Gothic" w:eastAsia="MS UI Gothic" w:hAnsi="Times"/>
          <w:sz w:val="20"/>
          <w:szCs w:val="24"/>
          <w:lang w:val="ja-JP"/>
        </w:rPr>
        <w:t xml:space="preserve"> 45 </w:t>
      </w:r>
      <w:proofErr w:type="spellStart"/>
      <w:r>
        <w:rPr>
          <w:rFonts w:ascii="MS UI Gothic" w:eastAsia="MS UI Gothic" w:hAnsi="Times" w:hint="eastAsia"/>
          <w:sz w:val="20"/>
          <w:szCs w:val="24"/>
          <w:lang w:val="ja-JP"/>
        </w:rPr>
        <w:t>分に短縮し、大量の形状計測データの収集という新しい能力が得られたために、パーツの品質を向上することができました</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中でも最も重要なのは</w:t>
      </w:r>
      <w:proofErr w:type="spellEnd"/>
      <w:r>
        <w:rPr>
          <w:rFonts w:ascii="MS UI Gothic" w:eastAsia="MS UI Gothic" w:hAnsi="Times New Roman" w:hint="eastAsia"/>
          <w:sz w:val="20"/>
          <w:szCs w:val="24"/>
          <w:lang w:val="ja-JP"/>
        </w:rPr>
        <w:t>、</w:t>
      </w:r>
      <w:r>
        <w:rPr>
          <w:rFonts w:ascii="MS UI Gothic" w:eastAsia="MS UI Gothic" w:hAnsi="Times New Roman"/>
          <w:sz w:val="20"/>
          <w:szCs w:val="24"/>
          <w:lang w:val="ja-JP"/>
        </w:rPr>
        <w:t xml:space="preserve">QC </w:t>
      </w:r>
      <w:proofErr w:type="spellStart"/>
      <w:r>
        <w:rPr>
          <w:rFonts w:ascii="MS UI Gothic" w:eastAsia="MS UI Gothic" w:hAnsi="Times New Roman" w:hint="eastAsia"/>
          <w:sz w:val="20"/>
          <w:szCs w:val="24"/>
          <w:lang w:val="ja-JP"/>
        </w:rPr>
        <w:t>部門が</w:t>
      </w:r>
      <w:proofErr w:type="spellEnd"/>
      <w:r>
        <w:rPr>
          <w:rFonts w:ascii="MS UI Gothic" w:eastAsia="MS UI Gothic" w:hAnsi="Times New Roman"/>
          <w:sz w:val="20"/>
          <w:szCs w:val="24"/>
          <w:lang w:val="ja-JP"/>
        </w:rPr>
        <w:t xml:space="preserve">REVO </w:t>
      </w:r>
      <w:proofErr w:type="spellStart"/>
      <w:r>
        <w:rPr>
          <w:rFonts w:ascii="MS UI Gothic" w:eastAsia="MS UI Gothic" w:hAnsi="Times New Roman" w:hint="eastAsia"/>
          <w:sz w:val="20"/>
          <w:szCs w:val="24"/>
          <w:lang w:val="ja-JP"/>
        </w:rPr>
        <w:t>システムにより</w:t>
      </w:r>
      <w:proofErr w:type="spellEnd"/>
      <w:r>
        <w:rPr>
          <w:rFonts w:ascii="MS UI Gothic" w:eastAsia="MS UI Gothic" w:hAnsi="Times New Roman"/>
          <w:sz w:val="20"/>
          <w:szCs w:val="24"/>
          <w:lang w:val="ja-JP"/>
        </w:rPr>
        <w:t xml:space="preserve"> </w:t>
      </w:r>
      <w:proofErr w:type="spellStart"/>
      <w:r>
        <w:rPr>
          <w:rFonts w:ascii="MS UI Gothic" w:eastAsia="MS UI Gothic" w:hAnsi="Times New Roman" w:hint="eastAsia"/>
          <w:sz w:val="20"/>
          <w:szCs w:val="24"/>
          <w:lang w:val="ja-JP"/>
        </w:rPr>
        <w:t>計測スループット、データ品質、柔軟性を大幅に向上し、製造および研究開発活動に対するその戦略上の貢献度が大きく高まったことです</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b/>
          <w:sz w:val="20"/>
          <w:szCs w:val="24"/>
        </w:rPr>
      </w:pPr>
      <w:proofErr w:type="spellStart"/>
      <w:r>
        <w:rPr>
          <w:rFonts w:ascii="MS UI Gothic" w:eastAsia="MS UI Gothic" w:hAnsi="Times New Roman" w:hint="eastAsia"/>
          <w:b/>
          <w:sz w:val="20"/>
          <w:szCs w:val="24"/>
          <w:lang w:val="ja-JP"/>
        </w:rPr>
        <w:t>カワサキ製造システム</w:t>
      </w:r>
      <w:proofErr w:type="spellEnd"/>
    </w:p>
    <w:p w:rsidR="002B6E80" w:rsidRDefault="002B6E80" w:rsidP="002B6E80">
      <w:pPr>
        <w:spacing w:line="360" w:lineRule="auto"/>
        <w:rPr>
          <w:rFonts w:ascii="Arial" w:hAnsi="Arial"/>
          <w:szCs w:val="24"/>
        </w:rPr>
      </w:pPr>
      <w:proofErr w:type="spellStart"/>
      <w:r>
        <w:rPr>
          <w:rFonts w:ascii="MS UI Gothic" w:eastAsia="MS UI Gothic" w:hAnsi="Times" w:hint="eastAsia"/>
          <w:sz w:val="20"/>
          <w:szCs w:val="24"/>
          <w:lang w:val="ja-JP"/>
        </w:rPr>
        <w:t>敷地面積</w:t>
      </w:r>
      <w:proofErr w:type="spellEnd"/>
      <w:r>
        <w:rPr>
          <w:rFonts w:ascii="MS UI Gothic" w:eastAsia="MS UI Gothic" w:hAnsi="Times"/>
          <w:sz w:val="20"/>
          <w:szCs w:val="24"/>
          <w:lang w:val="ja-JP"/>
        </w:rPr>
        <w:t xml:space="preserve"> 80 </w:t>
      </w:r>
      <w:proofErr w:type="spellStart"/>
      <w:r>
        <w:rPr>
          <w:rFonts w:ascii="MS UI Gothic" w:eastAsia="MS UI Gothic" w:hAnsi="Times" w:hint="eastAsia"/>
          <w:sz w:val="20"/>
          <w:szCs w:val="24"/>
          <w:lang w:val="ja-JP"/>
        </w:rPr>
        <w:t>万平方メートルのカワサキのメアリヴィル工場は</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1989 </w:t>
      </w:r>
      <w:proofErr w:type="spellStart"/>
      <w:r>
        <w:rPr>
          <w:rFonts w:ascii="MS UI Gothic" w:eastAsia="MS UI Gothic" w:hAnsi="Times" w:hint="eastAsia"/>
          <w:sz w:val="20"/>
          <w:szCs w:val="24"/>
          <w:lang w:val="ja-JP"/>
        </w:rPr>
        <w:t>年に開設され、商業用および消費者用の芝刈り機の</w:t>
      </w:r>
      <w:proofErr w:type="spellEnd"/>
      <w:r>
        <w:rPr>
          <w:rFonts w:ascii="MS UI Gothic" w:eastAsia="MS UI Gothic" w:hAnsi="Times"/>
          <w:sz w:val="20"/>
          <w:szCs w:val="24"/>
          <w:lang w:val="ja-JP"/>
        </w:rPr>
        <w:t xml:space="preserve"> OEM </w:t>
      </w:r>
      <w:proofErr w:type="spellStart"/>
      <w:r>
        <w:rPr>
          <w:rFonts w:ascii="MS UI Gothic" w:eastAsia="MS UI Gothic" w:hAnsi="Times" w:hint="eastAsia"/>
          <w:sz w:val="20"/>
          <w:szCs w:val="24"/>
          <w:lang w:val="ja-JP"/>
        </w:rPr>
        <w:t>だけでなく</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ATV </w:t>
      </w:r>
      <w:proofErr w:type="spellStart"/>
      <w:r>
        <w:rPr>
          <w:rFonts w:ascii="MS UI Gothic" w:eastAsia="MS UI Gothic" w:hAnsi="Times" w:hint="eastAsia"/>
          <w:sz w:val="20"/>
          <w:szCs w:val="24"/>
          <w:lang w:val="ja-JP"/>
        </w:rPr>
        <w:t>および</w:t>
      </w:r>
      <w:proofErr w:type="spellEnd"/>
      <w:r>
        <w:rPr>
          <w:rFonts w:ascii="MS UI Gothic" w:eastAsia="MS UI Gothic" w:hAnsi="Times"/>
          <w:sz w:val="20"/>
          <w:szCs w:val="24"/>
          <w:lang w:val="ja-JP"/>
        </w:rPr>
        <w:t xml:space="preserve"> Mule</w:t>
      </w:r>
      <w:r>
        <w:rPr>
          <w:rFonts w:ascii="Arial Unicode MS" w:eastAsia="Arial Unicode MS" w:hAnsi="Times" w:hint="eastAsia"/>
          <w:sz w:val="20"/>
          <w:szCs w:val="24"/>
          <w:lang w:val="ja-JP"/>
        </w:rPr>
        <w:t>™</w:t>
      </w:r>
      <w:r>
        <w:rPr>
          <w:rFonts w:ascii="Arial Unicode MS" w:eastAsia="Arial Unicode MS" w:hAnsi="Times"/>
          <w:sz w:val="20"/>
          <w:szCs w:val="24"/>
          <w:lang w:val="ja-JP"/>
        </w:rPr>
        <w:t xml:space="preserve"> </w:t>
      </w:r>
      <w:proofErr w:type="spellStart"/>
      <w:r>
        <w:rPr>
          <w:rFonts w:ascii="MS UI Gothic" w:eastAsia="MS UI Gothic" w:hAnsi="Times" w:hint="eastAsia"/>
          <w:sz w:val="20"/>
          <w:szCs w:val="24"/>
          <w:lang w:val="ja-JP"/>
        </w:rPr>
        <w:t>多目的車を製造する同社の工場向けに</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1000cc </w:t>
      </w:r>
      <w:proofErr w:type="spellStart"/>
      <w:r>
        <w:rPr>
          <w:rFonts w:ascii="MS UI Gothic" w:eastAsia="MS UI Gothic" w:hAnsi="Times" w:hint="eastAsia"/>
          <w:sz w:val="20"/>
          <w:szCs w:val="24"/>
          <w:lang w:val="ja-JP"/>
        </w:rPr>
        <w:t>以下のシングルシリンダーおよびツインシリンダーの空冷エンジンと水冷エンジンを製造しています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w:hint="eastAsia"/>
          <w:sz w:val="20"/>
          <w:szCs w:val="24"/>
          <w:lang w:val="ja-JP"/>
        </w:rPr>
        <w:t>同工場では、アルミダイキャスト、プラスチック射出成形に加え、大量の機械加工、塗装、アセンブリ作業を行っています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さらにすべてのエンジン（年間約</w:t>
      </w:r>
      <w:proofErr w:type="spellEnd"/>
      <w:r>
        <w:rPr>
          <w:rFonts w:ascii="MS UI Gothic" w:eastAsia="MS UI Gothic" w:hAnsi="Times New Roman"/>
          <w:sz w:val="20"/>
          <w:szCs w:val="24"/>
          <w:lang w:val="ja-JP"/>
        </w:rPr>
        <w:t xml:space="preserve"> 50 </w:t>
      </w:r>
      <w:proofErr w:type="spellStart"/>
      <w:r>
        <w:rPr>
          <w:rFonts w:ascii="MS UI Gothic" w:eastAsia="MS UI Gothic" w:hAnsi="Times New Roman" w:hint="eastAsia"/>
          <w:sz w:val="20"/>
          <w:szCs w:val="24"/>
          <w:lang w:val="ja-JP"/>
        </w:rPr>
        <w:t>万台）には、出荷前にランオフを行っています</w:t>
      </w:r>
      <w:proofErr w:type="spellEnd"/>
      <w:r>
        <w:rPr>
          <w:rFonts w:ascii="MS UI Gothic" w:eastAsia="MS UI Gothic" w:hAnsi="Times New Roman" w:hint="eastAsia"/>
          <w:sz w:val="20"/>
          <w:szCs w:val="24"/>
          <w:lang w:val="ja-JP"/>
        </w:rPr>
        <w:t>。</w:t>
      </w:r>
    </w:p>
    <w:p w:rsidR="002B6E80" w:rsidRDefault="002B6E80" w:rsidP="002B6E80">
      <w:pPr>
        <w:spacing w:line="360" w:lineRule="auto"/>
        <w:rPr>
          <w:rFonts w:ascii="Arial" w:hAnsi="Arial"/>
          <w:szCs w:val="24"/>
        </w:rPr>
      </w:pPr>
      <w:proofErr w:type="spellStart"/>
      <w:r>
        <w:rPr>
          <w:rFonts w:ascii="MS UI Gothic" w:eastAsia="MS UI Gothic" w:hAnsi="Times" w:hint="eastAsia"/>
          <w:sz w:val="20"/>
          <w:szCs w:val="24"/>
          <w:lang w:val="ja-JP"/>
        </w:rPr>
        <w:t>メアリヴィル工場の品質管理部門技術グループスーパーバイザーの</w:t>
      </w:r>
      <w:proofErr w:type="spellEnd"/>
      <w:r>
        <w:rPr>
          <w:rFonts w:ascii="MS UI Gothic" w:eastAsia="MS UI Gothic" w:hAnsi="Times"/>
          <w:sz w:val="20"/>
          <w:szCs w:val="24"/>
          <w:lang w:val="ja-JP"/>
        </w:rPr>
        <w:t xml:space="preserve"> JC</w:t>
      </w: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ワッツ氏は、次のように説明します</w:t>
      </w:r>
      <w:proofErr w:type="spellEnd"/>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この工場では、カワサキ製造システム</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KPS</w:t>
      </w: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を使用しています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カワサキの品質およびエンジニアリング要件のレベルは、自動車業界の最高レベルに匹敵するものですが、私たちの工場では多種の製品を少量生産しています。」</w:t>
      </w:r>
      <w:r>
        <w:rPr>
          <w:rFonts w:ascii="Arial" w:hAnsi="Arial"/>
          <w:sz w:val="20"/>
          <w:szCs w:val="24"/>
        </w:rPr>
        <w:t xml:space="preserve"> </w:t>
      </w:r>
      <w:proofErr w:type="spellStart"/>
      <w:r>
        <w:rPr>
          <w:rFonts w:ascii="MS UI Gothic" w:eastAsia="MS UI Gothic" w:hAnsi="Times" w:hint="eastAsia"/>
          <w:sz w:val="20"/>
          <w:szCs w:val="24"/>
          <w:lang w:val="ja-JP"/>
        </w:rPr>
        <w:t>同工場には</w:t>
      </w:r>
      <w:proofErr w:type="spellEnd"/>
      <w:r>
        <w:rPr>
          <w:rFonts w:ascii="MS UI Gothic" w:eastAsia="MS UI Gothic" w:hAnsi="Times"/>
          <w:sz w:val="20"/>
          <w:szCs w:val="24"/>
          <w:lang w:val="ja-JP"/>
        </w:rPr>
        <w:t xml:space="preserve"> 50 </w:t>
      </w:r>
      <w:proofErr w:type="spellStart"/>
      <w:r>
        <w:rPr>
          <w:rFonts w:ascii="MS UI Gothic" w:eastAsia="MS UI Gothic" w:hAnsi="Times" w:hint="eastAsia"/>
          <w:sz w:val="20"/>
          <w:szCs w:val="24"/>
          <w:lang w:val="ja-JP"/>
        </w:rPr>
        <w:lastRenderedPageBreak/>
        <w:t>の加工ラインが存在し、通常、開始マシンと終了マシンが反対側に置かれた</w:t>
      </w:r>
      <w:proofErr w:type="spellEnd"/>
      <w:r>
        <w:rPr>
          <w:rFonts w:ascii="MS UI Gothic" w:eastAsia="MS UI Gothic" w:hAnsi="Times"/>
          <w:sz w:val="20"/>
          <w:szCs w:val="24"/>
          <w:lang w:val="ja-JP"/>
        </w:rPr>
        <w:t xml:space="preserve"> U </w:t>
      </w:r>
      <w:proofErr w:type="spellStart"/>
      <w:r>
        <w:rPr>
          <w:rFonts w:ascii="MS UI Gothic" w:eastAsia="MS UI Gothic" w:hAnsi="Times" w:hint="eastAsia"/>
          <w:sz w:val="20"/>
          <w:szCs w:val="24"/>
          <w:lang w:val="ja-JP"/>
        </w:rPr>
        <w:t>字型の配置になっています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「主に一体形パーツの製造を行っており、複数のプロセスを実施する加工ラインを通してパーツが高速で送られます。」とワッツ氏は説明します。</w:t>
      </w:r>
      <w:r>
        <w:rPr>
          <w:rFonts w:ascii="Arial" w:hAnsi="Arial"/>
          <w:sz w:val="20"/>
          <w:szCs w:val="24"/>
        </w:rPr>
        <w:t xml:space="preserve"> </w:t>
      </w:r>
      <w:proofErr w:type="spellStart"/>
      <w:r>
        <w:rPr>
          <w:rFonts w:ascii="MS UI Gothic" w:eastAsia="MS UI Gothic" w:hAnsi="Times" w:hint="eastAsia"/>
          <w:sz w:val="20"/>
          <w:szCs w:val="24"/>
          <w:lang w:val="ja-JP"/>
        </w:rPr>
        <w:t>カワサキはカワサキ製のロボットを統合することで、多くのダイキャストと一部の加工作業を自動化しています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sz w:val="20"/>
          <w:szCs w:val="24"/>
          <w:lang w:val="ja-JP"/>
        </w:rPr>
        <w:t xml:space="preserve">1 </w:t>
      </w:r>
      <w:r>
        <w:rPr>
          <w:rFonts w:ascii="MS UI Gothic" w:eastAsia="MS UI Gothic" w:hAnsi="Times" w:hint="eastAsia"/>
          <w:sz w:val="20"/>
          <w:szCs w:val="24"/>
          <w:lang w:val="ja-JP"/>
        </w:rPr>
        <w:t>つのクランクケースラインでは、原材料のロードと完了パーツのアンロードにロボットが使用され、完了パーツがアセンブリ工程向けのインベントリに加えられます。</w:t>
      </w:r>
      <w:r>
        <w:rPr>
          <w:rFonts w:ascii="Arial" w:hAnsi="Arial"/>
          <w:sz w:val="20"/>
          <w:szCs w:val="24"/>
        </w:rPr>
        <w:t xml:space="preserve"> </w:t>
      </w:r>
      <w:proofErr w:type="spellStart"/>
      <w:r>
        <w:rPr>
          <w:rFonts w:ascii="MS UI Gothic" w:eastAsia="MS UI Gothic" w:hAnsi="Times New Roman" w:hint="eastAsia"/>
          <w:sz w:val="20"/>
          <w:szCs w:val="24"/>
          <w:lang w:val="ja-JP"/>
        </w:rPr>
        <w:t>ここでの加工パーツには、アルミニウム、鋳鉄、鉄鋼があります</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szCs w:val="24"/>
        </w:rPr>
      </w:pP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高級車に使用される自動車のパワートレインと同様の公差を使用しており、アルミニウムパーツには</w:t>
      </w:r>
      <w:proofErr w:type="spellEnd"/>
      <w:r>
        <w:rPr>
          <w:rFonts w:ascii="MS UI Gothic" w:eastAsia="MS UI Gothic" w:hAnsi="Times"/>
          <w:sz w:val="20"/>
          <w:szCs w:val="24"/>
          <w:lang w:val="ja-JP"/>
        </w:rPr>
        <w:t xml:space="preserve"> 4 </w:t>
      </w:r>
      <w:r>
        <w:rPr>
          <w:rFonts w:ascii="MS UI Gothic" w:eastAsia="MS UI Gothic" w:hAnsi="Times" w:hint="eastAsia"/>
          <w:sz w:val="20"/>
          <w:szCs w:val="24"/>
          <w:lang w:val="ja-JP"/>
        </w:rPr>
        <w:t>～</w:t>
      </w:r>
      <w:r>
        <w:rPr>
          <w:rFonts w:ascii="MS UI Gothic" w:eastAsia="MS UI Gothic" w:hAnsi="Times"/>
          <w:sz w:val="20"/>
          <w:szCs w:val="24"/>
          <w:lang w:val="ja-JP"/>
        </w:rPr>
        <w:t xml:space="preserve"> 5 </w:t>
      </w:r>
      <w:proofErr w:type="spellStart"/>
      <w:r>
        <w:rPr>
          <w:rFonts w:ascii="MS UI Gothic" w:eastAsia="MS UI Gothic" w:hAnsi="Times" w:hint="eastAsia"/>
          <w:sz w:val="20"/>
          <w:szCs w:val="24"/>
          <w:lang w:val="ja-JP"/>
        </w:rPr>
        <w:t>の主要プロセス、また鉄鋼パーツには</w:t>
      </w:r>
      <w:proofErr w:type="spellEnd"/>
      <w:r>
        <w:rPr>
          <w:rFonts w:ascii="MS UI Gothic" w:eastAsia="MS UI Gothic" w:hAnsi="Times"/>
          <w:sz w:val="20"/>
          <w:szCs w:val="24"/>
          <w:lang w:val="ja-JP"/>
        </w:rPr>
        <w:t xml:space="preserve"> 15 </w:t>
      </w:r>
      <w:proofErr w:type="spellStart"/>
      <w:r>
        <w:rPr>
          <w:rFonts w:ascii="MS UI Gothic" w:eastAsia="MS UI Gothic" w:hAnsi="Times" w:hint="eastAsia"/>
          <w:sz w:val="20"/>
          <w:szCs w:val="24"/>
          <w:lang w:val="ja-JP"/>
        </w:rPr>
        <w:t>の主要プロセスが存在します</w:t>
      </w:r>
      <w:proofErr w:type="spellEnd"/>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とワッツ氏は公差について説明します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形状に数ミクロン単位の公差を使用したり、位置決めに</w:t>
      </w:r>
      <w:proofErr w:type="spellEnd"/>
      <w:r>
        <w:rPr>
          <w:rFonts w:ascii="MS UI Gothic" w:eastAsia="MS UI Gothic" w:hAnsi="Times New Roman"/>
          <w:sz w:val="20"/>
          <w:szCs w:val="24"/>
          <w:lang w:val="ja-JP"/>
        </w:rPr>
        <w:t xml:space="preserve"> 0.05mm </w:t>
      </w:r>
      <w:proofErr w:type="spellStart"/>
      <w:r>
        <w:rPr>
          <w:rFonts w:ascii="MS UI Gothic" w:eastAsia="MS UI Gothic" w:hAnsi="Times New Roman" w:hint="eastAsia"/>
          <w:sz w:val="20"/>
          <w:szCs w:val="24"/>
          <w:lang w:val="ja-JP"/>
        </w:rPr>
        <w:t>という公差を使用するのも珍しいことではありません</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szCs w:val="24"/>
        </w:rPr>
      </w:pPr>
      <w:r>
        <w:rPr>
          <w:rFonts w:ascii="MS UI Gothic" w:eastAsia="MS UI Gothic" w:hAnsi="Times"/>
          <w:sz w:val="20"/>
          <w:szCs w:val="24"/>
          <w:lang w:val="ja-JP"/>
        </w:rPr>
        <w:t xml:space="preserve">QC </w:t>
      </w:r>
      <w:proofErr w:type="spellStart"/>
      <w:r>
        <w:rPr>
          <w:rFonts w:ascii="MS UI Gothic" w:eastAsia="MS UI Gothic" w:hAnsi="Times" w:hint="eastAsia"/>
          <w:sz w:val="20"/>
          <w:szCs w:val="24"/>
          <w:lang w:val="ja-JP"/>
        </w:rPr>
        <w:t>ラボは</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125 </w:t>
      </w:r>
      <w:proofErr w:type="spellStart"/>
      <w:r>
        <w:rPr>
          <w:rFonts w:ascii="MS UI Gothic" w:eastAsia="MS UI Gothic" w:hAnsi="Times" w:hint="eastAsia"/>
          <w:sz w:val="20"/>
          <w:szCs w:val="24"/>
          <w:lang w:val="ja-JP"/>
        </w:rPr>
        <w:t>種の大量生産パーツに加え、下請け業者から納品されたパーツや、開発用に製作されたパーツの検査にも責任を持っています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環境制御が行われたこのラボは、加工ラインの隣に配置されており、定常検査を行うパーツがカートやトレイン（何台かのトローリーカートを牽引する電気車両）で運び込まれます。</w:t>
      </w:r>
      <w:r>
        <w:rPr>
          <w:rFonts w:ascii="Arial" w:hAnsi="Arial"/>
          <w:sz w:val="20"/>
          <w:szCs w:val="24"/>
        </w:rPr>
        <w:t xml:space="preserve">  </w:t>
      </w:r>
      <w:proofErr w:type="spellStart"/>
      <w:r>
        <w:rPr>
          <w:rFonts w:ascii="MS UI Gothic" w:eastAsia="MS UI Gothic" w:hAnsi="Times New Roman" w:hint="eastAsia"/>
          <w:sz w:val="20"/>
          <w:szCs w:val="24"/>
          <w:lang w:val="ja-JP"/>
        </w:rPr>
        <w:t>ラインの変更時や問題が疑われる場合の重要なコンポーネントは、手で持ち込まれ、最優先で検査が行われます</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b/>
          <w:sz w:val="20"/>
          <w:szCs w:val="24"/>
        </w:rPr>
      </w:pPr>
      <w:r>
        <w:rPr>
          <w:rFonts w:ascii="MS UI Gothic" w:eastAsia="MS UI Gothic" w:hAnsi="Times New Roman"/>
          <w:b/>
          <w:sz w:val="20"/>
          <w:szCs w:val="24"/>
          <w:lang w:val="ja-JP"/>
        </w:rPr>
        <w:t xml:space="preserve">5 </w:t>
      </w:r>
      <w:proofErr w:type="spellStart"/>
      <w:r>
        <w:rPr>
          <w:rFonts w:ascii="MS UI Gothic" w:eastAsia="MS UI Gothic" w:hAnsi="Times New Roman" w:hint="eastAsia"/>
          <w:b/>
          <w:sz w:val="20"/>
          <w:szCs w:val="24"/>
          <w:lang w:val="ja-JP"/>
        </w:rPr>
        <w:t>軸スキャニングの利点</w:t>
      </w:r>
      <w:proofErr w:type="spellEnd"/>
    </w:p>
    <w:p w:rsidR="002B6E80" w:rsidRDefault="002B6E80" w:rsidP="002B6E80">
      <w:pPr>
        <w:spacing w:line="360" w:lineRule="auto"/>
        <w:rPr>
          <w:rFonts w:ascii="Arial" w:hAnsi="Arial"/>
          <w:szCs w:val="24"/>
        </w:rPr>
      </w:pP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私がここで働き始めた当時は</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PH10 </w:t>
      </w:r>
      <w:proofErr w:type="spellStart"/>
      <w:r>
        <w:rPr>
          <w:rFonts w:ascii="MS UI Gothic" w:eastAsia="MS UI Gothic" w:hAnsi="Times" w:hint="eastAsia"/>
          <w:sz w:val="20"/>
          <w:szCs w:val="24"/>
          <w:lang w:val="ja-JP"/>
        </w:rPr>
        <w:t>首振りヘッドと</w:t>
      </w:r>
      <w:proofErr w:type="spellEnd"/>
      <w:r>
        <w:rPr>
          <w:rFonts w:ascii="MS UI Gothic" w:eastAsia="MS UI Gothic" w:hAnsi="Times"/>
          <w:sz w:val="20"/>
          <w:szCs w:val="24"/>
          <w:lang w:val="ja-JP"/>
        </w:rPr>
        <w:t xml:space="preserve"> SP25 </w:t>
      </w:r>
      <w:proofErr w:type="spellStart"/>
      <w:r>
        <w:rPr>
          <w:rFonts w:ascii="MS UI Gothic" w:eastAsia="MS UI Gothic" w:hAnsi="Times" w:hint="eastAsia"/>
          <w:sz w:val="20"/>
          <w:szCs w:val="24"/>
          <w:lang w:val="ja-JP"/>
        </w:rPr>
        <w:t>プローブを搭載した</w:t>
      </w:r>
      <w:proofErr w:type="spellEnd"/>
      <w:r>
        <w:rPr>
          <w:rFonts w:ascii="MS UI Gothic" w:eastAsia="MS UI Gothic" w:hAnsi="Times"/>
          <w:sz w:val="20"/>
          <w:szCs w:val="24"/>
          <w:lang w:val="ja-JP"/>
        </w:rPr>
        <w:t xml:space="preserve"> 2</w:t>
      </w:r>
      <w:proofErr w:type="spellStart"/>
      <w:r>
        <w:rPr>
          <w:rFonts w:ascii="MS UI Gothic" w:eastAsia="MS UI Gothic" w:hAnsi="Times" w:hint="eastAsia"/>
          <w:sz w:val="20"/>
          <w:szCs w:val="24"/>
          <w:lang w:val="ja-JP"/>
        </w:rPr>
        <w:t>台の</w:t>
      </w:r>
      <w:proofErr w:type="spellEnd"/>
      <w:r>
        <w:rPr>
          <w:rFonts w:ascii="MS UI Gothic" w:eastAsia="MS UI Gothic" w:hAnsi="Times"/>
          <w:sz w:val="20"/>
          <w:szCs w:val="24"/>
          <w:lang w:val="ja-JP"/>
        </w:rPr>
        <w:t xml:space="preserve"> 3 </w:t>
      </w:r>
      <w:r>
        <w:rPr>
          <w:rFonts w:ascii="MS UI Gothic" w:eastAsia="MS UI Gothic" w:hAnsi="Times" w:hint="eastAsia"/>
          <w:sz w:val="20"/>
          <w:szCs w:val="24"/>
          <w:lang w:val="ja-JP"/>
        </w:rPr>
        <w:t>軸</w:t>
      </w:r>
      <w:r>
        <w:rPr>
          <w:rFonts w:ascii="MS UI Gothic" w:eastAsia="MS UI Gothic" w:hAnsi="Times"/>
          <w:sz w:val="20"/>
          <w:szCs w:val="24"/>
          <w:lang w:val="ja-JP"/>
        </w:rPr>
        <w:t xml:space="preserve"> CMM </w:t>
      </w:r>
      <w:proofErr w:type="spellStart"/>
      <w:r>
        <w:rPr>
          <w:rFonts w:ascii="MS UI Gothic" w:eastAsia="MS UI Gothic" w:hAnsi="Times" w:hint="eastAsia"/>
          <w:sz w:val="20"/>
          <w:szCs w:val="24"/>
          <w:lang w:val="ja-JP"/>
        </w:rPr>
        <w:t>と、固定式プローブを搭載した別の</w:t>
      </w:r>
      <w:proofErr w:type="spellEnd"/>
      <w:r>
        <w:rPr>
          <w:rFonts w:ascii="MS UI Gothic" w:eastAsia="MS UI Gothic" w:hAnsi="Times"/>
          <w:sz w:val="20"/>
          <w:szCs w:val="24"/>
          <w:lang w:val="ja-JP"/>
        </w:rPr>
        <w:t xml:space="preserve"> CMM </w:t>
      </w:r>
      <w:proofErr w:type="spellStart"/>
      <w:r>
        <w:rPr>
          <w:rFonts w:ascii="MS UI Gothic" w:eastAsia="MS UI Gothic" w:hAnsi="Times" w:hint="eastAsia"/>
          <w:sz w:val="20"/>
          <w:szCs w:val="24"/>
          <w:lang w:val="ja-JP"/>
        </w:rPr>
        <w:t>を使用していました</w:t>
      </w:r>
      <w:proofErr w:type="spellEnd"/>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とワッツ氏は昔を振り返ります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当時はプローブ構成を変更するのが面倒だっただけでなく、首振りヘッドを使用しても可能な検査が限られていました</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w:hint="eastAsia"/>
          <w:sz w:val="20"/>
          <w:szCs w:val="24"/>
          <w:lang w:val="ja-JP"/>
        </w:rPr>
        <w:t>その上、プローブ構成も実に様々で、キャリブレーションに</w:t>
      </w:r>
      <w:proofErr w:type="spellEnd"/>
      <w:r>
        <w:rPr>
          <w:rFonts w:ascii="MS UI Gothic" w:eastAsia="MS UI Gothic" w:hAnsi="Times"/>
          <w:sz w:val="20"/>
          <w:szCs w:val="24"/>
          <w:lang w:val="ja-JP"/>
        </w:rPr>
        <w:t xml:space="preserve"> 6 </w:t>
      </w:r>
      <w:r>
        <w:rPr>
          <w:rFonts w:ascii="MS UI Gothic" w:eastAsia="MS UI Gothic" w:hAnsi="Times" w:hint="eastAsia"/>
          <w:sz w:val="20"/>
          <w:szCs w:val="24"/>
          <w:lang w:val="ja-JP"/>
        </w:rPr>
        <w:t>～</w:t>
      </w:r>
      <w:r>
        <w:rPr>
          <w:rFonts w:ascii="MS UI Gothic" w:eastAsia="MS UI Gothic" w:hAnsi="Times"/>
          <w:sz w:val="20"/>
          <w:szCs w:val="24"/>
          <w:lang w:val="ja-JP"/>
        </w:rPr>
        <w:t xml:space="preserve"> 7 </w:t>
      </w:r>
      <w:proofErr w:type="spellStart"/>
      <w:r>
        <w:rPr>
          <w:rFonts w:ascii="MS UI Gothic" w:eastAsia="MS UI Gothic" w:hAnsi="Times" w:hint="eastAsia"/>
          <w:sz w:val="20"/>
          <w:szCs w:val="24"/>
          <w:lang w:val="ja-JP"/>
        </w:rPr>
        <w:t>時間を要していたため、計測スループットにも影響がありました</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w:hint="eastAsia"/>
          <w:sz w:val="20"/>
          <w:szCs w:val="24"/>
          <w:lang w:val="ja-JP"/>
        </w:rPr>
        <w:t>私たちは業界標準以上のものを求めていたため、いくつかのオプションを検討したところ</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5 </w:t>
      </w:r>
      <w:r>
        <w:rPr>
          <w:rFonts w:ascii="MS UI Gothic" w:eastAsia="MS UI Gothic" w:hAnsi="Times" w:hint="eastAsia"/>
          <w:sz w:val="20"/>
          <w:szCs w:val="24"/>
          <w:lang w:val="ja-JP"/>
        </w:rPr>
        <w:t>軸</w:t>
      </w:r>
      <w:r>
        <w:rPr>
          <w:rFonts w:ascii="MS UI Gothic" w:eastAsia="MS UI Gothic" w:hAnsi="Times"/>
          <w:sz w:val="20"/>
          <w:szCs w:val="24"/>
          <w:lang w:val="ja-JP"/>
        </w:rPr>
        <w:t xml:space="preserve"> REVO </w:t>
      </w:r>
      <w:proofErr w:type="spellStart"/>
      <w:r>
        <w:rPr>
          <w:rFonts w:ascii="MS UI Gothic" w:eastAsia="MS UI Gothic" w:hAnsi="Times" w:hint="eastAsia"/>
          <w:sz w:val="20"/>
          <w:szCs w:val="24"/>
          <w:lang w:val="ja-JP"/>
        </w:rPr>
        <w:t>システムが最も高速で柔軟性に優れているように思われただけでなく</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カワサキのニーズに最も適していました</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r w:rsidRPr="00F970BF">
        <w:rPr>
          <w:rFonts w:ascii="Arial" w:hAnsi="Arial"/>
          <w:sz w:val="20"/>
        </w:rPr>
        <w:t xml:space="preserve"> </w:t>
      </w:r>
    </w:p>
    <w:p w:rsidR="002B6E80" w:rsidRDefault="002B6E80" w:rsidP="002B6E80">
      <w:pPr>
        <w:spacing w:line="360" w:lineRule="auto"/>
        <w:rPr>
          <w:rFonts w:ascii="Arial" w:hAnsi="Arial"/>
          <w:sz w:val="20"/>
          <w:szCs w:val="24"/>
        </w:rPr>
      </w:pPr>
      <w:proofErr w:type="spellStart"/>
      <w:r>
        <w:rPr>
          <w:rFonts w:ascii="MS UI Gothic" w:eastAsia="MS UI Gothic" w:hAnsi="Times New Roman" w:hint="eastAsia"/>
          <w:sz w:val="20"/>
          <w:szCs w:val="24"/>
          <w:lang w:val="ja-JP"/>
        </w:rPr>
        <w:t>カワサキでは</w:t>
      </w:r>
      <w:proofErr w:type="spellEnd"/>
      <w:r>
        <w:rPr>
          <w:rFonts w:ascii="MS UI Gothic" w:eastAsia="MS UI Gothic" w:hAnsi="Times New Roman" w:hint="eastAsia"/>
          <w:sz w:val="20"/>
          <w:szCs w:val="24"/>
          <w:lang w:val="ja-JP"/>
        </w:rPr>
        <w:t>、</w:t>
      </w:r>
      <w:r>
        <w:rPr>
          <w:rFonts w:ascii="MS UI Gothic" w:eastAsia="MS UI Gothic" w:hAnsi="Times New Roman"/>
          <w:sz w:val="20"/>
          <w:szCs w:val="24"/>
          <w:lang w:val="ja-JP"/>
        </w:rPr>
        <w:t xml:space="preserve">2009 </w:t>
      </w:r>
      <w:proofErr w:type="spellStart"/>
      <w:r>
        <w:rPr>
          <w:rFonts w:ascii="MS UI Gothic" w:eastAsia="MS UI Gothic" w:hAnsi="Times New Roman" w:hint="eastAsia"/>
          <w:sz w:val="20"/>
          <w:szCs w:val="24"/>
          <w:lang w:val="ja-JP"/>
        </w:rPr>
        <w:t>年に工場で</w:t>
      </w:r>
      <w:proofErr w:type="spellEnd"/>
      <w:r>
        <w:rPr>
          <w:rFonts w:ascii="MS UI Gothic" w:eastAsia="MS UI Gothic" w:hAnsi="Times New Roman"/>
          <w:sz w:val="20"/>
          <w:szCs w:val="24"/>
          <w:lang w:val="ja-JP"/>
        </w:rPr>
        <w:t xml:space="preserve"> REVO </w:t>
      </w:r>
      <w:proofErr w:type="spellStart"/>
      <w:r>
        <w:rPr>
          <w:rFonts w:ascii="MS UI Gothic" w:eastAsia="MS UI Gothic" w:hAnsi="Times New Roman" w:hint="eastAsia"/>
          <w:sz w:val="20"/>
          <w:szCs w:val="24"/>
          <w:lang w:val="ja-JP"/>
        </w:rPr>
        <w:t>システムを取り付けたミツトヨ</w:t>
      </w:r>
      <w:proofErr w:type="spellEnd"/>
      <w:r>
        <w:rPr>
          <w:rFonts w:ascii="MS UI Gothic" w:eastAsia="MS UI Gothic" w:hAnsi="Times New Roman"/>
          <w:sz w:val="20"/>
          <w:szCs w:val="24"/>
          <w:lang w:val="ja-JP"/>
        </w:rPr>
        <w:t xml:space="preserve"> Crysta-Apex 121210 </w:t>
      </w:r>
      <w:proofErr w:type="spellStart"/>
      <w:r>
        <w:rPr>
          <w:rFonts w:ascii="MS UI Gothic" w:eastAsia="MS UI Gothic" w:hAnsi="Times New Roman" w:hint="eastAsia"/>
          <w:sz w:val="20"/>
          <w:szCs w:val="24"/>
          <w:lang w:val="ja-JP"/>
        </w:rPr>
        <w:t>を購入しました</w:t>
      </w:r>
      <w:proofErr w:type="spellEnd"/>
      <w:r>
        <w:rPr>
          <w:rFonts w:ascii="MS UI Gothic" w:eastAsia="MS UI Gothic" w:hAnsi="Times New Roman" w:hint="eastAsia"/>
          <w:sz w:val="20"/>
          <w:szCs w:val="24"/>
          <w:lang w:val="ja-JP"/>
        </w:rPr>
        <w:t>。</w:t>
      </w:r>
      <w:proofErr w:type="spellStart"/>
      <w:r>
        <w:rPr>
          <w:rFonts w:ascii="MS UI Gothic" w:eastAsia="MS UI Gothic" w:hAnsi="Times New Roman" w:hint="eastAsia"/>
          <w:sz w:val="20"/>
          <w:szCs w:val="24"/>
          <w:lang w:val="ja-JP"/>
        </w:rPr>
        <w:t>その後</w:t>
      </w:r>
      <w:proofErr w:type="spellEnd"/>
      <w:r>
        <w:rPr>
          <w:rFonts w:ascii="MS UI Gothic" w:eastAsia="MS UI Gothic" w:hAnsi="Times New Roman" w:hint="eastAsia"/>
          <w:sz w:val="20"/>
          <w:szCs w:val="24"/>
          <w:lang w:val="ja-JP"/>
        </w:rPr>
        <w:t>、</w:t>
      </w:r>
      <w:r>
        <w:rPr>
          <w:rFonts w:ascii="MS UI Gothic" w:eastAsia="MS UI Gothic" w:hAnsi="Times New Roman"/>
          <w:sz w:val="20"/>
          <w:szCs w:val="24"/>
          <w:lang w:val="ja-JP"/>
        </w:rPr>
        <w:t xml:space="preserve">2010 </w:t>
      </w:r>
      <w:proofErr w:type="spellStart"/>
      <w:r>
        <w:rPr>
          <w:rFonts w:ascii="MS UI Gothic" w:eastAsia="MS UI Gothic" w:hAnsi="Times New Roman" w:hint="eastAsia"/>
          <w:sz w:val="20"/>
          <w:szCs w:val="24"/>
          <w:lang w:val="ja-JP"/>
        </w:rPr>
        <w:t>年に最初の機械ですべてのパートプログラムを稼働させるようになった後で、別の同じ機械にレトロフィットを行いました</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szCs w:val="24"/>
        </w:rPr>
      </w:pPr>
      <w:r>
        <w:rPr>
          <w:rFonts w:ascii="MS UI Gothic" w:eastAsia="MS UI Gothic" w:hAnsi="Times"/>
          <w:sz w:val="20"/>
          <w:szCs w:val="24"/>
          <w:lang w:val="ja-JP"/>
        </w:rPr>
        <w:t xml:space="preserve">REVO 5 </w:t>
      </w:r>
      <w:proofErr w:type="spellStart"/>
      <w:r>
        <w:rPr>
          <w:rFonts w:ascii="MS UI Gothic" w:eastAsia="MS UI Gothic" w:hAnsi="Times" w:hint="eastAsia"/>
          <w:sz w:val="20"/>
          <w:szCs w:val="24"/>
          <w:lang w:val="ja-JP"/>
        </w:rPr>
        <w:t>軸スキャニングプローブヘッドを使用すると、毎秒最大</w:t>
      </w:r>
      <w:proofErr w:type="spellEnd"/>
      <w:r>
        <w:rPr>
          <w:rFonts w:ascii="MS UI Gothic" w:eastAsia="MS UI Gothic" w:hAnsi="Times"/>
          <w:sz w:val="20"/>
          <w:szCs w:val="24"/>
          <w:lang w:val="ja-JP"/>
        </w:rPr>
        <w:t xml:space="preserve"> 6000 </w:t>
      </w:r>
      <w:proofErr w:type="spellStart"/>
      <w:r>
        <w:rPr>
          <w:rFonts w:ascii="MS UI Gothic" w:eastAsia="MS UI Gothic" w:hAnsi="Times" w:hint="eastAsia"/>
          <w:sz w:val="20"/>
          <w:szCs w:val="24"/>
          <w:lang w:val="ja-JP"/>
        </w:rPr>
        <w:t>データポイントを収集できます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これは、フィットや形状を高精度で検証するために大量データの収集を必要とする自由局面や複雑な形状の高速高精度計測のために設計されており、</w:t>
      </w:r>
      <w:r>
        <w:rPr>
          <w:rFonts w:ascii="Arial" w:hAnsi="Arial"/>
          <w:sz w:val="20"/>
          <w:szCs w:val="24"/>
        </w:rPr>
        <w:t xml:space="preserve"> </w:t>
      </w:r>
      <w:proofErr w:type="spellStart"/>
      <w:r>
        <w:rPr>
          <w:rFonts w:ascii="MS UI Gothic" w:eastAsia="MS UI Gothic" w:hAnsi="Times" w:hint="eastAsia"/>
          <w:sz w:val="20"/>
          <w:szCs w:val="24"/>
          <w:lang w:val="ja-JP"/>
        </w:rPr>
        <w:t>垂直面と水平面に</w:t>
      </w:r>
      <w:proofErr w:type="spellEnd"/>
      <w:r>
        <w:rPr>
          <w:rFonts w:ascii="MS UI Gothic" w:eastAsia="MS UI Gothic" w:hAnsi="Times"/>
          <w:sz w:val="20"/>
          <w:szCs w:val="24"/>
          <w:lang w:val="ja-JP"/>
        </w:rPr>
        <w:t xml:space="preserve"> 1 </w:t>
      </w:r>
      <w:proofErr w:type="spellStart"/>
      <w:r>
        <w:rPr>
          <w:rFonts w:ascii="MS UI Gothic" w:eastAsia="MS UI Gothic" w:hAnsi="Times" w:hint="eastAsia"/>
          <w:sz w:val="20"/>
          <w:szCs w:val="24"/>
          <w:lang w:val="ja-JP"/>
        </w:rPr>
        <w:lastRenderedPageBreak/>
        <w:t>つずつ</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2</w:t>
      </w:r>
      <w:proofErr w:type="spellStart"/>
      <w:r>
        <w:rPr>
          <w:rFonts w:ascii="MS UI Gothic" w:eastAsia="MS UI Gothic" w:hAnsi="Times" w:hint="eastAsia"/>
          <w:sz w:val="20"/>
          <w:szCs w:val="24"/>
          <w:lang w:val="ja-JP"/>
        </w:rPr>
        <w:t>つの回転軸を使用して無限の回転と位置決めを行えるようにしています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w:hint="eastAsia"/>
          <w:sz w:val="20"/>
          <w:szCs w:val="24"/>
          <w:lang w:val="ja-JP"/>
        </w:rPr>
        <w:t>さらに</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5 </w:t>
      </w:r>
      <w:proofErr w:type="spellStart"/>
      <w:r>
        <w:rPr>
          <w:rFonts w:ascii="MS UI Gothic" w:eastAsia="MS UI Gothic" w:hAnsi="Times" w:hint="eastAsia"/>
          <w:sz w:val="20"/>
          <w:szCs w:val="24"/>
          <w:lang w:val="ja-JP"/>
        </w:rPr>
        <w:t>軸ソフトウェアが</w:t>
      </w:r>
      <w:proofErr w:type="spellEnd"/>
      <w:r>
        <w:rPr>
          <w:rFonts w:ascii="MS UI Gothic" w:eastAsia="MS UI Gothic" w:hAnsi="Times"/>
          <w:sz w:val="20"/>
          <w:szCs w:val="24"/>
          <w:lang w:val="ja-JP"/>
        </w:rPr>
        <w:t xml:space="preserve"> CMM </w:t>
      </w:r>
      <w:proofErr w:type="spellStart"/>
      <w:r>
        <w:rPr>
          <w:rFonts w:ascii="MS UI Gothic" w:eastAsia="MS UI Gothic" w:hAnsi="Times" w:hint="eastAsia"/>
          <w:sz w:val="20"/>
          <w:szCs w:val="24"/>
          <w:lang w:val="ja-JP"/>
        </w:rPr>
        <w:t>のリニア軸と動きを同期しながら、計測ヘッドを駆動します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w:hint="eastAsia"/>
          <w:sz w:val="20"/>
          <w:szCs w:val="24"/>
          <w:lang w:val="ja-JP"/>
        </w:rPr>
        <w:t>このソフトウェアのルックアヘッドアルゴリズムにより、プローブパスと</w:t>
      </w:r>
      <w:proofErr w:type="spellEnd"/>
      <w:r>
        <w:rPr>
          <w:rFonts w:ascii="MS UI Gothic" w:eastAsia="MS UI Gothic" w:hAnsi="Times"/>
          <w:sz w:val="20"/>
          <w:szCs w:val="24"/>
          <w:lang w:val="ja-JP"/>
        </w:rPr>
        <w:t xml:space="preserve"> CMM </w:t>
      </w:r>
      <w:proofErr w:type="spellStart"/>
      <w:r>
        <w:rPr>
          <w:rFonts w:ascii="MS UI Gothic" w:eastAsia="MS UI Gothic" w:hAnsi="Times" w:hint="eastAsia"/>
          <w:sz w:val="20"/>
          <w:szCs w:val="24"/>
          <w:lang w:val="ja-JP"/>
        </w:rPr>
        <w:t>が調整された継続的な動きで駆動されます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このヘッドは、スタイラスの先端が毎秒最大</w:t>
      </w:r>
      <w:proofErr w:type="spellEnd"/>
      <w:r>
        <w:rPr>
          <w:rFonts w:ascii="MS UI Gothic" w:eastAsia="MS UI Gothic" w:hAnsi="Times New Roman"/>
          <w:sz w:val="20"/>
          <w:szCs w:val="24"/>
          <w:lang w:val="ja-JP"/>
        </w:rPr>
        <w:t xml:space="preserve"> 500 mm </w:t>
      </w:r>
      <w:proofErr w:type="spellStart"/>
      <w:r>
        <w:rPr>
          <w:rFonts w:ascii="MS UI Gothic" w:eastAsia="MS UI Gothic" w:hAnsi="Times New Roman" w:hint="eastAsia"/>
          <w:sz w:val="20"/>
          <w:szCs w:val="24"/>
          <w:lang w:val="ja-JP"/>
        </w:rPr>
        <w:t>のスキャニング速度でも常に変化する局面に接触するように、移動計測しながら配置を合わせます</w:t>
      </w:r>
      <w:proofErr w:type="spellEnd"/>
      <w:r>
        <w:rPr>
          <w:rFonts w:ascii="MS UI Gothic" w:eastAsia="MS UI Gothic" w:hAnsi="Times New Roman" w:hint="eastAsia"/>
          <w:sz w:val="20"/>
          <w:szCs w:val="24"/>
          <w:lang w:val="ja-JP"/>
        </w:rPr>
        <w:t>。</w:t>
      </w:r>
      <w:r>
        <w:rPr>
          <w:rFonts w:ascii="Arial" w:hAnsi="Arial"/>
          <w:sz w:val="20"/>
          <w:szCs w:val="24"/>
        </w:rPr>
        <w:t xml:space="preserve"> </w:t>
      </w:r>
    </w:p>
    <w:p w:rsidR="009A3418" w:rsidRPr="00F970BF" w:rsidRDefault="009A3418" w:rsidP="002B6E80">
      <w:pPr>
        <w:spacing w:line="360" w:lineRule="auto"/>
        <w:rPr>
          <w:rFonts w:ascii="Arial" w:hAnsi="Arial" w:cs="Helvetica"/>
          <w:sz w:val="20"/>
        </w:rPr>
      </w:pPr>
    </w:p>
    <w:p w:rsidR="002B6E80" w:rsidRDefault="002B6E80" w:rsidP="002B6E80">
      <w:pPr>
        <w:spacing w:line="360" w:lineRule="auto"/>
        <w:rPr>
          <w:rFonts w:ascii="Arial" w:hAnsi="Arial"/>
          <w:szCs w:val="24"/>
        </w:rPr>
      </w:pPr>
      <w:r>
        <w:rPr>
          <w:rFonts w:ascii="MS UI Gothic" w:eastAsia="MS UI Gothic" w:hAnsi="Times" w:hint="eastAsia"/>
          <w:sz w:val="20"/>
          <w:szCs w:val="24"/>
          <w:lang w:val="ja-JP"/>
        </w:rPr>
        <w:t>「</w:t>
      </w:r>
      <w:r>
        <w:rPr>
          <w:rFonts w:ascii="MS UI Gothic" w:eastAsia="MS UI Gothic" w:hAnsi="Times"/>
          <w:sz w:val="20"/>
          <w:szCs w:val="24"/>
          <w:lang w:val="ja-JP"/>
        </w:rPr>
        <w:t xml:space="preserve">SP25 </w:t>
      </w:r>
      <w:proofErr w:type="spellStart"/>
      <w:r>
        <w:rPr>
          <w:rFonts w:ascii="MS UI Gothic" w:eastAsia="MS UI Gothic" w:hAnsi="Times" w:hint="eastAsia"/>
          <w:sz w:val="20"/>
          <w:szCs w:val="24"/>
          <w:lang w:val="ja-JP"/>
        </w:rPr>
        <w:t>はスキャニングプローブでしたが</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3 </w:t>
      </w:r>
      <w:r>
        <w:rPr>
          <w:rFonts w:ascii="MS UI Gothic" w:eastAsia="MS UI Gothic" w:hAnsi="Times" w:hint="eastAsia"/>
          <w:sz w:val="20"/>
          <w:szCs w:val="24"/>
          <w:lang w:val="ja-JP"/>
        </w:rPr>
        <w:t>軸</w:t>
      </w:r>
      <w:r>
        <w:rPr>
          <w:rFonts w:ascii="MS UI Gothic" w:eastAsia="MS UI Gothic" w:hAnsi="Times"/>
          <w:sz w:val="20"/>
          <w:szCs w:val="24"/>
          <w:lang w:val="ja-JP"/>
        </w:rPr>
        <w:t xml:space="preserve"> CMM </w:t>
      </w:r>
      <w:proofErr w:type="spellStart"/>
      <w:r>
        <w:rPr>
          <w:rFonts w:ascii="MS UI Gothic" w:eastAsia="MS UI Gothic" w:hAnsi="Times" w:hint="eastAsia"/>
          <w:sz w:val="20"/>
          <w:szCs w:val="24"/>
          <w:lang w:val="ja-JP"/>
        </w:rPr>
        <w:t>ではスキャニング速度が遅すぎたため</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95 </w:t>
      </w:r>
      <w:proofErr w:type="spellStart"/>
      <w:r>
        <w:rPr>
          <w:rFonts w:ascii="MS UI Gothic" w:eastAsia="MS UI Gothic" w:hAnsi="Times" w:hint="eastAsia"/>
          <w:sz w:val="20"/>
          <w:szCs w:val="24"/>
          <w:lang w:val="ja-JP"/>
        </w:rPr>
        <w:t>パーセントはタッチプローブ計測に使用していました</w:t>
      </w:r>
      <w:proofErr w:type="spellEnd"/>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とワッツ氏は説明します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タッチプローブ計測が不充分であることを示すいい例として、円柱とクランクの穴があります</w:t>
      </w:r>
      <w:proofErr w:type="spellEnd"/>
      <w:r>
        <w:rPr>
          <w:rFonts w:ascii="MS UI Gothic" w:eastAsia="MS UI Gothic" w:hAnsi="Times" w:hint="eastAsia"/>
          <w:sz w:val="20"/>
          <w:szCs w:val="24"/>
          <w:lang w:val="ja-JP"/>
        </w:rPr>
        <w:t>。</w:t>
      </w:r>
      <w:r>
        <w:rPr>
          <w:rStyle w:val="PageNumber"/>
          <w:rFonts w:ascii="Arial" w:hAnsi="Arial"/>
          <w:sz w:val="20"/>
          <w:szCs w:val="24"/>
        </w:rPr>
        <w:t xml:space="preserve"> </w:t>
      </w:r>
      <w:proofErr w:type="spellStart"/>
      <w:r>
        <w:rPr>
          <w:rStyle w:val="PageNumber"/>
          <w:rFonts w:ascii="MS UI Gothic" w:eastAsia="MS UI Gothic" w:hAnsi="Times" w:hint="eastAsia"/>
          <w:sz w:val="20"/>
          <w:szCs w:val="24"/>
          <w:lang w:val="ja-JP"/>
        </w:rPr>
        <w:t>直径</w:t>
      </w:r>
      <w:proofErr w:type="spellEnd"/>
      <w:r>
        <w:rPr>
          <w:rStyle w:val="PageNumber"/>
          <w:rFonts w:ascii="MS UI Gothic" w:eastAsia="MS UI Gothic" w:hAnsi="Times"/>
          <w:sz w:val="20"/>
          <w:szCs w:val="24"/>
          <w:lang w:val="ja-JP"/>
        </w:rPr>
        <w:t xml:space="preserve"> 80 </w:t>
      </w:r>
      <w:r>
        <w:rPr>
          <w:rStyle w:val="PageNumber"/>
          <w:rFonts w:ascii="MS UI Gothic" w:eastAsia="MS UI Gothic" w:hAnsi="Times" w:hint="eastAsia"/>
          <w:sz w:val="20"/>
          <w:szCs w:val="24"/>
          <w:lang w:val="ja-JP"/>
        </w:rPr>
        <w:t>～</w:t>
      </w:r>
      <w:r>
        <w:rPr>
          <w:rStyle w:val="PageNumber"/>
          <w:rFonts w:ascii="MS UI Gothic" w:eastAsia="MS UI Gothic" w:hAnsi="Times"/>
          <w:sz w:val="20"/>
          <w:szCs w:val="24"/>
          <w:lang w:val="ja-JP"/>
        </w:rPr>
        <w:t xml:space="preserve"> 100mm</w:t>
      </w:r>
      <w:r>
        <w:rPr>
          <w:rStyle w:val="PageNumber"/>
          <w:rFonts w:ascii="MS UI Gothic" w:eastAsia="MS UI Gothic" w:hAnsi="Times" w:hint="eastAsia"/>
          <w:sz w:val="20"/>
          <w:szCs w:val="24"/>
          <w:lang w:val="ja-JP"/>
        </w:rPr>
        <w:t>、</w:t>
      </w:r>
      <w:proofErr w:type="spellStart"/>
      <w:r>
        <w:rPr>
          <w:rStyle w:val="PageNumber"/>
          <w:rFonts w:ascii="MS UI Gothic" w:eastAsia="MS UI Gothic" w:hAnsi="Times" w:hint="eastAsia"/>
          <w:sz w:val="20"/>
          <w:szCs w:val="24"/>
          <w:lang w:val="ja-JP"/>
        </w:rPr>
        <w:t>長さ</w:t>
      </w:r>
      <w:proofErr w:type="spellEnd"/>
      <w:r>
        <w:rPr>
          <w:rStyle w:val="PageNumber"/>
          <w:rFonts w:ascii="MS UI Gothic" w:eastAsia="MS UI Gothic" w:hAnsi="Times"/>
          <w:sz w:val="20"/>
          <w:szCs w:val="24"/>
          <w:lang w:val="ja-JP"/>
        </w:rPr>
        <w:t xml:space="preserve"> 150mm </w:t>
      </w:r>
      <w:proofErr w:type="spellStart"/>
      <w:r>
        <w:rPr>
          <w:rStyle w:val="PageNumber"/>
          <w:rFonts w:ascii="MS UI Gothic" w:eastAsia="MS UI Gothic" w:hAnsi="Times" w:hint="eastAsia"/>
          <w:sz w:val="20"/>
          <w:szCs w:val="24"/>
          <w:lang w:val="ja-JP"/>
        </w:rPr>
        <w:t>の穴の配置を計測するために充分なデータポイントを正確に収集するのに</w:t>
      </w:r>
      <w:proofErr w:type="spellEnd"/>
      <w:r>
        <w:rPr>
          <w:rStyle w:val="PageNumber"/>
          <w:rFonts w:ascii="MS UI Gothic" w:eastAsia="MS UI Gothic" w:hAnsi="Times" w:hint="eastAsia"/>
          <w:sz w:val="20"/>
          <w:szCs w:val="24"/>
          <w:lang w:val="ja-JP"/>
        </w:rPr>
        <w:t>、</w:t>
      </w:r>
      <w:r>
        <w:rPr>
          <w:rStyle w:val="PageNumber"/>
          <w:rFonts w:ascii="MS UI Gothic" w:eastAsia="MS UI Gothic" w:hAnsi="Times"/>
          <w:sz w:val="20"/>
          <w:szCs w:val="24"/>
          <w:lang w:val="ja-JP"/>
        </w:rPr>
        <w:t xml:space="preserve">SP25 </w:t>
      </w:r>
      <w:proofErr w:type="spellStart"/>
      <w:r>
        <w:rPr>
          <w:rStyle w:val="PageNumber"/>
          <w:rFonts w:ascii="MS UI Gothic" w:eastAsia="MS UI Gothic" w:hAnsi="Times" w:hint="eastAsia"/>
          <w:sz w:val="20"/>
          <w:szCs w:val="24"/>
          <w:lang w:val="ja-JP"/>
        </w:rPr>
        <w:t>では時間がかかりすぎたため、機械のセットアップ時と設計部門から特別な要請があった場合に限ってこの検査を行っていました</w:t>
      </w:r>
      <w:proofErr w:type="spellEnd"/>
      <w:r>
        <w:rPr>
          <w:rStyle w:val="PageNumber"/>
          <w:rFonts w:ascii="MS UI Gothic" w:eastAsia="MS UI Gothic" w:hAnsi="Times" w:hint="eastAsia"/>
          <w:sz w:val="20"/>
          <w:szCs w:val="24"/>
          <w:lang w:val="ja-JP"/>
        </w:rPr>
        <w:t>。</w:t>
      </w:r>
      <w:r>
        <w:rPr>
          <w:rStyle w:val="PageNumber"/>
          <w:rFonts w:ascii="Arial" w:hAnsi="Arial"/>
          <w:sz w:val="20"/>
          <w:szCs w:val="24"/>
        </w:rPr>
        <w:t xml:space="preserve">  </w:t>
      </w:r>
      <w:proofErr w:type="spellStart"/>
      <w:r>
        <w:rPr>
          <w:rStyle w:val="PageNumber"/>
          <w:rFonts w:ascii="MS UI Gothic" w:eastAsia="MS UI Gothic" w:hAnsi="Times" w:hint="eastAsia"/>
          <w:sz w:val="20"/>
          <w:szCs w:val="24"/>
          <w:lang w:val="ja-JP"/>
        </w:rPr>
        <w:t>現在では、計測するすべてのクランクケースに対して</w:t>
      </w:r>
      <w:proofErr w:type="spellEnd"/>
      <w:r>
        <w:rPr>
          <w:rStyle w:val="PageNumber"/>
          <w:rFonts w:ascii="MS UI Gothic" w:eastAsia="MS UI Gothic" w:hAnsi="Times"/>
          <w:sz w:val="20"/>
          <w:szCs w:val="24"/>
          <w:lang w:val="ja-JP"/>
        </w:rPr>
        <w:t xml:space="preserve"> REVO </w:t>
      </w:r>
      <w:proofErr w:type="spellStart"/>
      <w:r>
        <w:rPr>
          <w:rStyle w:val="PageNumber"/>
          <w:rFonts w:ascii="MS UI Gothic" w:eastAsia="MS UI Gothic" w:hAnsi="Times" w:hint="eastAsia"/>
          <w:sz w:val="20"/>
          <w:szCs w:val="24"/>
          <w:lang w:val="ja-JP"/>
        </w:rPr>
        <w:t>で穴のスパイラルスキャンを行い、システムからソフトウェアに値を出力しています</w:t>
      </w:r>
      <w:proofErr w:type="spellEnd"/>
      <w:r>
        <w:rPr>
          <w:rStyle w:val="PageNumber"/>
          <w:rFonts w:ascii="MS UI Gothic" w:eastAsia="MS UI Gothic" w:hAnsi="Times" w:hint="eastAsia"/>
          <w:sz w:val="20"/>
          <w:szCs w:val="24"/>
          <w:lang w:val="ja-JP"/>
        </w:rPr>
        <w:t>。</w:t>
      </w:r>
      <w:r>
        <w:rPr>
          <w:rStyle w:val="PageNumber"/>
          <w:rFonts w:ascii="Arial" w:hAnsi="Arial"/>
          <w:sz w:val="20"/>
          <w:szCs w:val="24"/>
        </w:rPr>
        <w:t xml:space="preserve"> </w:t>
      </w:r>
      <w:proofErr w:type="spellStart"/>
      <w:r>
        <w:rPr>
          <w:rStyle w:val="PageNumber"/>
          <w:rFonts w:ascii="MS UI Gothic" w:eastAsia="MS UI Gothic" w:hAnsi="Times" w:hint="eastAsia"/>
          <w:sz w:val="20"/>
          <w:szCs w:val="24"/>
          <w:lang w:val="ja-JP"/>
        </w:rPr>
        <w:t>このデータポイントのグラフをネットワーク経由で送信すると</w:t>
      </w:r>
      <w:proofErr w:type="spellEnd"/>
      <w:r>
        <w:rPr>
          <w:rStyle w:val="PageNumber"/>
          <w:rFonts w:ascii="MS UI Gothic" w:eastAsia="MS UI Gothic" w:hAnsi="Times" w:hint="eastAsia"/>
          <w:sz w:val="20"/>
          <w:szCs w:val="24"/>
          <w:lang w:val="ja-JP"/>
        </w:rPr>
        <w:t>、</w:t>
      </w:r>
      <w:r>
        <w:rPr>
          <w:rStyle w:val="PageNumber"/>
          <w:rFonts w:ascii="MS UI Gothic" w:eastAsia="MS UI Gothic" w:hAnsi="Times"/>
          <w:sz w:val="20"/>
          <w:szCs w:val="24"/>
          <w:lang w:val="ja-JP"/>
        </w:rPr>
        <w:t>QC</w:t>
      </w:r>
      <w:r>
        <w:rPr>
          <w:rStyle w:val="PageNumber"/>
          <w:rFonts w:ascii="MS UI Gothic" w:eastAsia="MS UI Gothic" w:hAnsi="Times" w:hint="eastAsia"/>
          <w:sz w:val="20"/>
          <w:szCs w:val="24"/>
          <w:lang w:val="ja-JP"/>
        </w:rPr>
        <w:t>、</w:t>
      </w:r>
      <w:proofErr w:type="spellStart"/>
      <w:r>
        <w:rPr>
          <w:rStyle w:val="PageNumber"/>
          <w:rFonts w:ascii="MS UI Gothic" w:eastAsia="MS UI Gothic" w:hAnsi="Times" w:hint="eastAsia"/>
          <w:sz w:val="20"/>
          <w:szCs w:val="24"/>
          <w:lang w:val="ja-JP"/>
        </w:rPr>
        <w:t>エンジニアリング、製造部門のすべての人がそれを使用でき、問題を視覚的に確認できるため、問題解決にも大きく役立っています</w:t>
      </w:r>
      <w:proofErr w:type="spellEnd"/>
      <w:r>
        <w:rPr>
          <w:rStyle w:val="PageNumber"/>
          <w:rFonts w:ascii="MS UI Gothic" w:eastAsia="MS UI Gothic" w:hAnsi="Times" w:hint="eastAsia"/>
          <w:sz w:val="20"/>
          <w:szCs w:val="24"/>
          <w:lang w:val="ja-JP"/>
        </w:rPr>
        <w:t>。</w:t>
      </w:r>
      <w:r>
        <w:rPr>
          <w:rStyle w:val="PageNumber"/>
          <w:rFonts w:ascii="Arial" w:hAnsi="Arial"/>
          <w:sz w:val="20"/>
          <w:szCs w:val="24"/>
        </w:rPr>
        <w:t xml:space="preserve"> </w:t>
      </w:r>
      <w:r>
        <w:rPr>
          <w:rFonts w:ascii="MS UI Gothic" w:eastAsia="MS UI Gothic" w:hAnsi="Times"/>
          <w:sz w:val="20"/>
          <w:szCs w:val="24"/>
          <w:lang w:val="ja-JP"/>
        </w:rPr>
        <w:t xml:space="preserve">SP25 </w:t>
      </w:r>
      <w:r>
        <w:rPr>
          <w:rFonts w:ascii="MS UI Gothic" w:eastAsia="MS UI Gothic" w:hAnsi="Times" w:hint="eastAsia"/>
          <w:sz w:val="20"/>
          <w:szCs w:val="24"/>
          <w:lang w:val="ja-JP"/>
        </w:rPr>
        <w:t>で</w:t>
      </w:r>
      <w:r>
        <w:rPr>
          <w:rFonts w:ascii="MS UI Gothic" w:eastAsia="MS UI Gothic" w:hAnsi="Times"/>
          <w:sz w:val="20"/>
          <w:szCs w:val="24"/>
          <w:lang w:val="ja-JP"/>
        </w:rPr>
        <w:t xml:space="preserve"> 3 </w:t>
      </w:r>
      <w:r>
        <w:rPr>
          <w:rFonts w:ascii="MS UI Gothic" w:eastAsia="MS UI Gothic" w:hAnsi="Times" w:hint="eastAsia"/>
          <w:sz w:val="20"/>
          <w:szCs w:val="24"/>
          <w:lang w:val="ja-JP"/>
        </w:rPr>
        <w:t>～</w:t>
      </w:r>
      <w:r>
        <w:rPr>
          <w:rFonts w:ascii="MS UI Gothic" w:eastAsia="MS UI Gothic" w:hAnsi="Times"/>
          <w:sz w:val="20"/>
          <w:szCs w:val="24"/>
          <w:lang w:val="ja-JP"/>
        </w:rPr>
        <w:t xml:space="preserve"> 4 </w:t>
      </w:r>
      <w:proofErr w:type="spellStart"/>
      <w:r>
        <w:rPr>
          <w:rFonts w:ascii="MS UI Gothic" w:eastAsia="MS UI Gothic" w:hAnsi="Times" w:hint="eastAsia"/>
          <w:sz w:val="20"/>
          <w:szCs w:val="24"/>
          <w:lang w:val="ja-JP"/>
        </w:rPr>
        <w:t>分かかっていた作業も</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REVO </w:t>
      </w:r>
      <w:proofErr w:type="spellStart"/>
      <w:r>
        <w:rPr>
          <w:rFonts w:ascii="MS UI Gothic" w:eastAsia="MS UI Gothic" w:hAnsi="Times" w:hint="eastAsia"/>
          <w:sz w:val="20"/>
          <w:szCs w:val="24"/>
          <w:lang w:val="ja-JP"/>
        </w:rPr>
        <w:t>により</w:t>
      </w:r>
      <w:proofErr w:type="spellEnd"/>
      <w:r>
        <w:rPr>
          <w:rFonts w:ascii="MS UI Gothic" w:eastAsia="MS UI Gothic" w:hAnsi="Times"/>
          <w:sz w:val="20"/>
          <w:szCs w:val="24"/>
          <w:lang w:val="ja-JP"/>
        </w:rPr>
        <w:t xml:space="preserve"> 10 </w:t>
      </w:r>
      <w:proofErr w:type="spellStart"/>
      <w:r>
        <w:rPr>
          <w:rFonts w:ascii="MS UI Gothic" w:eastAsia="MS UI Gothic" w:hAnsi="Times" w:hint="eastAsia"/>
          <w:sz w:val="20"/>
          <w:szCs w:val="24"/>
          <w:lang w:val="ja-JP"/>
        </w:rPr>
        <w:t>秒で計測できるようになりました</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sz w:val="20"/>
          <w:szCs w:val="24"/>
          <w:lang w:val="ja-JP"/>
        </w:rPr>
        <w:t xml:space="preserve">REVO </w:t>
      </w:r>
      <w:proofErr w:type="spellStart"/>
      <w:r>
        <w:rPr>
          <w:rFonts w:ascii="MS UI Gothic" w:eastAsia="MS UI Gothic" w:hAnsi="Times" w:hint="eastAsia"/>
          <w:sz w:val="20"/>
          <w:szCs w:val="24"/>
          <w:lang w:val="ja-JP"/>
        </w:rPr>
        <w:t>スキャニングヘッドを使用することで、タッチプローブ計測を行う必要性も完全に排除されました</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w:hint="eastAsia"/>
          <w:sz w:val="20"/>
          <w:szCs w:val="24"/>
          <w:lang w:val="ja-JP"/>
        </w:rPr>
        <w:t>現在では検査の</w:t>
      </w:r>
      <w:proofErr w:type="spellEnd"/>
      <w:r>
        <w:rPr>
          <w:rFonts w:ascii="MS UI Gothic" w:eastAsia="MS UI Gothic" w:hAnsi="Times"/>
          <w:sz w:val="20"/>
          <w:szCs w:val="24"/>
          <w:lang w:val="ja-JP"/>
        </w:rPr>
        <w:t xml:space="preserve"> 95 </w:t>
      </w:r>
      <w:r>
        <w:rPr>
          <w:rFonts w:ascii="MS UI Gothic" w:eastAsia="MS UI Gothic" w:hAnsi="Times" w:hint="eastAsia"/>
          <w:sz w:val="20"/>
          <w:szCs w:val="24"/>
          <w:lang w:val="ja-JP"/>
        </w:rPr>
        <w:t>パーセントにスキャニングを使用するようになり、以前のように時間がかからないことから、カワサキでは分析を行うコンピュータのスピードの限界にチャレンジするような大量のデータを収集できるようになりました。</w:t>
      </w:r>
      <w:r>
        <w:rPr>
          <w:rFonts w:ascii="Arial" w:hAnsi="Arial"/>
          <w:sz w:val="20"/>
          <w:szCs w:val="24"/>
        </w:rPr>
        <w:t xml:space="preserve">  </w:t>
      </w:r>
      <w:r>
        <w:rPr>
          <w:rFonts w:ascii="MS UI Gothic" w:eastAsia="MS UI Gothic" w:hAnsi="Times New Roman"/>
          <w:sz w:val="20"/>
          <w:szCs w:val="24"/>
          <w:lang w:val="ja-JP"/>
        </w:rPr>
        <w:t xml:space="preserve">REVO </w:t>
      </w:r>
      <w:proofErr w:type="spellStart"/>
      <w:r>
        <w:rPr>
          <w:rFonts w:ascii="MS UI Gothic" w:eastAsia="MS UI Gothic" w:hAnsi="Times New Roman" w:hint="eastAsia"/>
          <w:sz w:val="20"/>
          <w:szCs w:val="24"/>
          <w:lang w:val="ja-JP"/>
        </w:rPr>
        <w:t>プローブは、必要な場合に「ヘッドタッチ」プローブとして使用したり、伝統的な機械タッチプローブ計測に使用することも可能です</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szCs w:val="24"/>
        </w:rPr>
      </w:pPr>
      <w:r>
        <w:rPr>
          <w:rFonts w:ascii="MS UI Gothic" w:eastAsia="MS UI Gothic" w:hAnsi="Times" w:hint="eastAsia"/>
          <w:sz w:val="20"/>
          <w:szCs w:val="24"/>
          <w:lang w:val="ja-JP"/>
        </w:rPr>
        <w:t>「スキャン検査では、製造およびエンジニアリング部門のスタッフがデータの有効性に信頼を持つことができます。」とワッツ氏は付け加えます。</w:t>
      </w:r>
      <w:r>
        <w:rPr>
          <w:rFonts w:ascii="Arial" w:hAnsi="Arial"/>
          <w:sz w:val="20"/>
          <w:szCs w:val="24"/>
        </w:rPr>
        <w:t xml:space="preserve">  </w:t>
      </w: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タッチプローブ計測では</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7 </w:t>
      </w:r>
      <w:r>
        <w:rPr>
          <w:rFonts w:ascii="MS UI Gothic" w:eastAsia="MS UI Gothic" w:hAnsi="Times" w:hint="eastAsia"/>
          <w:sz w:val="20"/>
          <w:szCs w:val="24"/>
          <w:lang w:val="ja-JP"/>
        </w:rPr>
        <w:t>～</w:t>
      </w:r>
      <w:r>
        <w:rPr>
          <w:rFonts w:ascii="MS UI Gothic" w:eastAsia="MS UI Gothic" w:hAnsi="Times"/>
          <w:sz w:val="20"/>
          <w:szCs w:val="24"/>
          <w:lang w:val="ja-JP"/>
        </w:rPr>
        <w:t xml:space="preserve"> 8 </w:t>
      </w:r>
      <w:proofErr w:type="spellStart"/>
      <w:r>
        <w:rPr>
          <w:rFonts w:ascii="MS UI Gothic" w:eastAsia="MS UI Gothic" w:hAnsi="Times" w:hint="eastAsia"/>
          <w:sz w:val="20"/>
          <w:szCs w:val="24"/>
          <w:lang w:val="ja-JP"/>
        </w:rPr>
        <w:t>ポイントしかサンプリングしない場合に</w:t>
      </w:r>
      <w:proofErr w:type="spellEnd"/>
      <w:r>
        <w:rPr>
          <w:rFonts w:ascii="MS UI Gothic" w:eastAsia="MS UI Gothic" w:hAnsi="Times"/>
          <w:sz w:val="20"/>
          <w:szCs w:val="24"/>
          <w:lang w:val="ja-JP"/>
        </w:rPr>
        <w:t xml:space="preserve"> 1 </w:t>
      </w:r>
      <w:proofErr w:type="spellStart"/>
      <w:r>
        <w:rPr>
          <w:rFonts w:ascii="MS UI Gothic" w:eastAsia="MS UI Gothic" w:hAnsi="Times" w:hint="eastAsia"/>
          <w:sz w:val="20"/>
          <w:szCs w:val="24"/>
          <w:lang w:val="ja-JP"/>
        </w:rPr>
        <w:t>点でも汚れがあると、不完全な状態になり</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w:hint="eastAsia"/>
          <w:sz w:val="20"/>
          <w:szCs w:val="24"/>
          <w:lang w:val="ja-JP"/>
        </w:rPr>
        <w:t>その円の位置が完全に外れることがあります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当社では、タッチプローブで取得するデータ量のためにタッチプローブ計測では検出できない平面誤差と円柱の内径の例を文書にまとめており、</w:t>
      </w:r>
      <w:r>
        <w:rPr>
          <w:rFonts w:ascii="Arial" w:hAnsi="Arial"/>
          <w:sz w:val="20"/>
          <w:szCs w:val="24"/>
        </w:rPr>
        <w:t xml:space="preserve"> </w:t>
      </w:r>
      <w:proofErr w:type="spellStart"/>
      <w:r>
        <w:rPr>
          <w:rFonts w:ascii="MS UI Gothic" w:eastAsia="MS UI Gothic" w:hAnsi="Times" w:hint="eastAsia"/>
          <w:sz w:val="20"/>
          <w:szCs w:val="24"/>
          <w:lang w:val="ja-JP"/>
        </w:rPr>
        <w:t>工場の出荷前にこれらの問題を検出できても、そのパーツをスクラップとして処分していました</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sz w:val="20"/>
          <w:szCs w:val="24"/>
          <w:lang w:val="ja-JP"/>
        </w:rPr>
        <w:t xml:space="preserve">REVO </w:t>
      </w:r>
      <w:proofErr w:type="spellStart"/>
      <w:r>
        <w:rPr>
          <w:rFonts w:ascii="MS UI Gothic" w:eastAsia="MS UI Gothic" w:hAnsi="Times" w:hint="eastAsia"/>
          <w:sz w:val="20"/>
          <w:szCs w:val="24"/>
          <w:lang w:val="ja-JP"/>
        </w:rPr>
        <w:t>のスキャニング能力では、時間を大幅にかけなくても、形状誤差を早期に検出できます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おかげで、早い段階から品質問題を特定して、より素早い対応を取れるようになりました</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b/>
          <w:sz w:val="20"/>
          <w:szCs w:val="24"/>
        </w:rPr>
      </w:pPr>
      <w:proofErr w:type="spellStart"/>
      <w:r>
        <w:rPr>
          <w:rFonts w:ascii="MS UI Gothic" w:eastAsia="MS UI Gothic" w:hAnsi="Times New Roman" w:hint="eastAsia"/>
          <w:b/>
          <w:sz w:val="20"/>
          <w:szCs w:val="24"/>
          <w:lang w:val="ja-JP"/>
        </w:rPr>
        <w:t>プローブ構成を少なくして、柔軟性を向上</w:t>
      </w:r>
      <w:proofErr w:type="spellEnd"/>
    </w:p>
    <w:p w:rsidR="002B6E80" w:rsidRDefault="002B6E80" w:rsidP="002B6E80">
      <w:pPr>
        <w:spacing w:line="360" w:lineRule="auto"/>
        <w:rPr>
          <w:rFonts w:ascii="Arial" w:hAnsi="Arial"/>
          <w:szCs w:val="24"/>
        </w:rPr>
      </w:pPr>
      <w:r>
        <w:rPr>
          <w:rFonts w:ascii="MS UI Gothic" w:eastAsia="MS UI Gothic" w:hAnsi="Times"/>
          <w:sz w:val="20"/>
          <w:szCs w:val="24"/>
          <w:lang w:val="ja-JP"/>
        </w:rPr>
        <w:t xml:space="preserve">REVO </w:t>
      </w:r>
      <w:proofErr w:type="spellStart"/>
      <w:r>
        <w:rPr>
          <w:rFonts w:ascii="MS UI Gothic" w:eastAsia="MS UI Gothic" w:hAnsi="Times" w:hint="eastAsia"/>
          <w:sz w:val="20"/>
          <w:szCs w:val="24"/>
          <w:lang w:val="ja-JP"/>
        </w:rPr>
        <w:t>を使用するメアリヴィル工場では、すべての大量生産パーツの計測に必要なプローブ構成が</w:t>
      </w:r>
      <w:proofErr w:type="spellEnd"/>
      <w:r>
        <w:rPr>
          <w:rFonts w:ascii="MS UI Gothic" w:eastAsia="MS UI Gothic" w:hAnsi="Times"/>
          <w:sz w:val="20"/>
          <w:szCs w:val="24"/>
          <w:lang w:val="ja-JP"/>
        </w:rPr>
        <w:t xml:space="preserve"> 2 </w:t>
      </w:r>
      <w:proofErr w:type="spellStart"/>
      <w:r>
        <w:rPr>
          <w:rFonts w:ascii="MS UI Gothic" w:eastAsia="MS UI Gothic" w:hAnsi="Times" w:hint="eastAsia"/>
          <w:sz w:val="20"/>
          <w:szCs w:val="24"/>
          <w:lang w:val="ja-JP"/>
        </w:rPr>
        <w:t>つのみとなり、チェンジラックでカスタムプローブを使用するケースも特殊なアプリケーションのみに限定されるようになりました</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sz w:val="20"/>
          <w:szCs w:val="24"/>
          <w:lang w:val="ja-JP"/>
        </w:rPr>
        <w:lastRenderedPageBreak/>
        <w:t xml:space="preserve">REVO </w:t>
      </w:r>
      <w:r>
        <w:rPr>
          <w:rFonts w:ascii="MS UI Gothic" w:eastAsia="MS UI Gothic" w:hAnsi="Times" w:hint="eastAsia"/>
          <w:sz w:val="20"/>
          <w:szCs w:val="24"/>
          <w:lang w:val="ja-JP"/>
        </w:rPr>
        <w:t>は無限の角度で位置決めできるために、特殊な治具を使用したり、どのプローブを使用するかを考慮する必要もなく計測できるようになったため、下請け業者からのパーツ用の特殊な構成も不要になりました。</w:t>
      </w:r>
      <w:r>
        <w:rPr>
          <w:rFonts w:ascii="Arial" w:hAnsi="Arial"/>
          <w:sz w:val="20"/>
          <w:szCs w:val="24"/>
        </w:rPr>
        <w:t xml:space="preserve"> </w:t>
      </w:r>
      <w:proofErr w:type="spellStart"/>
      <w:r>
        <w:rPr>
          <w:rFonts w:ascii="MS UI Gothic" w:eastAsia="MS UI Gothic" w:hAnsi="Times" w:hint="eastAsia"/>
          <w:sz w:val="20"/>
          <w:szCs w:val="24"/>
          <w:lang w:val="ja-JP"/>
        </w:rPr>
        <w:t>プローブ数の低減に伴い、キャリブレーション時間も</w:t>
      </w:r>
      <w:proofErr w:type="spellEnd"/>
      <w:r>
        <w:rPr>
          <w:rFonts w:ascii="MS UI Gothic" w:eastAsia="MS UI Gothic" w:hAnsi="Times"/>
          <w:sz w:val="20"/>
          <w:szCs w:val="24"/>
          <w:lang w:val="ja-JP"/>
        </w:rPr>
        <w:t xml:space="preserve"> 46 </w:t>
      </w:r>
      <w:proofErr w:type="spellStart"/>
      <w:r>
        <w:rPr>
          <w:rFonts w:ascii="MS UI Gothic" w:eastAsia="MS UI Gothic" w:hAnsi="Times" w:hint="eastAsia"/>
          <w:sz w:val="20"/>
          <w:szCs w:val="24"/>
          <w:lang w:val="ja-JP"/>
        </w:rPr>
        <w:t>分前後に短縮されました</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そのため</w:t>
      </w:r>
      <w:proofErr w:type="spellEnd"/>
      <w:r>
        <w:rPr>
          <w:rFonts w:ascii="MS UI Gothic" w:eastAsia="MS UI Gothic" w:hAnsi="Times New Roman" w:hint="eastAsia"/>
          <w:sz w:val="20"/>
          <w:szCs w:val="24"/>
          <w:lang w:val="ja-JP"/>
        </w:rPr>
        <w:t>、</w:t>
      </w:r>
      <w:r>
        <w:rPr>
          <w:rFonts w:ascii="MS UI Gothic" w:eastAsia="MS UI Gothic" w:hAnsi="Times New Roman"/>
          <w:sz w:val="20"/>
          <w:szCs w:val="24"/>
          <w:lang w:val="ja-JP"/>
        </w:rPr>
        <w:t xml:space="preserve">QC </w:t>
      </w:r>
      <w:proofErr w:type="spellStart"/>
      <w:r>
        <w:rPr>
          <w:rFonts w:ascii="MS UI Gothic" w:eastAsia="MS UI Gothic" w:hAnsi="Times New Roman" w:hint="eastAsia"/>
          <w:sz w:val="20"/>
          <w:szCs w:val="24"/>
          <w:lang w:val="ja-JP"/>
        </w:rPr>
        <w:t>部門の技術者はシフトごとにキャリブレーションを行わなくても、キャリブレーションをモニターするだけで済むようになりました</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szCs w:val="24"/>
        </w:rPr>
      </w:pP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現在では、わずか</w:t>
      </w:r>
      <w:proofErr w:type="spellEnd"/>
      <w:r>
        <w:rPr>
          <w:rFonts w:ascii="MS UI Gothic" w:eastAsia="MS UI Gothic" w:hAnsi="Times"/>
          <w:sz w:val="20"/>
          <w:szCs w:val="24"/>
          <w:lang w:val="ja-JP"/>
        </w:rPr>
        <w:t xml:space="preserve"> 2 </w:t>
      </w:r>
      <w:proofErr w:type="spellStart"/>
      <w:r>
        <w:rPr>
          <w:rFonts w:ascii="MS UI Gothic" w:eastAsia="MS UI Gothic" w:hAnsi="Times" w:hint="eastAsia"/>
          <w:sz w:val="20"/>
          <w:szCs w:val="24"/>
          <w:lang w:val="ja-JP"/>
        </w:rPr>
        <w:t>種類のプローブ構成ですべての大量生産パーツを計測できるようになりました</w:t>
      </w:r>
      <w:proofErr w:type="spellEnd"/>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とワッツ氏はいいます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w:t>
      </w:r>
      <w:r>
        <w:rPr>
          <w:rFonts w:ascii="MS UI Gothic" w:eastAsia="MS UI Gothic" w:hAnsi="Times"/>
          <w:sz w:val="20"/>
          <w:szCs w:val="24"/>
          <w:lang w:val="ja-JP"/>
        </w:rPr>
        <w:t xml:space="preserve">REVO </w:t>
      </w:r>
      <w:proofErr w:type="spellStart"/>
      <w:r>
        <w:rPr>
          <w:rFonts w:ascii="MS UI Gothic" w:eastAsia="MS UI Gothic" w:hAnsi="Times" w:hint="eastAsia"/>
          <w:sz w:val="20"/>
          <w:szCs w:val="24"/>
          <w:lang w:val="ja-JP"/>
        </w:rPr>
        <w:t>ではスタイラスとワークの間で大きなアプローチ角度を保てるために、大型ボールスタイラスの構成を使用しなくても済みます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スキャン中</w:t>
      </w:r>
      <w:proofErr w:type="spellEnd"/>
      <w:r>
        <w:rPr>
          <w:rFonts w:ascii="MS UI Gothic" w:eastAsia="MS UI Gothic" w:hAnsi="Times New Roman" w:hint="eastAsia"/>
          <w:sz w:val="20"/>
          <w:szCs w:val="24"/>
          <w:lang w:val="ja-JP"/>
        </w:rPr>
        <w:t>、</w:t>
      </w:r>
      <w:r>
        <w:rPr>
          <w:rFonts w:ascii="MS UI Gothic" w:eastAsia="MS UI Gothic" w:hAnsi="Times New Roman"/>
          <w:sz w:val="20"/>
          <w:szCs w:val="24"/>
          <w:lang w:val="ja-JP"/>
        </w:rPr>
        <w:t xml:space="preserve">REVO </w:t>
      </w:r>
      <w:proofErr w:type="spellStart"/>
      <w:r>
        <w:rPr>
          <w:rFonts w:ascii="MS UI Gothic" w:eastAsia="MS UI Gothic" w:hAnsi="Times New Roman" w:hint="eastAsia"/>
          <w:sz w:val="20"/>
          <w:szCs w:val="24"/>
          <w:lang w:val="ja-JP"/>
        </w:rPr>
        <w:t>ではこのアプローチ角度を維持することで</w:t>
      </w:r>
      <w:proofErr w:type="spellEnd"/>
      <w:r>
        <w:rPr>
          <w:rFonts w:ascii="MS UI Gothic" w:eastAsia="MS UI Gothic" w:hAnsi="Times New Roman" w:hint="eastAsia"/>
          <w:sz w:val="20"/>
          <w:szCs w:val="24"/>
          <w:lang w:val="ja-JP"/>
        </w:rPr>
        <w:t>、</w:t>
      </w:r>
      <w:r>
        <w:rPr>
          <w:rFonts w:ascii="MS UI Gothic" w:eastAsia="MS UI Gothic" w:hAnsi="Times New Roman"/>
          <w:sz w:val="20"/>
          <w:szCs w:val="24"/>
          <w:lang w:val="ja-JP"/>
        </w:rPr>
        <w:t xml:space="preserve">5mm </w:t>
      </w:r>
      <w:r>
        <w:rPr>
          <w:rFonts w:ascii="MS UI Gothic" w:eastAsia="MS UI Gothic" w:hAnsi="Times New Roman" w:hint="eastAsia"/>
          <w:sz w:val="20"/>
          <w:szCs w:val="24"/>
          <w:lang w:val="ja-JP"/>
        </w:rPr>
        <w:t>の内径の計測に使用するのと同じスタイラスを使用して、スライラスが反ることもなく、円柱の内径などの大型円柱形状を測定することができます。」</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szCs w:val="24"/>
        </w:rPr>
      </w:pPr>
      <w:r>
        <w:rPr>
          <w:rFonts w:ascii="MS UI Gothic" w:eastAsia="MS UI Gothic" w:hAnsi="Times"/>
          <w:sz w:val="20"/>
          <w:szCs w:val="24"/>
          <w:lang w:val="ja-JP"/>
        </w:rPr>
        <w:t xml:space="preserve">REVO </w:t>
      </w:r>
      <w:proofErr w:type="spellStart"/>
      <w:r>
        <w:rPr>
          <w:rFonts w:ascii="MS UI Gothic" w:eastAsia="MS UI Gothic" w:hAnsi="Times" w:hint="eastAsia"/>
          <w:sz w:val="20"/>
          <w:szCs w:val="24"/>
          <w:lang w:val="ja-JP"/>
        </w:rPr>
        <w:t>の柔軟性も、カワサキで時間を短縮できるようになった一因です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「どんなパーツでも、特殊なキャリブレーションを行うことなく、マシン上か限られた数の治具を使用して計測できます。」とワッツ氏は説明します。</w:t>
      </w:r>
      <w:r>
        <w:rPr>
          <w:rFonts w:ascii="Arial" w:hAnsi="Arial"/>
          <w:sz w:val="20"/>
          <w:szCs w:val="24"/>
        </w:rPr>
        <w:t xml:space="preserve"> </w:t>
      </w: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カワサキでは</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3 </w:t>
      </w:r>
      <w:proofErr w:type="spellStart"/>
      <w:r>
        <w:rPr>
          <w:rFonts w:ascii="MS UI Gothic" w:eastAsia="MS UI Gothic" w:hAnsi="Times" w:hint="eastAsia"/>
          <w:sz w:val="20"/>
          <w:szCs w:val="24"/>
          <w:lang w:val="ja-JP"/>
        </w:rPr>
        <w:t>種類の治具ですべてのパーツを計測しています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sz w:val="20"/>
          <w:szCs w:val="24"/>
          <w:lang w:val="ja-JP"/>
        </w:rPr>
        <w:t xml:space="preserve">REVO </w:t>
      </w:r>
      <w:proofErr w:type="spellStart"/>
      <w:r>
        <w:rPr>
          <w:rFonts w:ascii="MS UI Gothic" w:eastAsia="MS UI Gothic" w:hAnsi="Times" w:hint="eastAsia"/>
          <w:sz w:val="20"/>
          <w:szCs w:val="24"/>
          <w:lang w:val="ja-JP"/>
        </w:rPr>
        <w:t>プローブは、初めに位置決めを行った後、自動的にオリエンテーションを行います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おかげで、パーツの配置による計測誤差の発生を心配することもなく、特殊な治具の使用を大幅に排除することができました</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szCs w:val="24"/>
        </w:rPr>
      </w:pPr>
      <w:proofErr w:type="spellStart"/>
      <w:r>
        <w:rPr>
          <w:rFonts w:ascii="MS UI Gothic" w:eastAsia="MS UI Gothic" w:hAnsi="Times" w:hint="eastAsia"/>
          <w:sz w:val="20"/>
          <w:szCs w:val="24"/>
          <w:lang w:val="ja-JP"/>
        </w:rPr>
        <w:t>カワサキは、ミツトヨの</w:t>
      </w:r>
      <w:proofErr w:type="spellEnd"/>
      <w:r>
        <w:rPr>
          <w:rFonts w:ascii="MS UI Gothic" w:eastAsia="MS UI Gothic" w:hAnsi="Times"/>
          <w:sz w:val="20"/>
          <w:szCs w:val="24"/>
          <w:lang w:val="ja-JP"/>
        </w:rPr>
        <w:t xml:space="preserve"> Mcosmos 3.1 </w:t>
      </w:r>
      <w:proofErr w:type="spellStart"/>
      <w:r>
        <w:rPr>
          <w:rFonts w:ascii="MS UI Gothic" w:eastAsia="MS UI Gothic" w:hAnsi="Times" w:hint="eastAsia"/>
          <w:sz w:val="20"/>
          <w:szCs w:val="24"/>
          <w:lang w:val="ja-JP"/>
        </w:rPr>
        <w:t>ソフトウェアを使用してすべての検査ルーチンのプログラミングを社内で行っています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sz w:val="20"/>
          <w:szCs w:val="24"/>
          <w:lang w:val="ja-JP"/>
        </w:rPr>
        <w:t xml:space="preserve">REVO </w:t>
      </w:r>
      <w:r>
        <w:rPr>
          <w:rFonts w:ascii="MS UI Gothic" w:eastAsia="MS UI Gothic" w:hAnsi="Times" w:hint="eastAsia"/>
          <w:sz w:val="20"/>
          <w:szCs w:val="24"/>
          <w:lang w:val="ja-JP"/>
        </w:rPr>
        <w:t>にアップグレードしたことに伴い、検査ルーチンのプログラミングも社内で開発したコーディングを使用したパラメータとモジュール式のプログラミングにシフトしました。</w:t>
      </w:r>
      <w:r>
        <w:rPr>
          <w:rFonts w:ascii="Arial" w:hAnsi="Arial"/>
          <w:sz w:val="20"/>
          <w:szCs w:val="24"/>
        </w:rPr>
        <w:t xml:space="preserve"> </w:t>
      </w:r>
      <w:proofErr w:type="spellStart"/>
      <w:r>
        <w:rPr>
          <w:rFonts w:ascii="MS UI Gothic" w:eastAsia="MS UI Gothic" w:hAnsi="Times" w:hint="eastAsia"/>
          <w:sz w:val="20"/>
          <w:szCs w:val="24"/>
          <w:lang w:val="ja-JP"/>
        </w:rPr>
        <w:t>これにより、同様のパーツに同じプログラムを使用できるようになります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たとえば、カワサキで扱う</w:t>
      </w:r>
      <w:proofErr w:type="spellEnd"/>
      <w:r>
        <w:rPr>
          <w:rFonts w:ascii="MS UI Gothic" w:eastAsia="MS UI Gothic" w:hAnsi="Times"/>
          <w:sz w:val="20"/>
          <w:szCs w:val="24"/>
          <w:lang w:val="ja-JP"/>
        </w:rPr>
        <w:t xml:space="preserve"> 30 </w:t>
      </w:r>
      <w:r>
        <w:rPr>
          <w:rFonts w:ascii="MS UI Gothic" w:eastAsia="MS UI Gothic" w:hAnsi="Times" w:hint="eastAsia"/>
          <w:sz w:val="20"/>
          <w:szCs w:val="24"/>
          <w:lang w:val="ja-JP"/>
        </w:rPr>
        <w:t>種類のクランクシャフトを例に取ると、そのサイズや位置が異なっても、すべてに同じ形状が搭載されているため、同じ検査プログラムを使用してすべてのパーツを計測することができます。」とワッツ氏はいいます。</w:t>
      </w:r>
      <w:r>
        <w:rPr>
          <w:rFonts w:ascii="Arial" w:hAnsi="Arial"/>
          <w:sz w:val="20"/>
          <w:szCs w:val="24"/>
        </w:rPr>
        <w:t xml:space="preserve"> </w:t>
      </w: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これが</w:t>
      </w:r>
      <w:proofErr w:type="spellEnd"/>
      <w:r>
        <w:rPr>
          <w:rFonts w:ascii="MS UI Gothic" w:eastAsia="MS UI Gothic" w:hAnsi="Times"/>
          <w:sz w:val="20"/>
          <w:szCs w:val="24"/>
          <w:lang w:val="ja-JP"/>
        </w:rPr>
        <w:t xml:space="preserve"> REVO </w:t>
      </w:r>
      <w:proofErr w:type="spellStart"/>
      <w:r>
        <w:rPr>
          <w:rFonts w:ascii="MS UI Gothic" w:eastAsia="MS UI Gothic" w:hAnsi="Times" w:hint="eastAsia"/>
          <w:sz w:val="20"/>
          <w:szCs w:val="24"/>
          <w:lang w:val="ja-JP"/>
        </w:rPr>
        <w:t>で得られた最も大きな利点の一つです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sz w:val="20"/>
          <w:szCs w:val="24"/>
          <w:lang w:val="ja-JP"/>
        </w:rPr>
        <w:t xml:space="preserve">REVO </w:t>
      </w:r>
      <w:r>
        <w:rPr>
          <w:rFonts w:ascii="MS UI Gothic" w:eastAsia="MS UI Gothic" w:hAnsi="Times" w:hint="eastAsia"/>
          <w:sz w:val="20"/>
          <w:szCs w:val="24"/>
          <w:lang w:val="ja-JP"/>
        </w:rPr>
        <w:t>システムでは無限の角度が可能なため、形状のサイズや向きによってスタイラスがパーツ形状に干渉することを心配することなく、簡単にパラメータ式プログラムを作成することができます。</w:t>
      </w:r>
      <w:r>
        <w:rPr>
          <w:rFonts w:ascii="Arial" w:hAnsi="Arial"/>
          <w:sz w:val="20"/>
          <w:szCs w:val="24"/>
        </w:rPr>
        <w:t xml:space="preserve"> </w:t>
      </w:r>
      <w:proofErr w:type="spellStart"/>
      <w:r>
        <w:rPr>
          <w:rFonts w:ascii="MS UI Gothic" w:eastAsia="MS UI Gothic" w:hAnsi="Times New Roman" w:hint="eastAsia"/>
          <w:sz w:val="20"/>
          <w:szCs w:val="24"/>
          <w:lang w:val="ja-JP"/>
        </w:rPr>
        <w:t>プローブは、計測対象の形状に対して自動的に直角に配置されるため、プログラミングも簡素化されます</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b/>
          <w:sz w:val="20"/>
          <w:szCs w:val="24"/>
        </w:rPr>
      </w:pPr>
      <w:proofErr w:type="spellStart"/>
      <w:r>
        <w:rPr>
          <w:rFonts w:ascii="MS UI Gothic" w:eastAsia="MS UI Gothic" w:hAnsi="Times New Roman" w:hint="eastAsia"/>
          <w:b/>
          <w:sz w:val="20"/>
          <w:szCs w:val="24"/>
          <w:lang w:val="ja-JP"/>
        </w:rPr>
        <w:t>高速検査により得られた優れたデータを</w:t>
      </w:r>
      <w:proofErr w:type="spellEnd"/>
      <w:r>
        <w:rPr>
          <w:rFonts w:ascii="MS UI Gothic" w:eastAsia="MS UI Gothic" w:hAnsi="Times New Roman"/>
          <w:b/>
          <w:sz w:val="20"/>
          <w:szCs w:val="24"/>
          <w:lang w:val="ja-JP"/>
        </w:rPr>
        <w:t xml:space="preserve"> QC </w:t>
      </w:r>
      <w:proofErr w:type="spellStart"/>
      <w:r>
        <w:rPr>
          <w:rFonts w:ascii="MS UI Gothic" w:eastAsia="MS UI Gothic" w:hAnsi="Times New Roman" w:hint="eastAsia"/>
          <w:b/>
          <w:sz w:val="20"/>
          <w:szCs w:val="24"/>
          <w:lang w:val="ja-JP"/>
        </w:rPr>
        <w:t>から研究開発に活用</w:t>
      </w:r>
      <w:proofErr w:type="spellEnd"/>
    </w:p>
    <w:p w:rsidR="002B6E80" w:rsidRDefault="002B6E80" w:rsidP="002B6E80">
      <w:pPr>
        <w:spacing w:line="360" w:lineRule="auto"/>
        <w:rPr>
          <w:rFonts w:ascii="Arial" w:hAnsi="Arial"/>
          <w:szCs w:val="24"/>
        </w:rPr>
      </w:pPr>
      <w:proofErr w:type="spellStart"/>
      <w:r>
        <w:rPr>
          <w:rFonts w:ascii="MS UI Gothic" w:eastAsia="MS UI Gothic" w:hAnsi="Times" w:hint="eastAsia"/>
          <w:sz w:val="20"/>
          <w:szCs w:val="24"/>
          <w:lang w:val="ja-JP"/>
        </w:rPr>
        <w:lastRenderedPageBreak/>
        <w:t>ワッツ氏は</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3 </w:t>
      </w:r>
      <w:proofErr w:type="spellStart"/>
      <w:r>
        <w:rPr>
          <w:rFonts w:ascii="MS UI Gothic" w:eastAsia="MS UI Gothic" w:hAnsi="Times" w:hint="eastAsia"/>
          <w:sz w:val="20"/>
          <w:szCs w:val="24"/>
          <w:lang w:val="ja-JP"/>
        </w:rPr>
        <w:t>軸から</w:t>
      </w:r>
      <w:proofErr w:type="spellEnd"/>
      <w:r>
        <w:rPr>
          <w:rFonts w:ascii="MS UI Gothic" w:eastAsia="MS UI Gothic" w:hAnsi="Times"/>
          <w:sz w:val="20"/>
          <w:szCs w:val="24"/>
          <w:lang w:val="ja-JP"/>
        </w:rPr>
        <w:t xml:space="preserve"> 5 </w:t>
      </w:r>
      <w:proofErr w:type="spellStart"/>
      <w:r>
        <w:rPr>
          <w:rFonts w:ascii="MS UI Gothic" w:eastAsia="MS UI Gothic" w:hAnsi="Times" w:hint="eastAsia"/>
          <w:sz w:val="20"/>
          <w:szCs w:val="24"/>
          <w:lang w:val="ja-JP"/>
        </w:rPr>
        <w:t>軸プログラミングへの移行は難しくなく、あまり技術力のないプログラマーでも</w:t>
      </w:r>
      <w:proofErr w:type="spellEnd"/>
      <w:r>
        <w:rPr>
          <w:rFonts w:ascii="MS UI Gothic" w:eastAsia="MS UI Gothic" w:hAnsi="Times"/>
          <w:sz w:val="20"/>
          <w:szCs w:val="24"/>
          <w:lang w:val="ja-JP"/>
        </w:rPr>
        <w:t xml:space="preserve"> 3 </w:t>
      </w:r>
      <w:proofErr w:type="spellStart"/>
      <w:r>
        <w:rPr>
          <w:rFonts w:ascii="MS UI Gothic" w:eastAsia="MS UI Gothic" w:hAnsi="Times" w:hint="eastAsia"/>
          <w:sz w:val="20"/>
          <w:szCs w:val="24"/>
          <w:lang w:val="ja-JP"/>
        </w:rPr>
        <w:t>軸と同様に</w:t>
      </w:r>
      <w:proofErr w:type="spellEnd"/>
      <w:r>
        <w:rPr>
          <w:rFonts w:ascii="MS UI Gothic" w:eastAsia="MS UI Gothic" w:hAnsi="Times"/>
          <w:sz w:val="20"/>
          <w:szCs w:val="24"/>
          <w:lang w:val="ja-JP"/>
        </w:rPr>
        <w:t xml:space="preserve"> REVO </w:t>
      </w:r>
      <w:proofErr w:type="spellStart"/>
      <w:r>
        <w:rPr>
          <w:rFonts w:ascii="MS UI Gothic" w:eastAsia="MS UI Gothic" w:hAnsi="Times" w:hint="eastAsia"/>
          <w:sz w:val="20"/>
          <w:szCs w:val="24"/>
          <w:lang w:val="ja-JP"/>
        </w:rPr>
        <w:t>の検査プログラムを作成できるといいます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w:hint="eastAsia"/>
          <w:sz w:val="20"/>
          <w:szCs w:val="24"/>
          <w:lang w:val="ja-JP"/>
        </w:rPr>
        <w:t>しかし、検査スピードを最適化するためには、できるだけヘッドの動きを使用することが重要です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ヘッドの動きを使用することで、計測誤差を引き起こすことなくパーツを高速スキャンできます</w:t>
      </w:r>
      <w:proofErr w:type="spellEnd"/>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とワッツ氏は付け加えます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New Roman" w:hint="eastAsia"/>
          <w:sz w:val="20"/>
          <w:szCs w:val="24"/>
          <w:lang w:val="ja-JP"/>
        </w:rPr>
        <w:t>「</w:t>
      </w:r>
      <w:r>
        <w:rPr>
          <w:rFonts w:ascii="MS UI Gothic" w:eastAsia="MS UI Gothic" w:hAnsi="Times New Roman"/>
          <w:sz w:val="20"/>
          <w:szCs w:val="24"/>
          <w:lang w:val="ja-JP"/>
        </w:rPr>
        <w:t xml:space="preserve">REVO </w:t>
      </w:r>
      <w:proofErr w:type="spellStart"/>
      <w:r>
        <w:rPr>
          <w:rFonts w:ascii="MS UI Gothic" w:eastAsia="MS UI Gothic" w:hAnsi="Times New Roman" w:hint="eastAsia"/>
          <w:sz w:val="20"/>
          <w:szCs w:val="24"/>
          <w:lang w:val="ja-JP"/>
        </w:rPr>
        <w:t>には限界が克服され多くの可能性が開けるため、プログラマーの技術力に関係なく速度面の利点を享受できます</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szCs w:val="24"/>
        </w:rPr>
      </w:pPr>
      <w:r>
        <w:rPr>
          <w:rFonts w:ascii="MS UI Gothic" w:eastAsia="MS UI Gothic" w:hAnsi="Times" w:hint="eastAsia"/>
          <w:sz w:val="20"/>
          <w:szCs w:val="24"/>
          <w:lang w:val="ja-JP"/>
        </w:rPr>
        <w:t>検査結果は加工ラインに手動でフィードバックしたり、ラインの操作員がコンピュータネットワーク経由でローカルアクセスすることができます。</w:t>
      </w:r>
      <w:r>
        <w:rPr>
          <w:rFonts w:ascii="Arial" w:hAnsi="Arial"/>
          <w:sz w:val="20"/>
          <w:szCs w:val="24"/>
        </w:rPr>
        <w:t xml:space="preserve"> </w:t>
      </w: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一部の検査レポートからマシニングセンターの座標系に直接オフセットをフィードバックできます</w:t>
      </w:r>
      <w:proofErr w:type="spellEnd"/>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これにより</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CNC </w:t>
      </w:r>
      <w:proofErr w:type="spellStart"/>
      <w:r>
        <w:rPr>
          <w:rFonts w:ascii="MS UI Gothic" w:eastAsia="MS UI Gothic" w:hAnsi="Times" w:hint="eastAsia"/>
          <w:sz w:val="20"/>
          <w:szCs w:val="24"/>
          <w:lang w:val="ja-JP"/>
        </w:rPr>
        <w:t>操作員はレポートのオフセット調整を読み取り、必要とされるオフセットを確実に指定することができます</w:t>
      </w:r>
      <w:proofErr w:type="spellEnd"/>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とワッツ氏は説明します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カワサキでは、一部の「ベストフィット」アルゴリズムを活用しています。特に複雑なアルゴリズムを必要とするパーツに関しては、製造エンジニアと協力して、正確な調整を行い、同時に複数のプロセス調整を行えるようにしています。</w:t>
      </w:r>
      <w:r>
        <w:rPr>
          <w:rFonts w:ascii="Arial" w:hAnsi="Arial"/>
          <w:sz w:val="20"/>
          <w:szCs w:val="24"/>
        </w:rPr>
        <w:t xml:space="preserve">  </w:t>
      </w:r>
      <w:r>
        <w:rPr>
          <w:rFonts w:ascii="MS UI Gothic" w:eastAsia="MS UI Gothic" w:hAnsi="Times New Roman"/>
          <w:sz w:val="20"/>
          <w:szCs w:val="24"/>
          <w:lang w:val="ja-JP"/>
        </w:rPr>
        <w:t xml:space="preserve">REVO </w:t>
      </w:r>
      <w:proofErr w:type="spellStart"/>
      <w:r>
        <w:rPr>
          <w:rFonts w:ascii="MS UI Gothic" w:eastAsia="MS UI Gothic" w:hAnsi="Times New Roman" w:hint="eastAsia"/>
          <w:sz w:val="20"/>
          <w:szCs w:val="24"/>
          <w:lang w:val="ja-JP"/>
        </w:rPr>
        <w:t>を使用する以前はこの能力が限られていましたが</w:t>
      </w:r>
      <w:proofErr w:type="spellEnd"/>
      <w:r>
        <w:rPr>
          <w:rFonts w:ascii="MS UI Gothic" w:eastAsia="MS UI Gothic" w:hAnsi="Times New Roman" w:hint="eastAsia"/>
          <w:sz w:val="20"/>
          <w:szCs w:val="24"/>
          <w:lang w:val="ja-JP"/>
        </w:rPr>
        <w:t>、</w:t>
      </w:r>
      <w:r>
        <w:rPr>
          <w:rFonts w:ascii="MS UI Gothic" w:eastAsia="MS UI Gothic" w:hAnsi="Times New Roman"/>
          <w:sz w:val="20"/>
          <w:szCs w:val="24"/>
          <w:lang w:val="ja-JP"/>
        </w:rPr>
        <w:t xml:space="preserve">REVO </w:t>
      </w:r>
      <w:proofErr w:type="spellStart"/>
      <w:r>
        <w:rPr>
          <w:rFonts w:ascii="MS UI Gothic" w:eastAsia="MS UI Gothic" w:hAnsi="Times New Roman" w:hint="eastAsia"/>
          <w:sz w:val="20"/>
          <w:szCs w:val="24"/>
          <w:lang w:val="ja-JP"/>
        </w:rPr>
        <w:t>によりパラメータ式のプログラミングを行えるようになったために、あらゆる領域に簡単にこの能力を拡張できるようになりました</w:t>
      </w:r>
      <w:proofErr w:type="spellEnd"/>
      <w:r>
        <w:rPr>
          <w:rFonts w:ascii="MS UI Gothic" w:eastAsia="MS UI Gothic" w:hAnsi="Times New Roman" w:hint="eastAsia"/>
          <w:sz w:val="20"/>
          <w:szCs w:val="24"/>
          <w:lang w:val="ja-JP"/>
        </w:rPr>
        <w:t>。</w:t>
      </w:r>
    </w:p>
    <w:p w:rsidR="009A3418" w:rsidRPr="00F970BF" w:rsidRDefault="009A3418" w:rsidP="002B6E80">
      <w:pPr>
        <w:spacing w:line="360" w:lineRule="auto"/>
        <w:rPr>
          <w:rFonts w:ascii="Arial" w:hAnsi="Arial"/>
          <w:sz w:val="20"/>
        </w:rPr>
      </w:pPr>
    </w:p>
    <w:p w:rsidR="002B6E80" w:rsidRDefault="002B6E80" w:rsidP="002B6E80">
      <w:pPr>
        <w:spacing w:line="360" w:lineRule="auto"/>
        <w:rPr>
          <w:rFonts w:ascii="Arial" w:hAnsi="Arial"/>
          <w:szCs w:val="24"/>
        </w:rPr>
      </w:pPr>
      <w:r>
        <w:rPr>
          <w:rFonts w:ascii="MS UI Gothic" w:eastAsia="MS UI Gothic" w:hAnsi="Times"/>
          <w:sz w:val="20"/>
          <w:szCs w:val="24"/>
          <w:lang w:val="ja-JP"/>
        </w:rPr>
        <w:t xml:space="preserve">5 </w:t>
      </w:r>
      <w:r>
        <w:rPr>
          <w:rFonts w:ascii="MS UI Gothic" w:eastAsia="MS UI Gothic" w:hAnsi="Times" w:hint="eastAsia"/>
          <w:sz w:val="20"/>
          <w:szCs w:val="24"/>
          <w:lang w:val="ja-JP"/>
        </w:rPr>
        <w:t>軸</w:t>
      </w:r>
      <w:r>
        <w:rPr>
          <w:rFonts w:ascii="MS UI Gothic" w:eastAsia="MS UI Gothic" w:hAnsi="Times"/>
          <w:sz w:val="20"/>
          <w:szCs w:val="24"/>
          <w:lang w:val="ja-JP"/>
        </w:rPr>
        <w:t xml:space="preserve"> CMM </w:t>
      </w:r>
      <w:proofErr w:type="spellStart"/>
      <w:r>
        <w:rPr>
          <w:rFonts w:ascii="MS UI Gothic" w:eastAsia="MS UI Gothic" w:hAnsi="Times" w:hint="eastAsia"/>
          <w:sz w:val="20"/>
          <w:szCs w:val="24"/>
          <w:lang w:val="ja-JP"/>
        </w:rPr>
        <w:t>スキャニングは、速度、データ品質、検査能力の面でメアリヴィルの</w:t>
      </w:r>
      <w:proofErr w:type="spellEnd"/>
      <w:r>
        <w:rPr>
          <w:rFonts w:ascii="MS UI Gothic" w:eastAsia="MS UI Gothic" w:hAnsi="Times"/>
          <w:sz w:val="20"/>
          <w:szCs w:val="24"/>
          <w:lang w:val="ja-JP"/>
        </w:rPr>
        <w:t xml:space="preserve"> QC </w:t>
      </w:r>
      <w:proofErr w:type="spellStart"/>
      <w:r>
        <w:rPr>
          <w:rFonts w:ascii="MS UI Gothic" w:eastAsia="MS UI Gothic" w:hAnsi="Times" w:hint="eastAsia"/>
          <w:sz w:val="20"/>
          <w:szCs w:val="24"/>
          <w:lang w:val="ja-JP"/>
        </w:rPr>
        <w:t>部門にとって革新的なシステムだったとワッツ氏はいいます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w:hint="eastAsia"/>
          <w:sz w:val="20"/>
          <w:szCs w:val="24"/>
          <w:lang w:val="ja-JP"/>
        </w:rPr>
        <w:t>「</w:t>
      </w:r>
      <w:proofErr w:type="spellStart"/>
      <w:r>
        <w:rPr>
          <w:rFonts w:ascii="MS UI Gothic" w:eastAsia="MS UI Gothic" w:hAnsi="Times" w:hint="eastAsia"/>
          <w:sz w:val="20"/>
          <w:szCs w:val="24"/>
          <w:lang w:val="ja-JP"/>
        </w:rPr>
        <w:t>完全に同じ</w:t>
      </w:r>
      <w:proofErr w:type="spellEnd"/>
      <w:r>
        <w:rPr>
          <w:rFonts w:ascii="MS UI Gothic" w:eastAsia="MS UI Gothic" w:hAnsi="Times"/>
          <w:sz w:val="20"/>
          <w:szCs w:val="24"/>
          <w:lang w:val="ja-JP"/>
        </w:rPr>
        <w:t xml:space="preserve"> 2 </w:t>
      </w:r>
      <w:proofErr w:type="spellStart"/>
      <w:r>
        <w:rPr>
          <w:rFonts w:ascii="MS UI Gothic" w:eastAsia="MS UI Gothic" w:hAnsi="Times" w:hint="eastAsia"/>
          <w:sz w:val="20"/>
          <w:szCs w:val="24"/>
          <w:lang w:val="ja-JP"/>
        </w:rPr>
        <w:t>台の機械を活用することで、大きな利点を享受できるようになりました</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1 </w:t>
      </w:r>
      <w:proofErr w:type="spellStart"/>
      <w:r>
        <w:rPr>
          <w:rFonts w:ascii="MS UI Gothic" w:eastAsia="MS UI Gothic" w:hAnsi="Times" w:hint="eastAsia"/>
          <w:sz w:val="20"/>
          <w:szCs w:val="24"/>
          <w:lang w:val="ja-JP"/>
        </w:rPr>
        <w:t>台の機械が故障したり、キャリブレーションのために停止していても、他の機械で重要なパーツを測定できるからです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w:hint="eastAsia"/>
          <w:sz w:val="20"/>
          <w:szCs w:val="24"/>
          <w:lang w:val="ja-JP"/>
        </w:rPr>
        <w:t>大型パーツを小型の</w:t>
      </w:r>
      <w:proofErr w:type="spellEnd"/>
      <w:r>
        <w:rPr>
          <w:rFonts w:ascii="MS UI Gothic" w:eastAsia="MS UI Gothic" w:hAnsi="Times"/>
          <w:sz w:val="20"/>
          <w:szCs w:val="24"/>
          <w:lang w:val="ja-JP"/>
        </w:rPr>
        <w:t xml:space="preserve"> CMM </w:t>
      </w:r>
      <w:proofErr w:type="spellStart"/>
      <w:r>
        <w:rPr>
          <w:rFonts w:ascii="MS UI Gothic" w:eastAsia="MS UI Gothic" w:hAnsi="Times" w:hint="eastAsia"/>
          <w:sz w:val="20"/>
          <w:szCs w:val="24"/>
          <w:lang w:val="ja-JP"/>
        </w:rPr>
        <w:t>に配置したり、難しい角度を必要とするパーツを対応できない機械で計測しようとしたりするのは</w:t>
      </w:r>
      <w:proofErr w:type="spellEnd"/>
      <w:r>
        <w:rPr>
          <w:rFonts w:ascii="MS UI Gothic" w:eastAsia="MS UI Gothic" w:hAnsi="Times"/>
          <w:sz w:val="20"/>
          <w:szCs w:val="24"/>
          <w:lang w:val="ja-JP"/>
        </w:rPr>
        <w:t xml:space="preserve"> QC </w:t>
      </w:r>
      <w:proofErr w:type="spellStart"/>
      <w:r>
        <w:rPr>
          <w:rFonts w:ascii="MS UI Gothic" w:eastAsia="MS UI Gothic" w:hAnsi="Times" w:hint="eastAsia"/>
          <w:sz w:val="20"/>
          <w:szCs w:val="24"/>
          <w:lang w:val="ja-JP"/>
        </w:rPr>
        <w:t>ラボの役目だったため</w:t>
      </w:r>
      <w:proofErr w:type="spellEnd"/>
      <w:r>
        <w:rPr>
          <w:rFonts w:ascii="MS UI Gothic" w:eastAsia="MS UI Gothic" w:hAnsi="Times" w:hint="eastAsia"/>
          <w:sz w:val="20"/>
          <w:szCs w:val="24"/>
          <w:lang w:val="ja-JP"/>
        </w:rPr>
        <w:t>、</w:t>
      </w:r>
      <w:r>
        <w:rPr>
          <w:rFonts w:ascii="MS UI Gothic" w:eastAsia="MS UI Gothic" w:hAnsi="Times"/>
          <w:sz w:val="20"/>
          <w:szCs w:val="24"/>
          <w:lang w:val="ja-JP"/>
        </w:rPr>
        <w:t xml:space="preserve">QC </w:t>
      </w:r>
      <w:proofErr w:type="spellStart"/>
      <w:r>
        <w:rPr>
          <w:rFonts w:ascii="MS UI Gothic" w:eastAsia="MS UI Gothic" w:hAnsi="Times" w:hint="eastAsia"/>
          <w:sz w:val="20"/>
          <w:szCs w:val="24"/>
          <w:lang w:val="ja-JP"/>
        </w:rPr>
        <w:t>ラボにとってこの点が大きな利点です</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w:hint="eastAsia"/>
          <w:sz w:val="20"/>
          <w:szCs w:val="24"/>
          <w:lang w:val="ja-JP"/>
        </w:rPr>
        <w:t>以前は、研究開発部門から特定の形状を計測するように要請されても、与えられた時間ではほとんど不可能なケースもよくありました</w:t>
      </w:r>
      <w:proofErr w:type="spellEnd"/>
      <w:r>
        <w:rPr>
          <w:rFonts w:ascii="MS UI Gothic" w:eastAsia="MS UI Gothic" w:hAnsi="Times" w:hint="eastAsia"/>
          <w:sz w:val="20"/>
          <w:szCs w:val="24"/>
          <w:lang w:val="ja-JP"/>
        </w:rPr>
        <w:t>。</w:t>
      </w:r>
      <w:r>
        <w:rPr>
          <w:rFonts w:ascii="Arial" w:hAnsi="Arial"/>
          <w:sz w:val="20"/>
          <w:szCs w:val="24"/>
        </w:rPr>
        <w:t xml:space="preserve"> </w:t>
      </w:r>
      <w:proofErr w:type="spellStart"/>
      <w:r>
        <w:rPr>
          <w:rFonts w:ascii="MS UI Gothic" w:eastAsia="MS UI Gothic" w:hAnsi="Times" w:hint="eastAsia"/>
          <w:sz w:val="20"/>
          <w:szCs w:val="24"/>
          <w:lang w:val="ja-JP"/>
        </w:rPr>
        <w:t>現在では、短時間でデータを提供できるだけでなく、スキャンしたデータに対する人々からの信頼性も高まっています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New Roman" w:hint="eastAsia"/>
          <w:sz w:val="20"/>
          <w:szCs w:val="24"/>
          <w:lang w:val="ja-JP"/>
        </w:rPr>
        <w:t>単純な検査スピードの向上に加えて、柔軟性、治具の低減、形状計測、パラメータ式プログラミングなどの要因がすべて相乗効果になっています。」</w:t>
      </w:r>
      <w:r>
        <w:rPr>
          <w:rFonts w:ascii="Arial" w:hAnsi="Arial"/>
          <w:sz w:val="20"/>
          <w:szCs w:val="24"/>
        </w:rPr>
        <w:t xml:space="preserve"> </w:t>
      </w:r>
    </w:p>
    <w:p w:rsidR="002B6E80" w:rsidRDefault="002B6E80" w:rsidP="002B6E80">
      <w:pPr>
        <w:spacing w:line="360" w:lineRule="auto"/>
        <w:rPr>
          <w:rFonts w:ascii="Arial" w:hAnsi="Arial"/>
          <w:szCs w:val="24"/>
        </w:rPr>
      </w:pPr>
      <w:r>
        <w:rPr>
          <w:rFonts w:ascii="MS UI Gothic" w:eastAsia="MS UI Gothic" w:hAnsi="Times"/>
          <w:sz w:val="20"/>
          <w:szCs w:val="24"/>
          <w:lang w:val="ja-JP"/>
        </w:rPr>
        <w:t xml:space="preserve">2 </w:t>
      </w:r>
      <w:proofErr w:type="spellStart"/>
      <w:r>
        <w:rPr>
          <w:rFonts w:ascii="MS UI Gothic" w:eastAsia="MS UI Gothic" w:hAnsi="Times" w:hint="eastAsia"/>
          <w:sz w:val="20"/>
          <w:szCs w:val="24"/>
          <w:lang w:val="ja-JP"/>
        </w:rPr>
        <w:t>台の</w:t>
      </w:r>
      <w:proofErr w:type="spellEnd"/>
      <w:r>
        <w:rPr>
          <w:rFonts w:ascii="MS UI Gothic" w:eastAsia="MS UI Gothic" w:hAnsi="Times"/>
          <w:sz w:val="20"/>
          <w:szCs w:val="24"/>
          <w:lang w:val="ja-JP"/>
        </w:rPr>
        <w:t xml:space="preserve"> REVO </w:t>
      </w:r>
      <w:proofErr w:type="spellStart"/>
      <w:r>
        <w:rPr>
          <w:rFonts w:ascii="MS UI Gothic" w:eastAsia="MS UI Gothic" w:hAnsi="Times" w:hint="eastAsia"/>
          <w:sz w:val="20"/>
          <w:szCs w:val="24"/>
          <w:lang w:val="ja-JP"/>
        </w:rPr>
        <w:t>搭載</w:t>
      </w:r>
      <w:proofErr w:type="spellEnd"/>
      <w:r>
        <w:rPr>
          <w:rFonts w:ascii="MS UI Gothic" w:eastAsia="MS UI Gothic" w:hAnsi="Times"/>
          <w:sz w:val="20"/>
          <w:szCs w:val="24"/>
          <w:lang w:val="ja-JP"/>
        </w:rPr>
        <w:t xml:space="preserve"> CMM </w:t>
      </w:r>
      <w:r>
        <w:rPr>
          <w:rFonts w:ascii="MS UI Gothic" w:eastAsia="MS UI Gothic" w:hAnsi="Times" w:hint="eastAsia"/>
          <w:sz w:val="20"/>
          <w:szCs w:val="24"/>
          <w:lang w:val="ja-JP"/>
        </w:rPr>
        <w:t>で</w:t>
      </w:r>
      <w:r>
        <w:rPr>
          <w:rFonts w:ascii="MS UI Gothic" w:eastAsia="MS UI Gothic" w:hAnsi="Times"/>
          <w:sz w:val="20"/>
          <w:szCs w:val="24"/>
          <w:lang w:val="ja-JP"/>
        </w:rPr>
        <w:t xml:space="preserve"> 5 </w:t>
      </w:r>
      <w:proofErr w:type="spellStart"/>
      <w:r>
        <w:rPr>
          <w:rFonts w:ascii="MS UI Gothic" w:eastAsia="MS UI Gothic" w:hAnsi="Times" w:hint="eastAsia"/>
          <w:sz w:val="20"/>
          <w:szCs w:val="24"/>
          <w:lang w:val="ja-JP"/>
        </w:rPr>
        <w:t>万以上のパーツを製造しているメアリヴィル工場では、実用性が検証された場合には、ギアの検査とカムリフトに</w:t>
      </w:r>
      <w:proofErr w:type="spellEnd"/>
      <w:r>
        <w:rPr>
          <w:rFonts w:ascii="MS UI Gothic" w:eastAsia="MS UI Gothic" w:hAnsi="Times"/>
          <w:sz w:val="20"/>
          <w:szCs w:val="24"/>
          <w:lang w:val="ja-JP"/>
        </w:rPr>
        <w:t xml:space="preserve"> REVO </w:t>
      </w:r>
      <w:proofErr w:type="spellStart"/>
      <w:r>
        <w:rPr>
          <w:rFonts w:ascii="MS UI Gothic" w:eastAsia="MS UI Gothic" w:hAnsi="Times" w:hint="eastAsia"/>
          <w:sz w:val="20"/>
          <w:szCs w:val="24"/>
          <w:lang w:val="ja-JP"/>
        </w:rPr>
        <w:t>システムの使用を拡大する計画があります</w:t>
      </w:r>
      <w:proofErr w:type="spellEnd"/>
      <w:r>
        <w:rPr>
          <w:rFonts w:ascii="MS UI Gothic" w:eastAsia="MS UI Gothic" w:hAnsi="Times" w:hint="eastAsia"/>
          <w:sz w:val="20"/>
          <w:szCs w:val="24"/>
          <w:lang w:val="ja-JP"/>
        </w:rPr>
        <w:t>。</w:t>
      </w:r>
      <w:r>
        <w:rPr>
          <w:rFonts w:ascii="Arial" w:hAnsi="Arial"/>
          <w:sz w:val="20"/>
          <w:szCs w:val="24"/>
        </w:rPr>
        <w:t xml:space="preserve"> </w:t>
      </w:r>
      <w:r>
        <w:rPr>
          <w:rFonts w:ascii="MS UI Gothic" w:eastAsia="MS UI Gothic" w:hAnsi="Times New Roman" w:hint="eastAsia"/>
          <w:sz w:val="20"/>
          <w:szCs w:val="24"/>
          <w:lang w:val="ja-JP"/>
        </w:rPr>
        <w:lastRenderedPageBreak/>
        <w:t>「カムリフト用のソフトウェアに独自のアルゴリズムとサブルーチンを開発していますが、これもローブ上のリフトを測定するために必要なプローブの角度のために、</w:t>
      </w:r>
      <w:r>
        <w:rPr>
          <w:rFonts w:ascii="MS UI Gothic" w:eastAsia="MS UI Gothic" w:hAnsi="Times New Roman"/>
          <w:sz w:val="20"/>
          <w:szCs w:val="24"/>
          <w:lang w:val="ja-JP"/>
        </w:rPr>
        <w:t xml:space="preserve">REVO </w:t>
      </w:r>
      <w:proofErr w:type="spellStart"/>
      <w:r>
        <w:rPr>
          <w:rFonts w:ascii="MS UI Gothic" w:eastAsia="MS UI Gothic" w:hAnsi="Times New Roman" w:hint="eastAsia"/>
          <w:sz w:val="20"/>
          <w:szCs w:val="24"/>
          <w:lang w:val="ja-JP"/>
        </w:rPr>
        <w:t>システムなしでは実現できません</w:t>
      </w:r>
      <w:proofErr w:type="spellEnd"/>
      <w:r>
        <w:rPr>
          <w:rFonts w:ascii="MS UI Gothic" w:eastAsia="MS UI Gothic" w:hAnsi="Times New Roman" w:hint="eastAsia"/>
          <w:sz w:val="20"/>
          <w:szCs w:val="24"/>
          <w:lang w:val="ja-JP"/>
        </w:rPr>
        <w:t>。」</w:t>
      </w:r>
    </w:p>
    <w:p w:rsidR="009A3418" w:rsidRPr="00F970BF" w:rsidRDefault="009A3418" w:rsidP="002B6E80">
      <w:pPr>
        <w:rPr>
          <w:rFonts w:ascii="Arial" w:hAnsi="Arial"/>
          <w:sz w:val="20"/>
        </w:rPr>
      </w:pPr>
    </w:p>
    <w:p w:rsidR="002B6E80" w:rsidRPr="00F970BF" w:rsidRDefault="002B6E80">
      <w:pPr>
        <w:rPr>
          <w:rFonts w:ascii="Arial" w:hAnsi="Arial"/>
          <w:sz w:val="20"/>
        </w:rPr>
      </w:pPr>
    </w:p>
    <w:sectPr w:rsidR="002B6E80" w:rsidRPr="00F970BF" w:rsidSect="009A3418">
      <w:headerReference w:type="default" r:id="rId9"/>
      <w:pgSz w:w="12240" w:h="15840"/>
      <w:pgMar w:top="1440" w:right="1440" w:bottom="1440" w:left="1440"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326" w:rsidRDefault="00247326">
      <w:r>
        <w:separator/>
      </w:r>
    </w:p>
  </w:endnote>
  <w:endnote w:type="continuationSeparator" w:id="0">
    <w:p w:rsidR="00247326" w:rsidRDefault="002473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326" w:rsidRDefault="00247326">
      <w:r>
        <w:separator/>
      </w:r>
    </w:p>
  </w:footnote>
  <w:footnote w:type="continuationSeparator" w:id="0">
    <w:p w:rsidR="00247326" w:rsidRDefault="00247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9F" w:rsidRDefault="0031729F">
    <w:pPr>
      <w:pStyle w:val="Header"/>
      <w:jc w:val="right"/>
    </w:pPr>
    <w:r>
      <w:rPr>
        <w:rFonts w:ascii="Arial" w:hAnsi="Arial"/>
        <w:sz w:val="20"/>
      </w:rPr>
      <w:t xml:space="preserve">Kawasaki Small Engine Plant Upgrades to 5-Axis CMM Measurement – </w:t>
    </w:r>
    <w:r>
      <w:rPr>
        <w:rFonts w:ascii="Arial" w:eastAsia="Times New Roman" w:hAnsi="Arial"/>
        <w:sz w:val="20"/>
      </w:rPr>
      <w:t xml:space="preserve">Page </w:t>
    </w:r>
    <w:r w:rsidR="007753B3">
      <w:rPr>
        <w:rFonts w:ascii="Arial" w:eastAsia="Times New Roman" w:hAnsi="Arial"/>
        <w:sz w:val="20"/>
      </w:rPr>
      <w:fldChar w:fldCharType="begin"/>
    </w:r>
    <w:r>
      <w:rPr>
        <w:rFonts w:ascii="Arial" w:eastAsia="Times New Roman" w:hAnsi="Arial"/>
        <w:sz w:val="20"/>
      </w:rPr>
      <w:instrText xml:space="preserve"> PAGE </w:instrText>
    </w:r>
    <w:r w:rsidR="007753B3">
      <w:rPr>
        <w:rFonts w:ascii="Arial" w:eastAsia="Times New Roman" w:hAnsi="Arial"/>
        <w:sz w:val="20"/>
      </w:rPr>
      <w:fldChar w:fldCharType="separate"/>
    </w:r>
    <w:r w:rsidR="002B6E80">
      <w:rPr>
        <w:rFonts w:ascii="Arial" w:eastAsia="Times New Roman" w:hAnsi="Arial"/>
        <w:noProof/>
        <w:sz w:val="20"/>
      </w:rPr>
      <w:t>6</w:t>
    </w:r>
    <w:r w:rsidR="007753B3">
      <w:rPr>
        <w:rFonts w:ascii="Arial" w:eastAsia="Times New Roman" w:hAnsi="Arial"/>
        <w:sz w:val="20"/>
      </w:rPr>
      <w:fldChar w:fldCharType="end"/>
    </w:r>
    <w:r>
      <w:rPr>
        <w:rFonts w:ascii="Arial" w:eastAsia="Times New Roman" w:hAnsi="Arial"/>
        <w:sz w:val="20"/>
      </w:rPr>
      <w:t xml:space="preserve"> of </w:t>
    </w:r>
    <w:r w:rsidR="007753B3">
      <w:rPr>
        <w:rFonts w:ascii="Arial" w:eastAsia="Times New Roman" w:hAnsi="Arial"/>
        <w:sz w:val="20"/>
      </w:rPr>
      <w:fldChar w:fldCharType="begin"/>
    </w:r>
    <w:r>
      <w:rPr>
        <w:rFonts w:ascii="Arial" w:eastAsia="Times New Roman" w:hAnsi="Arial"/>
        <w:sz w:val="20"/>
      </w:rPr>
      <w:instrText xml:space="preserve"> NUMPAGES </w:instrText>
    </w:r>
    <w:r w:rsidR="007753B3">
      <w:rPr>
        <w:rFonts w:ascii="Arial" w:eastAsia="Times New Roman" w:hAnsi="Arial"/>
        <w:sz w:val="20"/>
      </w:rPr>
      <w:fldChar w:fldCharType="separate"/>
    </w:r>
    <w:r w:rsidR="002B6E80">
      <w:rPr>
        <w:rFonts w:ascii="Arial" w:eastAsia="Times New Roman" w:hAnsi="Arial"/>
        <w:noProof/>
        <w:sz w:val="20"/>
      </w:rPr>
      <w:t>6</w:t>
    </w:r>
    <w:r w:rsidR="007753B3">
      <w:rPr>
        <w:rFonts w:ascii="Arial" w:eastAsia="Times New Roman" w:hAnsi="Arial"/>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singleLevel"/>
    <w:tmpl w:val="00010409"/>
    <w:lvl w:ilvl="0">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printFractionalCharacterWidth/>
  <w:embedSystemFonts/>
  <w:activeWritingStyle w:appName="MSWord" w:lang="en-US" w:vendorID="8" w:dllVersion="513" w:checkStyle="1"/>
  <w:activeWritingStyle w:appName="MSWord" w:lang="en-GB" w:vendorID="8" w:dllVersion="513" w:checkStyle="1"/>
  <w:proofState w:spelling="clean" w:grammar="clean"/>
  <w:stylePaneFormatFilter w:val="3F01"/>
  <w:defaultTabStop w:val="36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C03A7"/>
    <w:rsid w:val="00247326"/>
    <w:rsid w:val="002B6E80"/>
    <w:rsid w:val="0031729F"/>
    <w:rsid w:val="003C03A7"/>
    <w:rsid w:val="007753B3"/>
    <w:rsid w:val="009A3418"/>
    <w:rsid w:val="00AE3998"/>
    <w:rsid w:val="00F970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9A6"/>
    <w:rPr>
      <w:rFonts w:ascii="New Century Schlbk" w:hAnsi="New Century Schlbk"/>
      <w:sz w:val="24"/>
      <w:lang w:val="en-US" w:eastAsia="en-US"/>
    </w:rPr>
  </w:style>
  <w:style w:type="paragraph" w:styleId="Heading1">
    <w:name w:val="heading 1"/>
    <w:basedOn w:val="Normal"/>
    <w:next w:val="Normal"/>
    <w:qFormat/>
    <w:rsid w:val="00D759A6"/>
    <w:pPr>
      <w:keepNext/>
      <w:spacing w:before="240" w:after="60"/>
      <w:outlineLvl w:val="0"/>
    </w:pPr>
    <w:rPr>
      <w:rFonts w:ascii="Helvetica" w:hAnsi="Helvetica"/>
      <w:b/>
      <w:kern w:val="28"/>
      <w:sz w:val="28"/>
    </w:rPr>
  </w:style>
  <w:style w:type="paragraph" w:styleId="Heading2">
    <w:name w:val="heading 2"/>
    <w:basedOn w:val="Normal"/>
    <w:next w:val="Normal"/>
    <w:link w:val="Heading2Char"/>
    <w:qFormat/>
    <w:rsid w:val="00D759A6"/>
    <w:pPr>
      <w:keepNext/>
      <w:spacing w:line="280" w:lineRule="exact"/>
      <w:jc w:val="both"/>
      <w:outlineLvl w:val="1"/>
    </w:pPr>
    <w:rPr>
      <w:rFonts w:ascii="Arial" w:eastAsia="Times New Roman" w:hAnsi="Arial"/>
      <w:b/>
      <w:sz w:val="20"/>
    </w:rPr>
  </w:style>
  <w:style w:type="paragraph" w:styleId="Heading3">
    <w:name w:val="heading 3"/>
    <w:basedOn w:val="Normal"/>
    <w:next w:val="Normal"/>
    <w:qFormat/>
    <w:rsid w:val="00D759A6"/>
    <w:pPr>
      <w:keepNext/>
      <w:jc w:val="center"/>
      <w:outlineLvl w:val="2"/>
    </w:pPr>
    <w:rPr>
      <w:rFonts w:ascii="Arial" w:hAnsi="Arial"/>
      <w:b/>
      <w:u w:val="single"/>
    </w:rPr>
  </w:style>
  <w:style w:type="paragraph" w:styleId="Heading5">
    <w:name w:val="heading 5"/>
    <w:basedOn w:val="Normal"/>
    <w:next w:val="Normal"/>
    <w:link w:val="Heading5Char"/>
    <w:qFormat/>
    <w:rsid w:val="00D759A6"/>
    <w:pPr>
      <w:keepNext/>
      <w:widowControl w:val="0"/>
      <w:outlineLvl w:val="4"/>
    </w:pPr>
    <w:rPr>
      <w:rFonts w:ascii="Times" w:eastAsia="Times New Roman" w:hAnsi="Time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759A6"/>
    <w:rPr>
      <w:rFonts w:ascii="Courier New" w:hAnsi="Courier New"/>
      <w:sz w:val="20"/>
    </w:rPr>
  </w:style>
  <w:style w:type="paragraph" w:styleId="BodyTextIndent">
    <w:name w:val="Body Text Indent"/>
    <w:basedOn w:val="Normal"/>
    <w:rsid w:val="00D759A6"/>
  </w:style>
  <w:style w:type="paragraph" w:styleId="BodyText">
    <w:name w:val="Body Text"/>
    <w:basedOn w:val="Normal"/>
    <w:rsid w:val="00D759A6"/>
    <w:pPr>
      <w:tabs>
        <w:tab w:val="left" w:pos="-2160"/>
      </w:tabs>
      <w:spacing w:line="280" w:lineRule="exact"/>
    </w:pPr>
    <w:rPr>
      <w:rFonts w:ascii="Arial" w:eastAsia="Times New Roman" w:hAnsi="Arial"/>
      <w:sz w:val="20"/>
    </w:rPr>
  </w:style>
  <w:style w:type="paragraph" w:styleId="BodyText2">
    <w:name w:val="Body Text 2"/>
    <w:basedOn w:val="Normal"/>
    <w:rsid w:val="00D759A6"/>
    <w:pPr>
      <w:keepNext/>
      <w:tabs>
        <w:tab w:val="left" w:pos="-1248"/>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40" w:line="287" w:lineRule="atLeast"/>
      <w:jc w:val="both"/>
    </w:pPr>
    <w:rPr>
      <w:rFonts w:ascii="Times New Roman" w:eastAsia="Times New Roman" w:hAnsi="Times New Roman"/>
      <w:i/>
      <w:kern w:val="28"/>
      <w:sz w:val="22"/>
      <w:lang w:val="en-GB"/>
    </w:rPr>
  </w:style>
  <w:style w:type="character" w:styleId="Hyperlink">
    <w:name w:val="Hyperlink"/>
    <w:basedOn w:val="DefaultParagraphFont"/>
    <w:rsid w:val="00D759A6"/>
    <w:rPr>
      <w:color w:val="0000FF"/>
      <w:u w:val="single"/>
    </w:rPr>
  </w:style>
  <w:style w:type="paragraph" w:styleId="Footer">
    <w:name w:val="footer"/>
    <w:basedOn w:val="Normal"/>
    <w:rsid w:val="00D759A6"/>
    <w:pPr>
      <w:tabs>
        <w:tab w:val="center" w:pos="4320"/>
        <w:tab w:val="right" w:pos="8640"/>
      </w:tabs>
    </w:pPr>
    <w:rPr>
      <w:rFonts w:ascii="Times New Roman" w:eastAsia="Times New Roman" w:hAnsi="Times New Roman"/>
      <w:sz w:val="20"/>
      <w:lang w:val="en-GB"/>
    </w:rPr>
  </w:style>
  <w:style w:type="character" w:styleId="FollowedHyperlink">
    <w:name w:val="FollowedHyperlink"/>
    <w:basedOn w:val="DefaultParagraphFont"/>
    <w:rsid w:val="00D759A6"/>
    <w:rPr>
      <w:color w:val="800080"/>
      <w:u w:val="single"/>
    </w:rPr>
  </w:style>
  <w:style w:type="paragraph" w:styleId="Header">
    <w:name w:val="header"/>
    <w:basedOn w:val="Normal"/>
    <w:rsid w:val="00D759A6"/>
    <w:pPr>
      <w:tabs>
        <w:tab w:val="center" w:pos="4320"/>
        <w:tab w:val="right" w:pos="8640"/>
      </w:tabs>
    </w:pPr>
  </w:style>
  <w:style w:type="paragraph" w:styleId="BalloonText">
    <w:name w:val="Balloon Text"/>
    <w:basedOn w:val="Normal"/>
    <w:semiHidden/>
    <w:rsid w:val="00D759A6"/>
    <w:rPr>
      <w:rFonts w:ascii="Tahoma" w:hAnsi="Tahoma" w:cs="Tahoma"/>
      <w:sz w:val="16"/>
      <w:szCs w:val="16"/>
    </w:rPr>
  </w:style>
  <w:style w:type="character" w:styleId="CommentReference">
    <w:name w:val="annotation reference"/>
    <w:basedOn w:val="DefaultParagraphFont"/>
    <w:semiHidden/>
    <w:rsid w:val="00D759A6"/>
    <w:rPr>
      <w:sz w:val="16"/>
      <w:szCs w:val="16"/>
    </w:rPr>
  </w:style>
  <w:style w:type="paragraph" w:styleId="CommentText">
    <w:name w:val="annotation text"/>
    <w:basedOn w:val="Normal"/>
    <w:semiHidden/>
    <w:rsid w:val="00D759A6"/>
    <w:rPr>
      <w:sz w:val="20"/>
    </w:rPr>
  </w:style>
  <w:style w:type="paragraph" w:styleId="CommentSubject">
    <w:name w:val="annotation subject"/>
    <w:basedOn w:val="CommentText"/>
    <w:next w:val="CommentText"/>
    <w:semiHidden/>
    <w:rsid w:val="00D759A6"/>
    <w:rPr>
      <w:b/>
      <w:bCs/>
    </w:rPr>
  </w:style>
  <w:style w:type="character" w:styleId="PageNumber">
    <w:name w:val="page number"/>
    <w:basedOn w:val="DefaultParagraphFont"/>
    <w:rsid w:val="006455A6"/>
  </w:style>
  <w:style w:type="character" w:customStyle="1" w:styleId="tw4winMark">
    <w:name w:val="tw4winMark"/>
    <w:uiPriority w:val="99"/>
    <w:rsid w:val="002B6E80"/>
    <w:rPr>
      <w:rFonts w:ascii="Courier New" w:hAnsi="Courier New"/>
      <w:vanish/>
      <w:color w:val="800080"/>
      <w:vertAlign w:val="subscript"/>
    </w:rPr>
  </w:style>
  <w:style w:type="character" w:customStyle="1" w:styleId="Heading2Char">
    <w:name w:val="Heading 2 Char"/>
    <w:basedOn w:val="DefaultParagraphFont"/>
    <w:link w:val="Heading2"/>
    <w:rsid w:val="002B6E80"/>
    <w:rPr>
      <w:rFonts w:ascii="Arial" w:eastAsia="Times New Roman" w:hAnsi="Arial"/>
      <w:b/>
      <w:lang w:val="en-US" w:eastAsia="en-US"/>
    </w:rPr>
  </w:style>
  <w:style w:type="character" w:customStyle="1" w:styleId="Heading5Char">
    <w:name w:val="Heading 5 Char"/>
    <w:basedOn w:val="DefaultParagraphFont"/>
    <w:link w:val="Heading5"/>
    <w:rsid w:val="002B6E80"/>
    <w:rPr>
      <w:rFonts w:eastAsia="Times New Roman"/>
      <w:b/>
      <w:u w:val="single"/>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CF48-4ED0-4B3B-9FFA-88D5A632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Move a decimal, raise the bar</vt:lpstr>
    </vt:vector>
  </TitlesOfParts>
  <Company>K&amp;R</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a decimal, raise the bar</dc:title>
  <dc:subject/>
  <dc:creator>Ray Kemble</dc:creator>
  <cp:keywords/>
  <cp:lastModifiedBy>Jo Green</cp:lastModifiedBy>
  <cp:revision>3</cp:revision>
  <cp:lastPrinted>2011-06-14T15:53:00Z</cp:lastPrinted>
  <dcterms:created xsi:type="dcterms:W3CDTF">2011-10-27T10:07:00Z</dcterms:created>
  <dcterms:modified xsi:type="dcterms:W3CDTF">2012-03-22T18:25:00Z</dcterms:modified>
</cp:coreProperties>
</file>