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2CB" w:rsidRPr="00F561D2" w:rsidRDefault="000B42CB" w:rsidP="000B42CB">
      <w:pPr>
        <w:jc w:val="right"/>
        <w:rPr>
          <w:rFonts w:ascii="Arial" w:hAnsi="Arial"/>
        </w:rPr>
      </w:pPr>
    </w:p>
    <w:p w:rsidR="000B42CB" w:rsidRPr="00F561D2" w:rsidRDefault="000B42CB" w:rsidP="000B42CB">
      <w:pPr>
        <w:jc w:val="right"/>
        <w:rPr>
          <w:rFonts w:ascii="Arial" w:hAnsi="Arial"/>
        </w:rPr>
      </w:pPr>
    </w:p>
    <w:p w:rsidR="00B8695D" w:rsidRPr="00B8695D" w:rsidRDefault="00B8695D" w:rsidP="00B8695D">
      <w:pPr>
        <w:pStyle w:val="large"/>
        <w:rPr>
          <w:rStyle w:val="Strong"/>
          <w:rFonts w:ascii="Arial" w:eastAsia="Times New Roman" w:hAnsi="Arial"/>
          <w:bCs w:val="0"/>
          <w:sz w:val="28"/>
          <w:lang w:val="de-DE"/>
        </w:rPr>
      </w:pPr>
      <w:r w:rsidRPr="00B8695D">
        <w:rPr>
          <w:rStyle w:val="Strong"/>
          <w:rFonts w:ascii="Arial" w:hAnsi="Arial"/>
          <w:bCs w:val="0"/>
          <w:sz w:val="28"/>
          <w:lang w:val="de-DE"/>
        </w:rPr>
        <w:t>Meyer Tool, Hersteller von Bauteilen für Flugzeugtriebwerke, senkt die Kosten zweckgebundener Messvorrichtungen durch das softwaregesteuerte Prüfgerät Equator</w:t>
      </w:r>
      <w:r w:rsidRPr="00B8695D">
        <w:rPr>
          <w:rStyle w:val="Strong"/>
          <w:rFonts w:ascii="Arial Unicode MS" w:eastAsia="Arial Unicode MS" w:hint="eastAsia"/>
          <w:bCs w:val="0"/>
          <w:sz w:val="28"/>
          <w:lang w:val="de-DE"/>
        </w:rPr>
        <w:t>™</w:t>
      </w:r>
    </w:p>
    <w:p w:rsidR="00B8695D" w:rsidRDefault="00B8695D" w:rsidP="00B8695D">
      <w:pPr>
        <w:pStyle w:val="NormalWeb"/>
        <w:spacing w:before="0" w:beforeAutospacing="0" w:after="0" w:afterAutospacing="0" w:line="360" w:lineRule="auto"/>
        <w:rPr>
          <w:rFonts w:ascii="Arial" w:eastAsia="Times New Roman" w:hAnsi="Arial"/>
          <w:lang w:val="en-US"/>
        </w:rPr>
      </w:pPr>
      <w:r w:rsidRPr="00B8695D">
        <w:rPr>
          <w:rFonts w:ascii="Arial" w:hAnsi="Arial"/>
          <w:sz w:val="20"/>
          <w:lang w:val="en-US"/>
        </w:rPr>
        <w:t xml:space="preserve">Dank des </w:t>
      </w:r>
      <w:proofErr w:type="spellStart"/>
      <w:r w:rsidRPr="00B8695D">
        <w:rPr>
          <w:rFonts w:ascii="Arial" w:hAnsi="Arial"/>
          <w:sz w:val="20"/>
          <w:lang w:val="en-US"/>
        </w:rPr>
        <w:t>neuen</w:t>
      </w:r>
      <w:proofErr w:type="spellEnd"/>
      <w:r w:rsidRPr="00B8695D">
        <w:rPr>
          <w:rFonts w:ascii="Arial" w:hAnsi="Arial"/>
          <w:sz w:val="20"/>
          <w:lang w:val="en-US"/>
        </w:rPr>
        <w:t xml:space="preserve">, </w:t>
      </w:r>
      <w:proofErr w:type="spellStart"/>
      <w:r w:rsidRPr="00B8695D">
        <w:rPr>
          <w:rFonts w:ascii="Arial" w:hAnsi="Arial"/>
          <w:sz w:val="20"/>
          <w:lang w:val="en-US"/>
        </w:rPr>
        <w:t>softwaregesteuerten</w:t>
      </w:r>
      <w:proofErr w:type="spellEnd"/>
      <w:r w:rsidRPr="00B8695D">
        <w:rPr>
          <w:rFonts w:ascii="Arial" w:hAnsi="Arial"/>
          <w:sz w:val="20"/>
          <w:lang w:val="en-US"/>
        </w:rPr>
        <w:t xml:space="preserve"> Equator </w:t>
      </w:r>
      <w:proofErr w:type="spellStart"/>
      <w:r w:rsidRPr="00B8695D">
        <w:rPr>
          <w:rFonts w:ascii="Arial" w:hAnsi="Arial"/>
          <w:sz w:val="20"/>
          <w:lang w:val="en-US"/>
        </w:rPr>
        <w:t>Prüfgeräts</w:t>
      </w:r>
      <w:proofErr w:type="spellEnd"/>
      <w:r w:rsidRPr="00B8695D">
        <w:rPr>
          <w:rFonts w:ascii="Arial" w:hAnsi="Arial"/>
          <w:sz w:val="20"/>
          <w:lang w:val="en-US"/>
        </w:rPr>
        <w:t xml:space="preserve"> von Renishaw </w:t>
      </w:r>
      <w:proofErr w:type="spellStart"/>
      <w:r w:rsidRPr="00B8695D">
        <w:rPr>
          <w:rFonts w:ascii="Arial" w:hAnsi="Arial"/>
          <w:sz w:val="20"/>
          <w:lang w:val="en-US"/>
        </w:rPr>
        <w:t>konnte</w:t>
      </w:r>
      <w:proofErr w:type="spellEnd"/>
      <w:r w:rsidRPr="00B8695D">
        <w:rPr>
          <w:rFonts w:ascii="Arial" w:hAnsi="Arial"/>
          <w:sz w:val="20"/>
          <w:lang w:val="en-US"/>
        </w:rPr>
        <w:t xml:space="preserve"> Meyer Tool, </w:t>
      </w:r>
      <w:proofErr w:type="spellStart"/>
      <w:r w:rsidRPr="00B8695D">
        <w:rPr>
          <w:rFonts w:ascii="Arial" w:hAnsi="Arial"/>
          <w:sz w:val="20"/>
          <w:lang w:val="en-US"/>
        </w:rPr>
        <w:t>ein</w:t>
      </w:r>
      <w:proofErr w:type="spellEnd"/>
      <w:r w:rsidRPr="00B8695D">
        <w:rPr>
          <w:rFonts w:ascii="Arial" w:hAnsi="Arial"/>
          <w:sz w:val="20"/>
          <w:lang w:val="en-US"/>
        </w:rPr>
        <w:t xml:space="preserve"> </w:t>
      </w:r>
      <w:proofErr w:type="spellStart"/>
      <w:r w:rsidRPr="00B8695D">
        <w:rPr>
          <w:rFonts w:ascii="Arial" w:hAnsi="Arial"/>
          <w:sz w:val="20"/>
          <w:lang w:val="en-US"/>
        </w:rPr>
        <w:t>Hersteller</w:t>
      </w:r>
      <w:proofErr w:type="spellEnd"/>
      <w:r w:rsidRPr="00B8695D">
        <w:rPr>
          <w:rFonts w:ascii="Arial" w:hAnsi="Arial"/>
          <w:sz w:val="20"/>
          <w:lang w:val="en-US"/>
        </w:rPr>
        <w:t xml:space="preserve"> von </w:t>
      </w:r>
      <w:proofErr w:type="spellStart"/>
      <w:r w:rsidRPr="00B8695D">
        <w:rPr>
          <w:rFonts w:ascii="Arial" w:hAnsi="Arial"/>
          <w:sz w:val="20"/>
          <w:lang w:val="en-US"/>
        </w:rPr>
        <w:t>Bauteilen</w:t>
      </w:r>
      <w:proofErr w:type="spellEnd"/>
      <w:r w:rsidRPr="00B8695D">
        <w:rPr>
          <w:rFonts w:ascii="Arial" w:hAnsi="Arial"/>
          <w:sz w:val="20"/>
          <w:lang w:val="en-US"/>
        </w:rPr>
        <w:t xml:space="preserve"> </w:t>
      </w:r>
      <w:proofErr w:type="spellStart"/>
      <w:r w:rsidRPr="00B8695D">
        <w:rPr>
          <w:rFonts w:ascii="Arial" w:hAnsi="Arial"/>
          <w:sz w:val="20"/>
          <w:lang w:val="en-US"/>
        </w:rPr>
        <w:t>für</w:t>
      </w:r>
      <w:proofErr w:type="spellEnd"/>
      <w:r w:rsidRPr="00B8695D">
        <w:rPr>
          <w:rFonts w:ascii="Arial" w:hAnsi="Arial"/>
          <w:sz w:val="20"/>
          <w:lang w:val="en-US"/>
        </w:rPr>
        <w:t xml:space="preserve"> </w:t>
      </w:r>
      <w:proofErr w:type="spellStart"/>
      <w:r w:rsidRPr="00B8695D">
        <w:rPr>
          <w:rFonts w:ascii="Arial" w:hAnsi="Arial"/>
          <w:sz w:val="20"/>
          <w:lang w:val="en-US"/>
        </w:rPr>
        <w:t>Flugzeugtriebwerke</w:t>
      </w:r>
      <w:proofErr w:type="spellEnd"/>
      <w:r w:rsidRPr="00B8695D">
        <w:rPr>
          <w:rFonts w:ascii="Arial" w:hAnsi="Arial"/>
          <w:sz w:val="20"/>
          <w:lang w:val="en-US"/>
        </w:rPr>
        <w:t xml:space="preserve"> </w:t>
      </w:r>
      <w:proofErr w:type="spellStart"/>
      <w:r w:rsidRPr="00B8695D">
        <w:rPr>
          <w:rFonts w:ascii="Arial" w:hAnsi="Arial"/>
          <w:sz w:val="20"/>
          <w:lang w:val="en-US"/>
        </w:rPr>
        <w:t>aus</w:t>
      </w:r>
      <w:proofErr w:type="spellEnd"/>
      <w:r w:rsidRPr="00B8695D">
        <w:rPr>
          <w:rFonts w:ascii="Arial" w:hAnsi="Arial"/>
          <w:sz w:val="20"/>
          <w:lang w:val="en-US"/>
        </w:rPr>
        <w:t xml:space="preserve"> Cincinnati, OH, </w:t>
      </w:r>
      <w:proofErr w:type="spellStart"/>
      <w:r w:rsidRPr="00B8695D">
        <w:rPr>
          <w:rFonts w:ascii="Arial" w:hAnsi="Arial"/>
          <w:sz w:val="20"/>
          <w:lang w:val="en-US"/>
        </w:rPr>
        <w:t>bereits</w:t>
      </w:r>
      <w:proofErr w:type="spellEnd"/>
      <w:r w:rsidRPr="00B8695D">
        <w:rPr>
          <w:rFonts w:ascii="Arial" w:hAnsi="Arial"/>
          <w:sz w:val="20"/>
          <w:lang w:val="en-US"/>
        </w:rPr>
        <w:t xml:space="preserve"> die </w:t>
      </w:r>
      <w:proofErr w:type="spellStart"/>
      <w:r w:rsidRPr="00B8695D">
        <w:rPr>
          <w:rFonts w:ascii="Arial" w:hAnsi="Arial"/>
          <w:sz w:val="20"/>
          <w:lang w:val="en-US"/>
        </w:rPr>
        <w:t>Kosten</w:t>
      </w:r>
      <w:proofErr w:type="spellEnd"/>
      <w:r w:rsidRPr="00B8695D">
        <w:rPr>
          <w:rFonts w:ascii="Arial" w:hAnsi="Arial"/>
          <w:sz w:val="20"/>
          <w:lang w:val="en-US"/>
        </w:rPr>
        <w:t xml:space="preserve"> </w:t>
      </w:r>
      <w:proofErr w:type="spellStart"/>
      <w:r w:rsidRPr="00B8695D">
        <w:rPr>
          <w:rFonts w:ascii="Arial" w:hAnsi="Arial"/>
          <w:sz w:val="20"/>
          <w:lang w:val="en-US"/>
        </w:rPr>
        <w:t>für</w:t>
      </w:r>
      <w:proofErr w:type="spellEnd"/>
      <w:r w:rsidRPr="00B8695D">
        <w:rPr>
          <w:rFonts w:ascii="Arial" w:hAnsi="Arial"/>
          <w:sz w:val="20"/>
          <w:lang w:val="en-US"/>
        </w:rPr>
        <w:t xml:space="preserve"> </w:t>
      </w:r>
      <w:proofErr w:type="spellStart"/>
      <w:r w:rsidRPr="00B8695D">
        <w:rPr>
          <w:rFonts w:ascii="Arial" w:hAnsi="Arial"/>
          <w:sz w:val="20"/>
          <w:lang w:val="en-US"/>
        </w:rPr>
        <w:t>zahlreiche</w:t>
      </w:r>
      <w:proofErr w:type="spellEnd"/>
      <w:r w:rsidRPr="00B8695D">
        <w:rPr>
          <w:rFonts w:ascii="Arial" w:hAnsi="Arial"/>
          <w:sz w:val="20"/>
          <w:lang w:val="en-US"/>
        </w:rPr>
        <w:t xml:space="preserve"> </w:t>
      </w:r>
      <w:proofErr w:type="spellStart"/>
      <w:r w:rsidRPr="00B8695D">
        <w:rPr>
          <w:rFonts w:ascii="Arial" w:hAnsi="Arial"/>
          <w:sz w:val="20"/>
          <w:lang w:val="en-US"/>
        </w:rPr>
        <w:t>zweckgebundene</w:t>
      </w:r>
      <w:proofErr w:type="spellEnd"/>
      <w:r w:rsidRPr="00B8695D">
        <w:rPr>
          <w:rFonts w:ascii="Arial" w:hAnsi="Arial"/>
          <w:sz w:val="20"/>
          <w:lang w:val="en-US"/>
        </w:rPr>
        <w:t xml:space="preserve"> </w:t>
      </w:r>
      <w:proofErr w:type="spellStart"/>
      <w:r w:rsidRPr="00B8695D">
        <w:rPr>
          <w:rFonts w:ascii="Arial" w:hAnsi="Arial"/>
          <w:sz w:val="20"/>
          <w:lang w:val="en-US"/>
        </w:rPr>
        <w:t>Messvorrichtungen</w:t>
      </w:r>
      <w:proofErr w:type="spellEnd"/>
      <w:r w:rsidRPr="00B8695D">
        <w:rPr>
          <w:rFonts w:ascii="Arial" w:hAnsi="Arial"/>
          <w:sz w:val="20"/>
          <w:lang w:val="en-US"/>
        </w:rPr>
        <w:t xml:space="preserve"> </w:t>
      </w:r>
      <w:proofErr w:type="spellStart"/>
      <w:r w:rsidRPr="00B8695D">
        <w:rPr>
          <w:rFonts w:ascii="Arial" w:hAnsi="Arial"/>
          <w:sz w:val="20"/>
          <w:lang w:val="en-US"/>
        </w:rPr>
        <w:t>einsparen</w:t>
      </w:r>
      <w:proofErr w:type="spellEnd"/>
      <w:r w:rsidRPr="00B8695D">
        <w:rPr>
          <w:rFonts w:ascii="Arial" w:hAnsi="Arial"/>
          <w:sz w:val="20"/>
          <w:lang w:val="en-US"/>
        </w:rPr>
        <w:t>.</w:t>
      </w:r>
      <w:r>
        <w:rPr>
          <w:rFonts w:ascii="Arial" w:hAnsi="Arial"/>
          <w:sz w:val="20"/>
          <w:lang w:val="en-US"/>
        </w:rPr>
        <w:t xml:space="preserve">  </w:t>
      </w:r>
      <w:proofErr w:type="spellStart"/>
      <w:proofErr w:type="gramStart"/>
      <w:r w:rsidRPr="00B8695D">
        <w:rPr>
          <w:rFonts w:ascii="Arial" w:eastAsia="Times New Roman" w:hAnsi="Arial"/>
          <w:sz w:val="20"/>
          <w:lang w:val="en-US"/>
        </w:rPr>
        <w:t>Für</w:t>
      </w:r>
      <w:proofErr w:type="spellEnd"/>
      <w:r w:rsidRPr="00B8695D">
        <w:rPr>
          <w:rFonts w:ascii="Arial" w:eastAsia="Times New Roman" w:hAnsi="Arial"/>
          <w:sz w:val="20"/>
          <w:lang w:val="en-US"/>
        </w:rPr>
        <w:t xml:space="preserve"> </w:t>
      </w:r>
      <w:proofErr w:type="spellStart"/>
      <w:r w:rsidRPr="00B8695D">
        <w:rPr>
          <w:rFonts w:ascii="Arial" w:eastAsia="Times New Roman" w:hAnsi="Arial"/>
          <w:sz w:val="20"/>
          <w:lang w:val="en-US"/>
        </w:rPr>
        <w:t>Messungen</w:t>
      </w:r>
      <w:proofErr w:type="spellEnd"/>
      <w:r w:rsidRPr="00B8695D">
        <w:rPr>
          <w:rFonts w:ascii="Arial" w:eastAsia="Times New Roman" w:hAnsi="Arial"/>
          <w:sz w:val="20"/>
          <w:lang w:val="en-US"/>
        </w:rPr>
        <w:t xml:space="preserve"> </w:t>
      </w:r>
      <w:proofErr w:type="spellStart"/>
      <w:r w:rsidRPr="00B8695D">
        <w:rPr>
          <w:rFonts w:ascii="Arial" w:eastAsia="Times New Roman" w:hAnsi="Arial"/>
          <w:sz w:val="20"/>
          <w:lang w:val="en-US"/>
        </w:rPr>
        <w:t>im</w:t>
      </w:r>
      <w:proofErr w:type="spellEnd"/>
      <w:r w:rsidRPr="00B8695D">
        <w:rPr>
          <w:rFonts w:ascii="Arial" w:eastAsia="Times New Roman" w:hAnsi="Arial"/>
          <w:sz w:val="20"/>
          <w:lang w:val="en-US"/>
        </w:rPr>
        <w:t xml:space="preserve"> </w:t>
      </w:r>
      <w:proofErr w:type="spellStart"/>
      <w:r w:rsidRPr="00B8695D">
        <w:rPr>
          <w:rFonts w:ascii="Arial" w:eastAsia="Times New Roman" w:hAnsi="Arial"/>
          <w:sz w:val="20"/>
          <w:lang w:val="en-US"/>
        </w:rPr>
        <w:t>Prozess</w:t>
      </w:r>
      <w:proofErr w:type="spellEnd"/>
      <w:r w:rsidRPr="00B8695D">
        <w:rPr>
          <w:rFonts w:ascii="Arial" w:eastAsia="Times New Roman" w:hAnsi="Arial"/>
          <w:sz w:val="20"/>
          <w:lang w:val="en-US"/>
        </w:rPr>
        <w:t xml:space="preserve"> </w:t>
      </w:r>
      <w:proofErr w:type="spellStart"/>
      <w:r w:rsidRPr="00B8695D">
        <w:rPr>
          <w:rFonts w:ascii="Arial" w:eastAsia="Times New Roman" w:hAnsi="Arial"/>
          <w:sz w:val="20"/>
          <w:lang w:val="en-US"/>
        </w:rPr>
        <w:t>entwirft</w:t>
      </w:r>
      <w:proofErr w:type="spellEnd"/>
      <w:r w:rsidRPr="00B8695D">
        <w:rPr>
          <w:rFonts w:ascii="Arial" w:eastAsia="Times New Roman" w:hAnsi="Arial"/>
          <w:sz w:val="20"/>
          <w:lang w:val="en-US"/>
        </w:rPr>
        <w:t xml:space="preserve">, </w:t>
      </w:r>
      <w:proofErr w:type="spellStart"/>
      <w:r w:rsidRPr="00B8695D">
        <w:rPr>
          <w:rFonts w:ascii="Arial" w:eastAsia="Times New Roman" w:hAnsi="Arial"/>
          <w:sz w:val="20"/>
          <w:lang w:val="en-US"/>
        </w:rPr>
        <w:t>konstruiert</w:t>
      </w:r>
      <w:proofErr w:type="spellEnd"/>
      <w:r w:rsidRPr="00B8695D">
        <w:rPr>
          <w:rFonts w:ascii="Arial" w:eastAsia="Times New Roman" w:hAnsi="Arial"/>
          <w:sz w:val="20"/>
          <w:lang w:val="en-US"/>
        </w:rPr>
        <w:t xml:space="preserve"> und </w:t>
      </w:r>
      <w:proofErr w:type="spellStart"/>
      <w:r w:rsidRPr="00B8695D">
        <w:rPr>
          <w:rFonts w:ascii="Arial" w:eastAsia="Times New Roman" w:hAnsi="Arial"/>
          <w:sz w:val="20"/>
          <w:lang w:val="en-US"/>
        </w:rPr>
        <w:t>wartet</w:t>
      </w:r>
      <w:proofErr w:type="spellEnd"/>
      <w:r w:rsidRPr="00B8695D">
        <w:rPr>
          <w:rFonts w:ascii="Arial" w:eastAsia="Times New Roman" w:hAnsi="Arial"/>
          <w:sz w:val="20"/>
          <w:lang w:val="en-US"/>
        </w:rPr>
        <w:t xml:space="preserve"> Meyer Tool in </w:t>
      </w:r>
      <w:proofErr w:type="spellStart"/>
      <w:r w:rsidRPr="00B8695D">
        <w:rPr>
          <w:rFonts w:ascii="Arial" w:eastAsia="Times New Roman" w:hAnsi="Arial"/>
          <w:sz w:val="20"/>
          <w:lang w:val="en-US"/>
        </w:rPr>
        <w:t>einem</w:t>
      </w:r>
      <w:proofErr w:type="spellEnd"/>
      <w:r w:rsidRPr="00B8695D">
        <w:rPr>
          <w:rFonts w:ascii="Arial" w:eastAsia="Times New Roman" w:hAnsi="Arial"/>
          <w:sz w:val="20"/>
          <w:lang w:val="en-US"/>
        </w:rPr>
        <w:t xml:space="preserve"> </w:t>
      </w:r>
      <w:proofErr w:type="spellStart"/>
      <w:r w:rsidRPr="00B8695D">
        <w:rPr>
          <w:rFonts w:ascii="Arial" w:eastAsia="Times New Roman" w:hAnsi="Arial"/>
          <w:sz w:val="20"/>
          <w:lang w:val="en-US"/>
        </w:rPr>
        <w:t>Jahr</w:t>
      </w:r>
      <w:proofErr w:type="spellEnd"/>
      <w:r w:rsidRPr="00B8695D">
        <w:rPr>
          <w:rFonts w:ascii="Arial" w:eastAsia="Times New Roman" w:hAnsi="Arial"/>
          <w:sz w:val="20"/>
          <w:lang w:val="en-US"/>
        </w:rPr>
        <w:t xml:space="preserve"> </w:t>
      </w:r>
      <w:proofErr w:type="spellStart"/>
      <w:r w:rsidRPr="00B8695D">
        <w:rPr>
          <w:rFonts w:ascii="Arial" w:eastAsia="Times New Roman" w:hAnsi="Arial"/>
          <w:sz w:val="20"/>
          <w:lang w:val="en-US"/>
        </w:rPr>
        <w:t>Dutzende</w:t>
      </w:r>
      <w:proofErr w:type="spellEnd"/>
      <w:r w:rsidRPr="00B8695D">
        <w:rPr>
          <w:rFonts w:ascii="Arial" w:eastAsia="Times New Roman" w:hAnsi="Arial"/>
          <w:sz w:val="20"/>
          <w:lang w:val="en-US"/>
        </w:rPr>
        <w:t xml:space="preserve"> </w:t>
      </w:r>
      <w:proofErr w:type="spellStart"/>
      <w:r w:rsidRPr="00B8695D">
        <w:rPr>
          <w:rFonts w:ascii="Arial" w:eastAsia="Times New Roman" w:hAnsi="Arial"/>
          <w:sz w:val="20"/>
          <w:lang w:val="en-US"/>
        </w:rPr>
        <w:t>dieser</w:t>
      </w:r>
      <w:proofErr w:type="spellEnd"/>
      <w:r w:rsidRPr="00B8695D">
        <w:rPr>
          <w:rFonts w:ascii="Arial" w:eastAsia="Times New Roman" w:hAnsi="Arial"/>
          <w:sz w:val="20"/>
          <w:lang w:val="en-US"/>
        </w:rPr>
        <w:t xml:space="preserve"> </w:t>
      </w:r>
      <w:proofErr w:type="spellStart"/>
      <w:r w:rsidRPr="00B8695D">
        <w:rPr>
          <w:rFonts w:ascii="Arial" w:eastAsia="Times New Roman" w:hAnsi="Arial"/>
          <w:sz w:val="20"/>
          <w:lang w:val="en-US"/>
        </w:rPr>
        <w:t>teuren</w:t>
      </w:r>
      <w:proofErr w:type="spellEnd"/>
      <w:r w:rsidRPr="00B8695D">
        <w:rPr>
          <w:rFonts w:ascii="Arial" w:eastAsia="Times New Roman" w:hAnsi="Arial"/>
          <w:sz w:val="20"/>
          <w:lang w:val="en-US"/>
        </w:rPr>
        <w:t xml:space="preserve"> </w:t>
      </w:r>
      <w:proofErr w:type="spellStart"/>
      <w:r w:rsidRPr="00B8695D">
        <w:rPr>
          <w:rFonts w:ascii="Arial" w:eastAsia="Times New Roman" w:hAnsi="Arial"/>
          <w:sz w:val="20"/>
          <w:lang w:val="en-US"/>
        </w:rPr>
        <w:t>Messeinrichtungen</w:t>
      </w:r>
      <w:proofErr w:type="spellEnd"/>
      <w:r w:rsidRPr="00B8695D">
        <w:rPr>
          <w:rFonts w:ascii="Arial" w:eastAsia="Times New Roman" w:hAnsi="Arial"/>
          <w:sz w:val="20"/>
          <w:lang w:val="en-US"/>
        </w:rPr>
        <w:t>.</w:t>
      </w:r>
      <w:proofErr w:type="gramEnd"/>
      <w:r>
        <w:rPr>
          <w:rFonts w:ascii="Arial" w:eastAsia="Times New Roman" w:hAnsi="Arial"/>
          <w:sz w:val="20"/>
          <w:lang w:val="en-US"/>
        </w:rPr>
        <w:t xml:space="preserve"> </w:t>
      </w:r>
    </w:p>
    <w:p w:rsidR="00967028" w:rsidRDefault="00967028" w:rsidP="000B42CB">
      <w:pPr>
        <w:pStyle w:val="NormalWeb"/>
        <w:spacing w:before="0" w:beforeAutospacing="0" w:after="0" w:afterAutospacing="0" w:line="360" w:lineRule="auto"/>
        <w:rPr>
          <w:rFonts w:ascii="Arial" w:hAnsi="Arial" w:cs="Arial"/>
          <w:sz w:val="20"/>
          <w:szCs w:val="22"/>
          <w:lang w:val="en-US"/>
        </w:rPr>
      </w:pPr>
    </w:p>
    <w:p w:rsidR="00B8695D" w:rsidRPr="00B8695D" w:rsidRDefault="00B8695D" w:rsidP="00B8695D">
      <w:pPr>
        <w:pStyle w:val="NormalWeb"/>
        <w:spacing w:before="0" w:beforeAutospacing="0" w:after="0" w:afterAutospacing="0" w:line="360" w:lineRule="auto"/>
        <w:rPr>
          <w:rFonts w:ascii="Arial" w:eastAsia="Times New Roman" w:hAnsi="Arial"/>
          <w:lang w:val="de-DE"/>
        </w:rPr>
      </w:pPr>
      <w:proofErr w:type="spellStart"/>
      <w:r w:rsidRPr="00B8695D">
        <w:rPr>
          <w:rFonts w:ascii="Arial" w:hAnsi="Arial"/>
          <w:sz w:val="20"/>
        </w:rPr>
        <w:t>Während</w:t>
      </w:r>
      <w:proofErr w:type="spellEnd"/>
      <w:r w:rsidRPr="00B8695D">
        <w:rPr>
          <w:rFonts w:ascii="Arial" w:hAnsi="Arial"/>
          <w:sz w:val="20"/>
        </w:rPr>
        <w:t xml:space="preserve"> der </w:t>
      </w:r>
      <w:proofErr w:type="spellStart"/>
      <w:r w:rsidRPr="00B8695D">
        <w:rPr>
          <w:rFonts w:ascii="Arial" w:hAnsi="Arial"/>
          <w:sz w:val="20"/>
        </w:rPr>
        <w:t>Testphase</w:t>
      </w:r>
      <w:proofErr w:type="spellEnd"/>
      <w:r w:rsidRPr="00B8695D">
        <w:rPr>
          <w:rFonts w:ascii="Arial" w:hAnsi="Arial"/>
          <w:sz w:val="20"/>
        </w:rPr>
        <w:t xml:space="preserve"> hat das Renishaw Equator </w:t>
      </w:r>
      <w:proofErr w:type="spellStart"/>
      <w:r w:rsidRPr="00B8695D">
        <w:rPr>
          <w:rFonts w:ascii="Arial" w:hAnsi="Arial"/>
          <w:sz w:val="20"/>
        </w:rPr>
        <w:t>Prüfgerät</w:t>
      </w:r>
      <w:proofErr w:type="spellEnd"/>
      <w:r w:rsidRPr="00B8695D">
        <w:rPr>
          <w:rFonts w:ascii="Arial" w:hAnsi="Arial"/>
          <w:sz w:val="20"/>
        </w:rPr>
        <w:t xml:space="preserve"> </w:t>
      </w:r>
      <w:proofErr w:type="spellStart"/>
      <w:r w:rsidRPr="00B8695D">
        <w:rPr>
          <w:rFonts w:ascii="Arial" w:hAnsi="Arial"/>
          <w:sz w:val="20"/>
        </w:rPr>
        <w:t>zum</w:t>
      </w:r>
      <w:proofErr w:type="spellEnd"/>
      <w:r w:rsidRPr="00B8695D">
        <w:rPr>
          <w:rFonts w:ascii="Arial" w:hAnsi="Arial"/>
          <w:sz w:val="20"/>
        </w:rPr>
        <w:t xml:space="preserve"> </w:t>
      </w:r>
      <w:proofErr w:type="spellStart"/>
      <w:r w:rsidRPr="00B8695D">
        <w:rPr>
          <w:rFonts w:ascii="Arial" w:hAnsi="Arial"/>
          <w:sz w:val="20"/>
        </w:rPr>
        <w:t>Wegfall</w:t>
      </w:r>
      <w:proofErr w:type="spellEnd"/>
      <w:r w:rsidRPr="00B8695D">
        <w:rPr>
          <w:rFonts w:ascii="Arial" w:hAnsi="Arial"/>
          <w:sz w:val="20"/>
        </w:rPr>
        <w:t xml:space="preserve"> von </w:t>
      </w:r>
      <w:proofErr w:type="spellStart"/>
      <w:r w:rsidRPr="00B8695D">
        <w:rPr>
          <w:rFonts w:ascii="Arial" w:hAnsi="Arial"/>
          <w:sz w:val="20"/>
        </w:rPr>
        <w:t>mindestens</w:t>
      </w:r>
      <w:proofErr w:type="spellEnd"/>
      <w:r w:rsidRPr="00B8695D">
        <w:rPr>
          <w:rFonts w:ascii="Arial" w:hAnsi="Arial"/>
          <w:sz w:val="20"/>
        </w:rPr>
        <w:t xml:space="preserve"> </w:t>
      </w:r>
      <w:proofErr w:type="spellStart"/>
      <w:r w:rsidRPr="00B8695D">
        <w:rPr>
          <w:rFonts w:ascii="Arial" w:hAnsi="Arial"/>
          <w:sz w:val="20"/>
        </w:rPr>
        <w:t>vier</w:t>
      </w:r>
      <w:proofErr w:type="spellEnd"/>
      <w:r w:rsidRPr="00B8695D">
        <w:rPr>
          <w:rFonts w:ascii="Arial" w:hAnsi="Arial"/>
          <w:sz w:val="20"/>
        </w:rPr>
        <w:t xml:space="preserve"> </w:t>
      </w:r>
      <w:proofErr w:type="spellStart"/>
      <w:r w:rsidRPr="00B8695D">
        <w:rPr>
          <w:rFonts w:ascii="Arial" w:hAnsi="Arial"/>
          <w:sz w:val="20"/>
        </w:rPr>
        <w:t>teuren</w:t>
      </w:r>
      <w:proofErr w:type="spellEnd"/>
      <w:r w:rsidRPr="00B8695D">
        <w:rPr>
          <w:rFonts w:ascii="Arial" w:hAnsi="Arial"/>
          <w:sz w:val="20"/>
        </w:rPr>
        <w:t xml:space="preserve"> </w:t>
      </w:r>
      <w:proofErr w:type="spellStart"/>
      <w:r w:rsidRPr="00B8695D">
        <w:rPr>
          <w:rFonts w:ascii="Arial" w:hAnsi="Arial"/>
          <w:sz w:val="20"/>
        </w:rPr>
        <w:t>Messvorrichtungen</w:t>
      </w:r>
      <w:proofErr w:type="spellEnd"/>
      <w:r w:rsidRPr="00B8695D">
        <w:rPr>
          <w:rFonts w:ascii="Arial" w:hAnsi="Arial"/>
          <w:sz w:val="20"/>
        </w:rPr>
        <w:t xml:space="preserve"> in </w:t>
      </w:r>
      <w:proofErr w:type="spellStart"/>
      <w:r w:rsidRPr="00B8695D">
        <w:rPr>
          <w:rFonts w:ascii="Arial" w:hAnsi="Arial"/>
          <w:sz w:val="20"/>
        </w:rPr>
        <w:t>einer</w:t>
      </w:r>
      <w:proofErr w:type="spellEnd"/>
      <w:r w:rsidRPr="00B8695D">
        <w:rPr>
          <w:rFonts w:ascii="Arial" w:hAnsi="Arial"/>
          <w:sz w:val="20"/>
        </w:rPr>
        <w:t xml:space="preserve"> </w:t>
      </w:r>
      <w:proofErr w:type="spellStart"/>
      <w:r w:rsidRPr="00B8695D">
        <w:rPr>
          <w:rFonts w:ascii="Arial" w:hAnsi="Arial"/>
          <w:sz w:val="20"/>
        </w:rPr>
        <w:t>neuen</w:t>
      </w:r>
      <w:proofErr w:type="spellEnd"/>
      <w:r w:rsidRPr="00B8695D">
        <w:rPr>
          <w:rFonts w:ascii="Arial" w:hAnsi="Arial"/>
          <w:sz w:val="20"/>
        </w:rPr>
        <w:t xml:space="preserve"> </w:t>
      </w:r>
      <w:proofErr w:type="spellStart"/>
      <w:r w:rsidRPr="00B8695D">
        <w:rPr>
          <w:rFonts w:ascii="Arial" w:hAnsi="Arial"/>
          <w:sz w:val="20"/>
        </w:rPr>
        <w:t>Fertigungszelle</w:t>
      </w:r>
      <w:proofErr w:type="spellEnd"/>
      <w:r w:rsidRPr="00B8695D">
        <w:rPr>
          <w:rFonts w:ascii="Arial" w:hAnsi="Arial"/>
          <w:sz w:val="20"/>
        </w:rPr>
        <w:t xml:space="preserve"> </w:t>
      </w:r>
      <w:proofErr w:type="spellStart"/>
      <w:r w:rsidRPr="00B8695D">
        <w:rPr>
          <w:rFonts w:ascii="Arial" w:hAnsi="Arial"/>
          <w:sz w:val="20"/>
        </w:rPr>
        <w:t>beigetragen</w:t>
      </w:r>
      <w:proofErr w:type="spellEnd"/>
      <w:r w:rsidRPr="00B8695D">
        <w:rPr>
          <w:rFonts w:ascii="Arial" w:hAnsi="Arial"/>
          <w:sz w:val="20"/>
        </w:rPr>
        <w:t>.</w:t>
      </w:r>
      <w:r>
        <w:rPr>
          <w:rFonts w:ascii="Arial" w:hAnsi="Arial"/>
          <w:sz w:val="20"/>
          <w:lang w:val="en-US"/>
        </w:rPr>
        <w:t xml:space="preserve"> </w:t>
      </w:r>
      <w:r w:rsidRPr="00B8695D">
        <w:rPr>
          <w:rFonts w:ascii="Arial" w:eastAsia="Times New Roman" w:hAnsi="Arial"/>
          <w:sz w:val="20"/>
        </w:rPr>
        <w:t xml:space="preserve">„Und dies </w:t>
      </w:r>
      <w:proofErr w:type="spellStart"/>
      <w:r w:rsidRPr="00B8695D">
        <w:rPr>
          <w:rFonts w:ascii="Arial" w:eastAsia="Times New Roman" w:hAnsi="Arial"/>
          <w:sz w:val="20"/>
        </w:rPr>
        <w:t>ist</w:t>
      </w:r>
      <w:proofErr w:type="spellEnd"/>
      <w:r w:rsidRPr="00B8695D">
        <w:rPr>
          <w:rFonts w:ascii="Arial" w:eastAsia="Times New Roman" w:hAnsi="Arial"/>
          <w:sz w:val="20"/>
        </w:rPr>
        <w:t xml:space="preserve"> </w:t>
      </w:r>
      <w:proofErr w:type="spellStart"/>
      <w:r w:rsidRPr="00B8695D">
        <w:rPr>
          <w:rFonts w:ascii="Arial" w:eastAsia="Times New Roman" w:hAnsi="Arial"/>
          <w:sz w:val="20"/>
        </w:rPr>
        <w:t>nur</w:t>
      </w:r>
      <w:proofErr w:type="spellEnd"/>
      <w:r w:rsidRPr="00B8695D">
        <w:rPr>
          <w:rFonts w:ascii="Arial" w:eastAsia="Times New Roman" w:hAnsi="Arial"/>
          <w:sz w:val="20"/>
        </w:rPr>
        <w:t xml:space="preserve"> der </w:t>
      </w:r>
      <w:proofErr w:type="spellStart"/>
      <w:r w:rsidRPr="00B8695D">
        <w:rPr>
          <w:rFonts w:ascii="Arial" w:eastAsia="Times New Roman" w:hAnsi="Arial"/>
          <w:sz w:val="20"/>
        </w:rPr>
        <w:t>Anfang</w:t>
      </w:r>
      <w:proofErr w:type="spellEnd"/>
      <w:r w:rsidRPr="00B8695D">
        <w:rPr>
          <w:rFonts w:ascii="Arial" w:eastAsia="Times New Roman" w:hAnsi="Arial"/>
          <w:sz w:val="20"/>
        </w:rPr>
        <w:t xml:space="preserve">. </w:t>
      </w:r>
      <w:r>
        <w:rPr>
          <w:rFonts w:ascii="Arial" w:eastAsia="Times New Roman" w:hAnsi="Arial"/>
          <w:sz w:val="20"/>
          <w:lang w:val="de-DE"/>
        </w:rPr>
        <w:t>Wir erwarten vom Equator Prüfgerät noch mehr im Hinblick auf unsere kundenspezifischen zweckgebundenen Messvorrichtungen, deren Entwicklung, Konstruktion und Wartung bis zu 20 000 US-Dollar kosten kann”, erklärt Beau Easton, Qualitätsmanager des Unternehmens. „Im gesamten Prozess können noch weitere Kosten in Höhe von 3 000 bis 10 000 US-Dollar durch Konstruktionsänderungen für die erneute Konfiguration und Qualifizierung einer vorhandenen Messvorrichtung anfallen.“</w:t>
      </w:r>
      <w:r w:rsidRPr="00B8695D">
        <w:rPr>
          <w:rFonts w:ascii="Arial" w:eastAsia="Times New Roman" w:hAnsi="Arial"/>
          <w:sz w:val="20"/>
          <w:lang w:val="de-DE"/>
        </w:rPr>
        <w:t xml:space="preserve"> </w:t>
      </w:r>
    </w:p>
    <w:p w:rsidR="000B42CB" w:rsidRPr="00B8695D" w:rsidRDefault="000B42CB" w:rsidP="000B42CB">
      <w:pPr>
        <w:pStyle w:val="NormalWeb"/>
        <w:spacing w:before="0" w:beforeAutospacing="0" w:after="0" w:afterAutospacing="0" w:line="360" w:lineRule="auto"/>
        <w:rPr>
          <w:rFonts w:ascii="Arial" w:hAnsi="Arial" w:cs="Arial"/>
          <w:sz w:val="20"/>
          <w:szCs w:val="22"/>
          <w:lang w:val="de-DE"/>
        </w:rPr>
      </w:pPr>
    </w:p>
    <w:p w:rsidR="00B8695D" w:rsidRPr="00B8695D" w:rsidRDefault="00B8695D" w:rsidP="00B8695D">
      <w:pPr>
        <w:pStyle w:val="NormalWeb"/>
        <w:spacing w:before="0" w:beforeAutospacing="0" w:after="0" w:afterAutospacing="0" w:line="360" w:lineRule="auto"/>
        <w:rPr>
          <w:rFonts w:ascii="Arial" w:eastAsia="Times New Roman" w:hAnsi="Arial"/>
          <w:b/>
          <w:sz w:val="20"/>
          <w:lang w:val="de-DE"/>
        </w:rPr>
      </w:pPr>
      <w:r>
        <w:rPr>
          <w:rFonts w:ascii="Arial" w:eastAsia="Times New Roman" w:hAnsi="Arial"/>
          <w:b/>
          <w:sz w:val="20"/>
          <w:lang w:val="de-DE"/>
        </w:rPr>
        <w:t>Die Kosten fester Messvorrichtungen senken</w:t>
      </w:r>
    </w:p>
    <w:p w:rsidR="00B8695D" w:rsidRPr="00B8695D" w:rsidRDefault="00B8695D" w:rsidP="00B8695D">
      <w:pPr>
        <w:pStyle w:val="NormalWeb"/>
        <w:spacing w:before="0" w:beforeAutospacing="0" w:after="0" w:afterAutospacing="0" w:line="360" w:lineRule="auto"/>
        <w:rPr>
          <w:rFonts w:ascii="Arial" w:eastAsia="Times New Roman" w:hAnsi="Arial"/>
          <w:lang w:val="de-DE"/>
        </w:rPr>
      </w:pPr>
      <w:r>
        <w:rPr>
          <w:rFonts w:ascii="Arial" w:hAnsi="Arial"/>
          <w:sz w:val="20"/>
          <w:lang w:val="de-DE"/>
        </w:rPr>
        <w:t xml:space="preserve">Bei dimensionalen </w:t>
      </w:r>
      <w:r>
        <w:rPr>
          <w:rFonts w:ascii="Arial" w:hAnsi="Arial"/>
          <w:sz w:val="20"/>
          <w:lang w:val="de-DE"/>
        </w:rPr>
        <w:lastRenderedPageBreak/>
        <w:t>Messungen im Prozess verlässt sich das Unternehmen grundsätzlich auf fertigungszellen-basierte taktile Messvorrichtungen, die Einzelpunktmessungen unter Verwendung pneumatischer Digitaltaster durchführen.</w:t>
      </w:r>
      <w:r w:rsidRPr="00B8695D">
        <w:rPr>
          <w:rFonts w:ascii="Arial" w:hAnsi="Arial"/>
          <w:sz w:val="20"/>
          <w:lang w:val="de-DE"/>
        </w:rPr>
        <w:t xml:space="preserve">  </w:t>
      </w:r>
      <w:r>
        <w:rPr>
          <w:rFonts w:ascii="Arial" w:hAnsi="Arial"/>
          <w:sz w:val="20"/>
          <w:lang w:val="de-DE"/>
        </w:rPr>
        <w:t>Feste Messvorrichtungen in einer Fertigungszelle liefern sehr schnell Rückmeldungen, sind aber teuer.</w:t>
      </w:r>
      <w:r w:rsidRPr="00B8695D">
        <w:rPr>
          <w:rFonts w:ascii="Arial" w:hAnsi="Arial"/>
          <w:sz w:val="20"/>
          <w:lang w:val="de-DE"/>
        </w:rPr>
        <w:t xml:space="preserve">  </w:t>
      </w:r>
      <w:r>
        <w:rPr>
          <w:rFonts w:ascii="Arial" w:hAnsi="Arial"/>
          <w:sz w:val="20"/>
          <w:lang w:val="de-DE"/>
        </w:rPr>
        <w:t>Die Entwicklung bzw. Konstruktion der Teilestruktur könne 6 000 US-Dollar kosten und weitere 500 US-Dollar pro Taster sowie den Aufwand für Studien zur Überprüfung und Wartung, erläutert Easton.</w:t>
      </w:r>
      <w:r w:rsidRPr="00B8695D">
        <w:rPr>
          <w:rFonts w:ascii="Arial" w:hAnsi="Arial"/>
          <w:sz w:val="20"/>
          <w:lang w:val="de-DE"/>
        </w:rPr>
        <w:t xml:space="preserve"> </w:t>
      </w:r>
      <w:r>
        <w:rPr>
          <w:rFonts w:ascii="Arial" w:eastAsia="Times New Roman" w:hAnsi="Arial"/>
          <w:sz w:val="20"/>
          <w:lang w:val="de-DE"/>
        </w:rPr>
        <w:t>„Wenn wir eine komplette Düsenlehre herstellen, kann es sein, dass sechs bis zehn Spannmittel mit jeweils sechs bis zwanzig Messtastern benötigt werden. Wenn sich ein Merkmal oder eine Toleranz am Werkstück ändert, entsteht ein zusätzlicher Zeitaufwand für die Änderung oder Abnahme der Messvorrichtung.”</w:t>
      </w:r>
      <w:r w:rsidRPr="00B8695D">
        <w:rPr>
          <w:rFonts w:ascii="Arial" w:eastAsia="Times New Roman" w:hAnsi="Arial"/>
          <w:sz w:val="20"/>
          <w:lang w:val="de-DE"/>
        </w:rPr>
        <w:t xml:space="preserve">  </w:t>
      </w:r>
    </w:p>
    <w:p w:rsidR="00B8695D" w:rsidRPr="00B8695D" w:rsidRDefault="00B8695D" w:rsidP="00B8695D">
      <w:pPr>
        <w:pStyle w:val="NormalWeb"/>
        <w:spacing w:before="0" w:beforeAutospacing="0" w:after="0" w:afterAutospacing="0" w:line="360" w:lineRule="auto"/>
        <w:rPr>
          <w:rFonts w:ascii="Arial" w:eastAsia="Times New Roman" w:hAnsi="Arial"/>
          <w:lang w:val="de-DE"/>
        </w:rPr>
      </w:pPr>
      <w:r w:rsidRPr="00B8695D">
        <w:rPr>
          <w:rFonts w:ascii="Arial" w:hAnsi="Arial"/>
          <w:sz w:val="20"/>
          <w:lang w:val="de-DE"/>
        </w:rPr>
        <w:tab/>
      </w:r>
      <w:r>
        <w:rPr>
          <w:rFonts w:ascii="Arial" w:hAnsi="Arial"/>
          <w:sz w:val="20"/>
          <w:lang w:val="de-DE"/>
        </w:rPr>
        <w:t>Als Easton und SPC Manager Bridget Nolan das Equator Prüfgerät von Renishaw vorgestellt wurde, haben sie sofort dessen Potenzial erkannt.</w:t>
      </w:r>
      <w:r w:rsidRPr="00B8695D">
        <w:rPr>
          <w:rFonts w:ascii="Arial" w:hAnsi="Arial"/>
          <w:sz w:val="20"/>
          <w:lang w:val="de-DE"/>
        </w:rPr>
        <w:t xml:space="preserve"> </w:t>
      </w:r>
      <w:r>
        <w:rPr>
          <w:rFonts w:ascii="Arial" w:hAnsi="Arial"/>
          <w:sz w:val="20"/>
          <w:lang w:val="de-DE"/>
        </w:rPr>
        <w:t>„Wir wurden bei der Einführung des neuen Renishaw Systems miteinbezogen und stellten die Werkstücke.</w:t>
      </w:r>
      <w:r w:rsidRPr="00B8695D">
        <w:rPr>
          <w:rFonts w:ascii="Arial" w:hAnsi="Arial"/>
          <w:sz w:val="20"/>
          <w:lang w:val="de-DE"/>
        </w:rPr>
        <w:t xml:space="preserve"> </w:t>
      </w:r>
      <w:r>
        <w:rPr>
          <w:rFonts w:ascii="Arial" w:eastAsia="Times New Roman" w:hAnsi="Arial"/>
          <w:sz w:val="20"/>
          <w:lang w:val="de-DE"/>
        </w:rPr>
        <w:t>Renishaw übernahm die Programmierung und die Ergebnisse deckten sich mit den Ergebnissen unserer Koordinatenmessgeräte (KMG)”, sagte Nolan. Sein Team ist für die Einrichtung, Wartung und Programmierung der Messvorrichtungen, Spannmittel und Geräte des Unternehmens zuständig.</w:t>
      </w:r>
      <w:r w:rsidRPr="00B8695D">
        <w:rPr>
          <w:rFonts w:ascii="Arial" w:eastAsia="Times New Roman" w:hAnsi="Arial"/>
          <w:sz w:val="20"/>
          <w:lang w:val="de-DE"/>
        </w:rPr>
        <w:t xml:space="preserve"> </w:t>
      </w:r>
    </w:p>
    <w:p w:rsidR="005F2D33" w:rsidRPr="00B8695D" w:rsidRDefault="005F2D33" w:rsidP="005F2D33">
      <w:pPr>
        <w:pStyle w:val="NormalWeb"/>
        <w:spacing w:before="0" w:beforeAutospacing="0" w:after="0" w:afterAutospacing="0" w:line="360" w:lineRule="auto"/>
        <w:rPr>
          <w:rFonts w:ascii="Arial" w:hAnsi="Arial" w:cs="Arial"/>
          <w:sz w:val="20"/>
          <w:szCs w:val="22"/>
          <w:lang w:val="de-DE"/>
        </w:rPr>
      </w:pPr>
    </w:p>
    <w:p w:rsidR="00B8695D" w:rsidRPr="00B8695D" w:rsidRDefault="00B8695D" w:rsidP="00B8695D">
      <w:pPr>
        <w:spacing w:line="360" w:lineRule="auto"/>
        <w:rPr>
          <w:rFonts w:ascii="Arial" w:hAnsi="Arial"/>
          <w:b/>
          <w:sz w:val="20"/>
          <w:szCs w:val="24"/>
          <w:lang w:val="de-DE"/>
        </w:rPr>
      </w:pPr>
      <w:r>
        <w:rPr>
          <w:rFonts w:ascii="Arial" w:hAnsi="Arial"/>
          <w:b/>
          <w:sz w:val="20"/>
          <w:szCs w:val="24"/>
          <w:lang w:val="de-DE"/>
        </w:rPr>
        <w:t>Vergleichsmessungen, "Mastering" und Wiederholgenauigkeit</w:t>
      </w:r>
    </w:p>
    <w:p w:rsidR="00B8695D" w:rsidRPr="00B8695D" w:rsidRDefault="00B8695D" w:rsidP="00B8695D">
      <w:pPr>
        <w:pStyle w:val="NormalWeb"/>
        <w:spacing w:before="0" w:beforeAutospacing="0" w:after="0" w:afterAutospacing="0" w:line="360" w:lineRule="auto"/>
        <w:rPr>
          <w:rFonts w:ascii="Arial" w:eastAsia="Times New Roman" w:hAnsi="Arial"/>
          <w:lang w:val="de-DE"/>
        </w:rPr>
      </w:pPr>
      <w:r w:rsidRPr="00B8695D">
        <w:rPr>
          <w:rFonts w:ascii="Arial" w:hAnsi="Arial"/>
          <w:sz w:val="20"/>
          <w:lang w:val="de-DE"/>
        </w:rPr>
        <w:tab/>
      </w:r>
      <w:r>
        <w:rPr>
          <w:rFonts w:ascii="Arial" w:hAnsi="Arial"/>
          <w:sz w:val="20"/>
          <w:lang w:val="de-DE"/>
        </w:rPr>
        <w:t xml:space="preserve">Auch wenn das Equator Prüfgerät ungewöhnlich aussieht, arbeitet es mit der Methode der vergleichenden Referenzierung („Mastering“) und Messung, die jeder kennt, der Prüfgerät </w:t>
      </w:r>
      <w:r>
        <w:rPr>
          <w:rFonts w:ascii="Arial" w:hAnsi="Arial"/>
          <w:sz w:val="20"/>
          <w:lang w:val="de-DE"/>
        </w:rPr>
        <w:lastRenderedPageBreak/>
        <w:t>einsetzt.</w:t>
      </w:r>
      <w:r w:rsidRPr="00B8695D">
        <w:rPr>
          <w:rFonts w:ascii="Arial" w:hAnsi="Arial"/>
          <w:sz w:val="20"/>
          <w:lang w:val="de-DE"/>
        </w:rPr>
        <w:t xml:space="preserve">  </w:t>
      </w:r>
      <w:r>
        <w:rPr>
          <w:rFonts w:ascii="Arial" w:hAnsi="Arial"/>
          <w:sz w:val="20"/>
          <w:lang w:val="de-DE"/>
        </w:rPr>
        <w:t>Ein Masterteil mit Merkmalen bekannter Abmessungen wird verwendet, um das System zu „nullen”. Alle anschließenden Messungen werden mit diesem Werkstück verglichen.</w:t>
      </w:r>
      <w:r w:rsidRPr="00B8695D">
        <w:rPr>
          <w:rFonts w:ascii="Arial" w:hAnsi="Arial"/>
          <w:sz w:val="20"/>
          <w:lang w:val="de-DE"/>
        </w:rPr>
        <w:t xml:space="preserve">  </w:t>
      </w:r>
      <w:r>
        <w:rPr>
          <w:rFonts w:ascii="Arial" w:hAnsi="Arial"/>
          <w:sz w:val="20"/>
          <w:lang w:val="de-DE"/>
        </w:rPr>
        <w:t>Das Equator Prüfgerät zeichnet sich durch eine äußerst wiederholgenaue und völlig neue Messtechnologie aus, die auf einer parallelen Kinematikstruktur basiert.</w:t>
      </w:r>
      <w:r w:rsidRPr="00B8695D">
        <w:rPr>
          <w:rFonts w:ascii="Arial" w:hAnsi="Arial"/>
          <w:sz w:val="20"/>
          <w:lang w:val="de-DE"/>
        </w:rPr>
        <w:t xml:space="preserve"> </w:t>
      </w:r>
      <w:r>
        <w:rPr>
          <w:rFonts w:ascii="Arial" w:hAnsi="Arial"/>
          <w:sz w:val="20"/>
          <w:lang w:val="de-DE"/>
        </w:rPr>
        <w:t>Die Leichtbauweise der Struktur erlaubt sehr schnelle Bewegungen, bei gleichzeitig hoher Steifigkeit und Wiederholgenauigkeit.</w:t>
      </w:r>
      <w:r w:rsidRPr="00B8695D">
        <w:rPr>
          <w:rFonts w:ascii="Arial" w:hAnsi="Arial"/>
          <w:sz w:val="20"/>
          <w:lang w:val="de-DE"/>
        </w:rPr>
        <w:t xml:space="preserve"> </w:t>
      </w:r>
      <w:r>
        <w:rPr>
          <w:rFonts w:ascii="Arial" w:hAnsi="Arial"/>
          <w:sz w:val="20"/>
          <w:lang w:val="de-DE"/>
        </w:rPr>
        <w:t>Das System verwendet taktile und scannende Messtaster, Tastereinsätze und Wechselmagazine von Renishaw sowie die Programmiersoftware MODUS Equator</w:t>
      </w:r>
      <w:r>
        <w:rPr>
          <w:rFonts w:ascii="Arial Unicode MS" w:eastAsia="Arial Unicode MS"/>
          <w:sz w:val="20"/>
          <w:lang w:val="de-DE"/>
        </w:rPr>
        <w:t>.</w:t>
      </w:r>
      <w:r w:rsidRPr="00B8695D">
        <w:rPr>
          <w:rFonts w:ascii="Arial" w:hAnsi="Arial"/>
          <w:sz w:val="20"/>
          <w:lang w:val="de-DE"/>
        </w:rPr>
        <w:t xml:space="preserve">  </w:t>
      </w:r>
      <w:r>
        <w:rPr>
          <w:rFonts w:ascii="Arial" w:eastAsia="Times New Roman" w:hAnsi="Arial"/>
          <w:sz w:val="20"/>
          <w:lang w:val="de-DE"/>
        </w:rPr>
        <w:t>Was die Kosten anbelangt, können drei bis fünf feste Messvorrichtungen in einer Meyer Tool Fertigungszelle durch ein Equator Prüfgerät ersetzt werden. Gleichzeitig kann Equator für mehrere Werkstücke eingesetzt werden und in Sekundenschnelle zwischen den Werkstücken wechseln. Über seine Lebensdauer kann der Equator für zahlreiche andere Werkstücke neu programmiert werden.</w:t>
      </w:r>
    </w:p>
    <w:p w:rsidR="00B8695D" w:rsidRDefault="00B8695D" w:rsidP="00B8695D">
      <w:pPr>
        <w:pStyle w:val="NormalWeb"/>
        <w:spacing w:before="0" w:beforeAutospacing="0" w:after="0" w:afterAutospacing="0" w:line="360" w:lineRule="auto"/>
        <w:rPr>
          <w:rFonts w:ascii="Arial" w:eastAsia="Times New Roman" w:hAnsi="Arial"/>
          <w:sz w:val="20"/>
          <w:lang w:val="en-US"/>
        </w:rPr>
      </w:pPr>
      <w:proofErr w:type="spellStart"/>
      <w:r w:rsidRPr="00B8695D">
        <w:rPr>
          <w:rFonts w:ascii="Arial" w:eastAsia="Times New Roman" w:hAnsi="Arial"/>
          <w:b/>
          <w:sz w:val="20"/>
        </w:rPr>
        <w:t>Einsatz</w:t>
      </w:r>
      <w:proofErr w:type="spellEnd"/>
      <w:r w:rsidRPr="00B8695D">
        <w:rPr>
          <w:rFonts w:ascii="Arial" w:eastAsia="Times New Roman" w:hAnsi="Arial"/>
          <w:b/>
          <w:sz w:val="20"/>
        </w:rPr>
        <w:t xml:space="preserve"> in </w:t>
      </w:r>
      <w:proofErr w:type="spellStart"/>
      <w:r w:rsidRPr="00B8695D">
        <w:rPr>
          <w:rFonts w:ascii="Arial" w:eastAsia="Times New Roman" w:hAnsi="Arial"/>
          <w:b/>
          <w:sz w:val="20"/>
        </w:rPr>
        <w:t>einer</w:t>
      </w:r>
      <w:proofErr w:type="spellEnd"/>
      <w:r w:rsidRPr="00B8695D">
        <w:rPr>
          <w:rFonts w:ascii="Arial" w:eastAsia="Times New Roman" w:hAnsi="Arial"/>
          <w:b/>
          <w:sz w:val="20"/>
        </w:rPr>
        <w:t xml:space="preserve"> Lean Cell</w:t>
      </w:r>
    </w:p>
    <w:p w:rsidR="00B8695D" w:rsidRPr="00B8695D" w:rsidRDefault="00B8695D" w:rsidP="00B8695D">
      <w:pPr>
        <w:pStyle w:val="NormalWeb"/>
        <w:spacing w:before="0" w:beforeAutospacing="0" w:after="0" w:afterAutospacing="0" w:line="360" w:lineRule="auto"/>
        <w:rPr>
          <w:rFonts w:ascii="Arial" w:eastAsia="Times New Roman" w:hAnsi="Arial"/>
          <w:lang w:val="de-DE"/>
        </w:rPr>
      </w:pPr>
      <w:r>
        <w:rPr>
          <w:rFonts w:ascii="Arial" w:hAnsi="Arial"/>
          <w:sz w:val="20"/>
          <w:lang w:val="en-US"/>
        </w:rPr>
        <w:tab/>
      </w:r>
      <w:r w:rsidRPr="00B8695D">
        <w:rPr>
          <w:rFonts w:ascii="Arial" w:hAnsi="Arial"/>
          <w:sz w:val="20"/>
          <w:lang w:val="en-US"/>
        </w:rPr>
        <w:t xml:space="preserve">Das Equator </w:t>
      </w:r>
      <w:proofErr w:type="spellStart"/>
      <w:r w:rsidRPr="00B8695D">
        <w:rPr>
          <w:rFonts w:ascii="Arial" w:hAnsi="Arial"/>
          <w:sz w:val="20"/>
          <w:lang w:val="en-US"/>
        </w:rPr>
        <w:t>Prüfgerät</w:t>
      </w:r>
      <w:proofErr w:type="spellEnd"/>
      <w:r w:rsidRPr="00B8695D">
        <w:rPr>
          <w:rFonts w:ascii="Arial" w:hAnsi="Arial"/>
          <w:sz w:val="20"/>
          <w:lang w:val="en-US"/>
        </w:rPr>
        <w:t xml:space="preserve"> </w:t>
      </w:r>
      <w:proofErr w:type="spellStart"/>
      <w:r w:rsidRPr="00B8695D">
        <w:rPr>
          <w:rFonts w:ascii="Arial" w:hAnsi="Arial"/>
          <w:sz w:val="20"/>
          <w:lang w:val="en-US"/>
        </w:rPr>
        <w:t>wird</w:t>
      </w:r>
      <w:proofErr w:type="spellEnd"/>
      <w:r w:rsidRPr="00B8695D">
        <w:rPr>
          <w:rFonts w:ascii="Arial" w:hAnsi="Arial"/>
          <w:sz w:val="20"/>
          <w:lang w:val="en-US"/>
        </w:rPr>
        <w:t xml:space="preserve"> </w:t>
      </w:r>
      <w:proofErr w:type="spellStart"/>
      <w:r w:rsidRPr="00B8695D">
        <w:rPr>
          <w:rFonts w:ascii="Arial" w:hAnsi="Arial"/>
          <w:sz w:val="20"/>
          <w:lang w:val="en-US"/>
        </w:rPr>
        <w:t>derzeit</w:t>
      </w:r>
      <w:proofErr w:type="spellEnd"/>
      <w:r w:rsidRPr="00B8695D">
        <w:rPr>
          <w:rFonts w:ascii="Arial" w:hAnsi="Arial"/>
          <w:sz w:val="20"/>
          <w:lang w:val="en-US"/>
        </w:rPr>
        <w:t xml:space="preserve"> in </w:t>
      </w:r>
      <w:proofErr w:type="spellStart"/>
      <w:r w:rsidRPr="00B8695D">
        <w:rPr>
          <w:rFonts w:ascii="Arial" w:hAnsi="Arial"/>
          <w:sz w:val="20"/>
          <w:lang w:val="en-US"/>
        </w:rPr>
        <w:t>einem</w:t>
      </w:r>
      <w:proofErr w:type="spellEnd"/>
      <w:r w:rsidRPr="00B8695D">
        <w:rPr>
          <w:rFonts w:ascii="Arial" w:hAnsi="Arial"/>
          <w:sz w:val="20"/>
          <w:lang w:val="en-US"/>
        </w:rPr>
        <w:t xml:space="preserve"> </w:t>
      </w:r>
      <w:proofErr w:type="spellStart"/>
      <w:r w:rsidRPr="00B8695D">
        <w:rPr>
          <w:rFonts w:ascii="Arial" w:hAnsi="Arial"/>
          <w:sz w:val="20"/>
          <w:lang w:val="en-US"/>
        </w:rPr>
        <w:t>mannarmen</w:t>
      </w:r>
      <w:proofErr w:type="spellEnd"/>
      <w:r w:rsidRPr="00B8695D">
        <w:rPr>
          <w:rFonts w:ascii="Arial" w:hAnsi="Arial"/>
          <w:sz w:val="20"/>
          <w:lang w:val="en-US"/>
        </w:rPr>
        <w:t xml:space="preserve"> </w:t>
      </w:r>
      <w:proofErr w:type="spellStart"/>
      <w:r w:rsidRPr="00B8695D">
        <w:rPr>
          <w:rFonts w:ascii="Arial" w:hAnsi="Arial"/>
          <w:sz w:val="20"/>
          <w:lang w:val="en-US"/>
        </w:rPr>
        <w:t>Fertigungsprozess</w:t>
      </w:r>
      <w:proofErr w:type="spellEnd"/>
      <w:r w:rsidRPr="00B8695D">
        <w:rPr>
          <w:rFonts w:ascii="Arial" w:hAnsi="Arial"/>
          <w:sz w:val="20"/>
          <w:lang w:val="en-US"/>
        </w:rPr>
        <w:t xml:space="preserve"> in der Meyer Tool </w:t>
      </w:r>
      <w:proofErr w:type="spellStart"/>
      <w:r w:rsidRPr="00B8695D">
        <w:rPr>
          <w:rFonts w:ascii="Arial" w:hAnsi="Arial"/>
          <w:sz w:val="20"/>
          <w:lang w:val="en-US"/>
        </w:rPr>
        <w:t>Werkstattumgebung</w:t>
      </w:r>
      <w:proofErr w:type="spellEnd"/>
      <w:r w:rsidRPr="00B8695D">
        <w:rPr>
          <w:rFonts w:ascii="Arial" w:hAnsi="Arial"/>
          <w:sz w:val="20"/>
          <w:lang w:val="en-US"/>
        </w:rPr>
        <w:t xml:space="preserve"> </w:t>
      </w:r>
      <w:proofErr w:type="spellStart"/>
      <w:r w:rsidRPr="00B8695D">
        <w:rPr>
          <w:rFonts w:ascii="Arial" w:hAnsi="Arial"/>
          <w:sz w:val="20"/>
          <w:lang w:val="en-US"/>
        </w:rPr>
        <w:t>eingesetzt</w:t>
      </w:r>
      <w:proofErr w:type="spellEnd"/>
      <w:r w:rsidRPr="00B8695D">
        <w:rPr>
          <w:rFonts w:ascii="Arial" w:hAnsi="Arial"/>
          <w:sz w:val="20"/>
          <w:lang w:val="en-US"/>
        </w:rPr>
        <w:t>.</w:t>
      </w:r>
      <w:r>
        <w:rPr>
          <w:rFonts w:ascii="Arial" w:hAnsi="Arial"/>
          <w:sz w:val="20"/>
          <w:lang w:val="en-US"/>
        </w:rPr>
        <w:t xml:space="preserve"> </w:t>
      </w:r>
      <w:r w:rsidRPr="00B8695D">
        <w:rPr>
          <w:rFonts w:ascii="Arial" w:hAnsi="Arial"/>
          <w:sz w:val="20"/>
          <w:lang w:val="en-US"/>
        </w:rPr>
        <w:t xml:space="preserve">Dort </w:t>
      </w:r>
      <w:proofErr w:type="spellStart"/>
      <w:r w:rsidRPr="00B8695D">
        <w:rPr>
          <w:rFonts w:ascii="Arial" w:hAnsi="Arial"/>
          <w:sz w:val="20"/>
          <w:lang w:val="en-US"/>
        </w:rPr>
        <w:t>stellt</w:t>
      </w:r>
      <w:proofErr w:type="spellEnd"/>
      <w:r w:rsidRPr="00B8695D">
        <w:rPr>
          <w:rFonts w:ascii="Arial" w:hAnsi="Arial"/>
          <w:sz w:val="20"/>
          <w:lang w:val="en-US"/>
        </w:rPr>
        <w:t xml:space="preserve"> </w:t>
      </w:r>
      <w:proofErr w:type="spellStart"/>
      <w:r w:rsidRPr="00B8695D">
        <w:rPr>
          <w:rFonts w:ascii="Arial" w:hAnsi="Arial"/>
          <w:sz w:val="20"/>
          <w:lang w:val="en-US"/>
        </w:rPr>
        <w:t>es</w:t>
      </w:r>
      <w:proofErr w:type="spellEnd"/>
      <w:r w:rsidRPr="00B8695D">
        <w:rPr>
          <w:rFonts w:ascii="Arial" w:hAnsi="Arial"/>
          <w:sz w:val="20"/>
          <w:lang w:val="en-US"/>
        </w:rPr>
        <w:t xml:space="preserve"> seine </w:t>
      </w:r>
      <w:proofErr w:type="spellStart"/>
      <w:r w:rsidRPr="00B8695D">
        <w:rPr>
          <w:rFonts w:ascii="Arial" w:hAnsi="Arial"/>
          <w:sz w:val="20"/>
          <w:lang w:val="en-US"/>
        </w:rPr>
        <w:t>Vielseitigkeit</w:t>
      </w:r>
      <w:proofErr w:type="spellEnd"/>
      <w:r w:rsidRPr="00B8695D">
        <w:rPr>
          <w:rFonts w:ascii="Arial" w:hAnsi="Arial"/>
          <w:sz w:val="20"/>
          <w:lang w:val="en-US"/>
        </w:rPr>
        <w:t xml:space="preserve"> </w:t>
      </w:r>
      <w:proofErr w:type="spellStart"/>
      <w:r w:rsidRPr="00B8695D">
        <w:rPr>
          <w:rFonts w:ascii="Arial" w:hAnsi="Arial"/>
          <w:sz w:val="20"/>
          <w:lang w:val="en-US"/>
        </w:rPr>
        <w:t>unter</w:t>
      </w:r>
      <w:proofErr w:type="spellEnd"/>
      <w:r w:rsidRPr="00B8695D">
        <w:rPr>
          <w:rFonts w:ascii="Arial" w:hAnsi="Arial"/>
          <w:sz w:val="20"/>
          <w:lang w:val="en-US"/>
        </w:rPr>
        <w:t xml:space="preserve"> </w:t>
      </w:r>
      <w:proofErr w:type="spellStart"/>
      <w:r w:rsidRPr="00B8695D">
        <w:rPr>
          <w:rFonts w:ascii="Arial" w:hAnsi="Arial"/>
          <w:sz w:val="20"/>
          <w:lang w:val="en-US"/>
        </w:rPr>
        <w:t>Beweis</w:t>
      </w:r>
      <w:proofErr w:type="spellEnd"/>
      <w:r w:rsidRPr="00B8695D">
        <w:rPr>
          <w:rFonts w:ascii="Arial" w:hAnsi="Arial"/>
          <w:sz w:val="20"/>
          <w:lang w:val="en-US"/>
        </w:rPr>
        <w:t xml:space="preserve">. </w:t>
      </w:r>
      <w:r>
        <w:rPr>
          <w:rFonts w:ascii="Arial" w:hAnsi="Arial"/>
          <w:sz w:val="20"/>
          <w:lang w:val="de-DE"/>
        </w:rPr>
        <w:t>Es ist im Orion SPC-System von Meyer Tool integriert und den Maschinenbedienern ein vertrauter Anblick. Die Lernkurve wird verkürzt.</w:t>
      </w:r>
      <w:r w:rsidRPr="00B8695D">
        <w:rPr>
          <w:rFonts w:ascii="Arial" w:hAnsi="Arial"/>
          <w:sz w:val="20"/>
          <w:lang w:val="de-DE"/>
        </w:rPr>
        <w:t xml:space="preserve"> </w:t>
      </w:r>
      <w:r>
        <w:rPr>
          <w:rFonts w:ascii="Arial" w:hAnsi="Arial"/>
          <w:sz w:val="20"/>
          <w:lang w:val="de-DE"/>
        </w:rPr>
        <w:t>Orion kommuniziert mit der Equator Software MODUS und liefert dem Bediener Ergebnisse in Form von Maßangaben, SPC-Diagrammen usw. Auf diese Weise kann der Bediener die CNC-Bearbeitung optimieren.</w:t>
      </w:r>
      <w:r w:rsidRPr="00B8695D">
        <w:rPr>
          <w:rFonts w:ascii="Arial" w:hAnsi="Arial"/>
          <w:sz w:val="20"/>
          <w:lang w:val="de-DE"/>
        </w:rPr>
        <w:t xml:space="preserve"> </w:t>
      </w:r>
      <w:r>
        <w:rPr>
          <w:rFonts w:ascii="Arial" w:hAnsi="Arial"/>
          <w:sz w:val="20"/>
          <w:lang w:val="de-DE"/>
        </w:rPr>
        <w:t>„Wenn man bedenkt, dass der Maschinenbediener variable Daten erhält und das aktuelle Werkstück mit früheren Messungen vergleichen kann, ist das hier nicht einfach nur eine Ausschussanalyse”, erklärt Nolan.</w:t>
      </w:r>
      <w:r w:rsidRPr="00B8695D">
        <w:rPr>
          <w:rFonts w:ascii="Arial" w:hAnsi="Arial"/>
          <w:sz w:val="20"/>
          <w:lang w:val="de-DE"/>
        </w:rPr>
        <w:t xml:space="preserve"> </w:t>
      </w:r>
      <w:r>
        <w:rPr>
          <w:rFonts w:ascii="Arial" w:hAnsi="Arial"/>
          <w:sz w:val="20"/>
          <w:lang w:val="de-DE"/>
        </w:rPr>
        <w:t>Die Werkstücke müssen Toleranzen zwischen ±0,025 bis ±0,076 mm erfüllen.</w:t>
      </w:r>
      <w:r w:rsidRPr="00B8695D">
        <w:rPr>
          <w:rFonts w:ascii="Arial" w:hAnsi="Arial"/>
          <w:sz w:val="20"/>
          <w:lang w:val="de-DE"/>
        </w:rPr>
        <w:t xml:space="preserve"> </w:t>
      </w:r>
      <w:r>
        <w:rPr>
          <w:rFonts w:ascii="Arial" w:eastAsia="Times New Roman" w:hAnsi="Arial"/>
          <w:sz w:val="20"/>
          <w:lang w:val="de-DE"/>
        </w:rPr>
        <w:t>Die Messzeiten schwanken je nach Werkstück, in der Regel betragen sie jedoch zwei bis sechs Minuten. Sie liegen damit deutlich in der für die Zelle vorgegebenen Taktzeit, sodass das System problemlos mit den Bearbeitungsvorgängen Schritt halten kann.</w:t>
      </w:r>
    </w:p>
    <w:p w:rsidR="00B8695D" w:rsidRPr="00B8695D" w:rsidRDefault="00B8695D" w:rsidP="00B8695D">
      <w:pPr>
        <w:pStyle w:val="NormalWeb"/>
        <w:spacing w:before="0" w:beforeAutospacing="0" w:after="0" w:afterAutospacing="0" w:line="360" w:lineRule="auto"/>
        <w:rPr>
          <w:rFonts w:ascii="Arial" w:eastAsia="Times New Roman" w:hAnsi="Arial"/>
          <w:lang w:val="de-DE"/>
        </w:rPr>
      </w:pPr>
      <w:r w:rsidRPr="00B8695D">
        <w:rPr>
          <w:rFonts w:ascii="Arial" w:hAnsi="Arial"/>
          <w:sz w:val="20"/>
          <w:lang w:val="de-DE"/>
        </w:rPr>
        <w:br/>
      </w:r>
      <w:r w:rsidRPr="00B8695D">
        <w:rPr>
          <w:rFonts w:ascii="Arial" w:hAnsi="Arial"/>
          <w:sz w:val="20"/>
          <w:lang w:val="de-DE"/>
        </w:rPr>
        <w:tab/>
      </w:r>
      <w:r>
        <w:rPr>
          <w:rFonts w:ascii="Arial" w:hAnsi="Arial"/>
          <w:sz w:val="20"/>
          <w:lang w:val="de-DE"/>
        </w:rPr>
        <w:t>„Wir messen bereits fünf verschiedene Werkstücke für zwei verschiedene Triebwerkseinheiten und wir haben mehrere Spannmittelsätze für das Equator Mess-System eingerichtet und qualifiziert”, sagt Nolan.</w:t>
      </w:r>
      <w:r w:rsidRPr="00B8695D">
        <w:rPr>
          <w:rFonts w:ascii="Arial" w:hAnsi="Arial"/>
          <w:sz w:val="20"/>
          <w:lang w:val="de-DE"/>
        </w:rPr>
        <w:t xml:space="preserve"> </w:t>
      </w:r>
      <w:r>
        <w:rPr>
          <w:rFonts w:ascii="Arial" w:hAnsi="Arial"/>
          <w:sz w:val="20"/>
          <w:lang w:val="de-DE"/>
        </w:rPr>
        <w:t>„Wir versuchen, so viele verschiedene Arbeitsgänge an einem Spannmittelsatz wie möglich zu kombinieren, um den Aufwand für die Qualifizierung zu begrenzen. Derzeit arbeiten wir an einem Satz, der drei miteinander kombiniert.</w:t>
      </w:r>
      <w:r w:rsidRPr="00B8695D">
        <w:rPr>
          <w:rFonts w:ascii="Arial" w:hAnsi="Arial"/>
          <w:sz w:val="20"/>
          <w:lang w:val="de-DE"/>
        </w:rPr>
        <w:t xml:space="preserve"> </w:t>
      </w:r>
      <w:r>
        <w:rPr>
          <w:rFonts w:ascii="Arial" w:hAnsi="Arial"/>
          <w:sz w:val="20"/>
          <w:lang w:val="de-DE"/>
        </w:rPr>
        <w:t>Wir messen Form- und Lagetoleranzen, Kerben, Lochdurchmesser, Profile, Auslauf und ähnliches mit Messtastern. Wir wollen aber auch das taktile Scannen mit dem SP25M Messtaster einführen.</w:t>
      </w:r>
      <w:r w:rsidRPr="00B8695D">
        <w:rPr>
          <w:rFonts w:ascii="Arial" w:hAnsi="Arial"/>
          <w:sz w:val="20"/>
          <w:lang w:val="de-DE"/>
        </w:rPr>
        <w:t xml:space="preserve"> </w:t>
      </w:r>
      <w:r>
        <w:rPr>
          <w:rFonts w:ascii="Arial" w:eastAsia="Times New Roman" w:hAnsi="Arial"/>
          <w:sz w:val="20"/>
          <w:lang w:val="de-DE"/>
        </w:rPr>
        <w:t>Wir haben das Wechselmagazin und nutzen mindestens vier unterschiedliche Tastereinsätze – meistens sternförmige Tastereinsätze – ohne bei jedem Wechsel nachkalibrieren zu müssen. Das ist sehr praktisch”, sagt Nolan.</w:t>
      </w:r>
      <w:r w:rsidRPr="00B8695D">
        <w:rPr>
          <w:rFonts w:ascii="Arial" w:eastAsia="Times New Roman" w:hAnsi="Arial"/>
          <w:sz w:val="20"/>
          <w:lang w:val="de-DE"/>
        </w:rPr>
        <w:t xml:space="preserve"> </w:t>
      </w:r>
    </w:p>
    <w:p w:rsidR="006C67D1" w:rsidRPr="00B8695D" w:rsidRDefault="006C67D1" w:rsidP="005F2D33">
      <w:pPr>
        <w:pStyle w:val="NormalWeb"/>
        <w:spacing w:before="0" w:beforeAutospacing="0" w:after="0" w:afterAutospacing="0" w:line="360" w:lineRule="auto"/>
        <w:rPr>
          <w:rFonts w:ascii="Arial" w:hAnsi="Arial" w:cs="Arial"/>
          <w:sz w:val="20"/>
          <w:szCs w:val="22"/>
          <w:lang w:val="de-DE"/>
        </w:rPr>
      </w:pPr>
    </w:p>
    <w:p w:rsidR="00B8695D" w:rsidRPr="00B8695D" w:rsidRDefault="00B8695D" w:rsidP="00B8695D">
      <w:pPr>
        <w:pStyle w:val="NormalWeb"/>
        <w:spacing w:before="0" w:beforeAutospacing="0" w:after="0" w:afterAutospacing="0" w:line="360" w:lineRule="auto"/>
        <w:rPr>
          <w:rFonts w:ascii="Arial" w:eastAsia="Times New Roman" w:hAnsi="Arial"/>
          <w:b/>
          <w:sz w:val="20"/>
          <w:lang w:val="de-DE"/>
        </w:rPr>
      </w:pPr>
      <w:r>
        <w:rPr>
          <w:rFonts w:ascii="Arial" w:eastAsia="Times New Roman" w:hAnsi="Arial"/>
          <w:b/>
          <w:sz w:val="20"/>
          <w:lang w:val="de-DE"/>
        </w:rPr>
        <w:t>Messungen nach absoluten KMG-Standards</w:t>
      </w:r>
    </w:p>
    <w:p w:rsidR="00B8695D" w:rsidRPr="00B8695D" w:rsidRDefault="00B8695D" w:rsidP="00B8695D">
      <w:pPr>
        <w:pStyle w:val="NormalWeb"/>
        <w:spacing w:before="0" w:beforeAutospacing="0" w:after="0" w:afterAutospacing="0" w:line="360" w:lineRule="auto"/>
        <w:rPr>
          <w:rFonts w:ascii="Arial" w:eastAsia="Times New Roman" w:hAnsi="Arial"/>
          <w:lang w:val="de-DE"/>
        </w:rPr>
      </w:pPr>
      <w:r w:rsidRPr="00B8695D">
        <w:rPr>
          <w:rFonts w:ascii="Arial" w:hAnsi="Arial"/>
          <w:sz w:val="20"/>
          <w:lang w:val="de-DE"/>
        </w:rPr>
        <w:tab/>
      </w:r>
      <w:r w:rsidRPr="00B8695D">
        <w:rPr>
          <w:rFonts w:ascii="Arial" w:hAnsi="Arial"/>
          <w:sz w:val="20"/>
        </w:rPr>
        <w:t>Die Equator-</w:t>
      </w:r>
      <w:proofErr w:type="spellStart"/>
      <w:r w:rsidRPr="00B8695D">
        <w:rPr>
          <w:rFonts w:ascii="Arial" w:hAnsi="Arial"/>
          <w:sz w:val="20"/>
        </w:rPr>
        <w:t>Prüfungen</w:t>
      </w:r>
      <w:proofErr w:type="spellEnd"/>
      <w:r w:rsidRPr="00B8695D">
        <w:rPr>
          <w:rFonts w:ascii="Arial" w:hAnsi="Arial"/>
          <w:sz w:val="20"/>
        </w:rPr>
        <w:t xml:space="preserve"> </w:t>
      </w:r>
      <w:proofErr w:type="spellStart"/>
      <w:r w:rsidRPr="00B8695D">
        <w:rPr>
          <w:rFonts w:ascii="Arial" w:hAnsi="Arial"/>
          <w:sz w:val="20"/>
        </w:rPr>
        <w:t>bei</w:t>
      </w:r>
      <w:proofErr w:type="spellEnd"/>
      <w:r w:rsidRPr="00B8695D">
        <w:rPr>
          <w:rFonts w:ascii="Arial" w:hAnsi="Arial"/>
          <w:sz w:val="20"/>
        </w:rPr>
        <w:t xml:space="preserve"> Meyer Tool </w:t>
      </w:r>
      <w:proofErr w:type="spellStart"/>
      <w:r w:rsidRPr="00B8695D">
        <w:rPr>
          <w:rFonts w:ascii="Arial" w:hAnsi="Arial"/>
          <w:sz w:val="20"/>
        </w:rPr>
        <w:t>sind</w:t>
      </w:r>
      <w:proofErr w:type="spellEnd"/>
      <w:r w:rsidRPr="00B8695D">
        <w:rPr>
          <w:rFonts w:ascii="Arial" w:hAnsi="Arial"/>
          <w:sz w:val="20"/>
        </w:rPr>
        <w:t xml:space="preserve"> auf KMG-</w:t>
      </w:r>
      <w:proofErr w:type="spellStart"/>
      <w:r w:rsidRPr="00B8695D">
        <w:rPr>
          <w:rFonts w:ascii="Arial" w:hAnsi="Arial"/>
          <w:sz w:val="20"/>
        </w:rPr>
        <w:t>Messungen</w:t>
      </w:r>
      <w:proofErr w:type="spellEnd"/>
      <w:r w:rsidRPr="00B8695D">
        <w:rPr>
          <w:rFonts w:ascii="Arial" w:hAnsi="Arial"/>
          <w:sz w:val="20"/>
        </w:rPr>
        <w:t xml:space="preserve"> </w:t>
      </w:r>
      <w:proofErr w:type="spellStart"/>
      <w:r w:rsidRPr="00B8695D">
        <w:rPr>
          <w:rFonts w:ascii="Arial" w:hAnsi="Arial"/>
          <w:sz w:val="20"/>
        </w:rPr>
        <w:t>abgestimmt</w:t>
      </w:r>
      <w:proofErr w:type="spellEnd"/>
      <w:r w:rsidRPr="00B8695D">
        <w:rPr>
          <w:rFonts w:ascii="Arial" w:hAnsi="Arial"/>
          <w:sz w:val="20"/>
        </w:rPr>
        <w:t xml:space="preserve">, </w:t>
      </w:r>
      <w:proofErr w:type="spellStart"/>
      <w:r w:rsidRPr="00B8695D">
        <w:rPr>
          <w:rFonts w:ascii="Arial" w:hAnsi="Arial"/>
          <w:sz w:val="20"/>
        </w:rPr>
        <w:t>da</w:t>
      </w:r>
      <w:proofErr w:type="spellEnd"/>
      <w:r w:rsidRPr="00B8695D">
        <w:rPr>
          <w:rFonts w:ascii="Arial" w:hAnsi="Arial"/>
          <w:sz w:val="20"/>
        </w:rPr>
        <w:t xml:space="preserve"> </w:t>
      </w:r>
      <w:proofErr w:type="spellStart"/>
      <w:r w:rsidRPr="00B8695D">
        <w:rPr>
          <w:rFonts w:ascii="Arial" w:hAnsi="Arial"/>
          <w:sz w:val="20"/>
        </w:rPr>
        <w:t>ein</w:t>
      </w:r>
      <w:proofErr w:type="spellEnd"/>
      <w:r w:rsidRPr="00B8695D">
        <w:rPr>
          <w:rFonts w:ascii="Arial" w:hAnsi="Arial"/>
          <w:sz w:val="20"/>
        </w:rPr>
        <w:t xml:space="preserve"> KMG </w:t>
      </w:r>
      <w:proofErr w:type="spellStart"/>
      <w:r w:rsidRPr="00B8695D">
        <w:rPr>
          <w:rFonts w:ascii="Arial" w:hAnsi="Arial"/>
          <w:sz w:val="20"/>
        </w:rPr>
        <w:t>kalibriertes</w:t>
      </w:r>
      <w:proofErr w:type="spellEnd"/>
      <w:r w:rsidRPr="00B8695D">
        <w:rPr>
          <w:rFonts w:ascii="Arial" w:hAnsi="Arial"/>
          <w:sz w:val="20"/>
        </w:rPr>
        <w:t xml:space="preserve"> </w:t>
      </w:r>
      <w:proofErr w:type="spellStart"/>
      <w:r w:rsidRPr="00B8695D">
        <w:rPr>
          <w:rFonts w:ascii="Arial" w:hAnsi="Arial"/>
          <w:sz w:val="20"/>
        </w:rPr>
        <w:t>Masterteil</w:t>
      </w:r>
      <w:proofErr w:type="spellEnd"/>
      <w:r w:rsidRPr="00B8695D">
        <w:rPr>
          <w:rFonts w:ascii="Arial" w:hAnsi="Arial"/>
          <w:sz w:val="20"/>
        </w:rPr>
        <w:t xml:space="preserve"> </w:t>
      </w:r>
      <w:proofErr w:type="spellStart"/>
      <w:r w:rsidRPr="00B8695D">
        <w:rPr>
          <w:rFonts w:ascii="Arial" w:hAnsi="Arial"/>
          <w:sz w:val="20"/>
        </w:rPr>
        <w:t>als</w:t>
      </w:r>
      <w:proofErr w:type="spellEnd"/>
      <w:r w:rsidRPr="00B8695D">
        <w:rPr>
          <w:rFonts w:ascii="Arial" w:hAnsi="Arial"/>
          <w:sz w:val="20"/>
        </w:rPr>
        <w:t xml:space="preserve"> </w:t>
      </w:r>
      <w:proofErr w:type="spellStart"/>
      <w:r w:rsidRPr="00B8695D">
        <w:rPr>
          <w:rFonts w:ascii="Arial" w:hAnsi="Arial"/>
          <w:sz w:val="20"/>
        </w:rPr>
        <w:t>Referenz</w:t>
      </w:r>
      <w:proofErr w:type="spellEnd"/>
      <w:r w:rsidRPr="00B8695D">
        <w:rPr>
          <w:rFonts w:ascii="Arial" w:hAnsi="Arial"/>
          <w:sz w:val="20"/>
        </w:rPr>
        <w:t xml:space="preserve"> </w:t>
      </w:r>
      <w:proofErr w:type="spellStart"/>
      <w:r w:rsidRPr="00B8695D">
        <w:rPr>
          <w:rFonts w:ascii="Arial" w:hAnsi="Arial"/>
          <w:sz w:val="20"/>
        </w:rPr>
        <w:t>dient</w:t>
      </w:r>
      <w:proofErr w:type="spellEnd"/>
      <w:r w:rsidRPr="00B8695D">
        <w:rPr>
          <w:rFonts w:ascii="Arial" w:hAnsi="Arial"/>
          <w:sz w:val="20"/>
        </w:rPr>
        <w:t>.</w:t>
      </w:r>
      <w:r>
        <w:rPr>
          <w:rFonts w:ascii="Arial" w:hAnsi="Arial"/>
          <w:sz w:val="20"/>
          <w:lang w:val="en-US"/>
        </w:rPr>
        <w:t xml:space="preserve"> </w:t>
      </w:r>
      <w:r w:rsidRPr="00B8695D">
        <w:rPr>
          <w:rFonts w:ascii="Arial" w:hAnsi="Arial"/>
          <w:sz w:val="20"/>
        </w:rPr>
        <w:t xml:space="preserve">„Das </w:t>
      </w:r>
      <w:proofErr w:type="spellStart"/>
      <w:r w:rsidRPr="00B8695D">
        <w:rPr>
          <w:rFonts w:ascii="Arial" w:hAnsi="Arial"/>
          <w:sz w:val="20"/>
        </w:rPr>
        <w:t>Masterteil</w:t>
      </w:r>
      <w:proofErr w:type="spellEnd"/>
      <w:r w:rsidRPr="00B8695D">
        <w:rPr>
          <w:rFonts w:ascii="Arial" w:hAnsi="Arial"/>
          <w:sz w:val="20"/>
        </w:rPr>
        <w:t xml:space="preserve"> </w:t>
      </w:r>
      <w:proofErr w:type="spellStart"/>
      <w:r w:rsidRPr="00B8695D">
        <w:rPr>
          <w:rFonts w:ascii="Arial" w:hAnsi="Arial"/>
          <w:sz w:val="20"/>
        </w:rPr>
        <w:t>gibt</w:t>
      </w:r>
      <w:proofErr w:type="spellEnd"/>
      <w:r w:rsidRPr="00B8695D">
        <w:rPr>
          <w:rFonts w:ascii="Arial" w:hAnsi="Arial"/>
          <w:sz w:val="20"/>
        </w:rPr>
        <w:t xml:space="preserve"> die </w:t>
      </w:r>
      <w:proofErr w:type="spellStart"/>
      <w:r w:rsidRPr="00B8695D">
        <w:rPr>
          <w:rFonts w:ascii="Arial" w:hAnsi="Arial"/>
          <w:sz w:val="20"/>
        </w:rPr>
        <w:t>Werte</w:t>
      </w:r>
      <w:proofErr w:type="spellEnd"/>
      <w:r w:rsidRPr="00B8695D">
        <w:rPr>
          <w:rFonts w:ascii="Arial" w:hAnsi="Arial"/>
          <w:sz w:val="20"/>
        </w:rPr>
        <w:t xml:space="preserve"> </w:t>
      </w:r>
      <w:proofErr w:type="spellStart"/>
      <w:r w:rsidRPr="00B8695D">
        <w:rPr>
          <w:rFonts w:ascii="Arial" w:hAnsi="Arial"/>
          <w:sz w:val="20"/>
        </w:rPr>
        <w:t>vor</w:t>
      </w:r>
      <w:proofErr w:type="spellEnd"/>
      <w:r w:rsidRPr="00B8695D">
        <w:rPr>
          <w:rFonts w:ascii="Arial" w:hAnsi="Arial"/>
          <w:sz w:val="20"/>
        </w:rPr>
        <w:t xml:space="preserve">, die das Equator </w:t>
      </w:r>
      <w:proofErr w:type="spellStart"/>
      <w:r w:rsidRPr="00B8695D">
        <w:rPr>
          <w:rFonts w:ascii="Arial" w:hAnsi="Arial"/>
          <w:sz w:val="20"/>
        </w:rPr>
        <w:t>Prüfgerät</w:t>
      </w:r>
      <w:proofErr w:type="spellEnd"/>
      <w:r w:rsidRPr="00B8695D">
        <w:rPr>
          <w:rFonts w:ascii="Arial" w:hAnsi="Arial"/>
          <w:sz w:val="20"/>
        </w:rPr>
        <w:t xml:space="preserve"> </w:t>
      </w:r>
      <w:proofErr w:type="spellStart"/>
      <w:r w:rsidRPr="00B8695D">
        <w:rPr>
          <w:rFonts w:ascii="Arial" w:hAnsi="Arial"/>
          <w:sz w:val="20"/>
        </w:rPr>
        <w:t>im</w:t>
      </w:r>
      <w:proofErr w:type="spellEnd"/>
      <w:r w:rsidRPr="00B8695D">
        <w:rPr>
          <w:rFonts w:ascii="Arial" w:hAnsi="Arial"/>
          <w:sz w:val="20"/>
        </w:rPr>
        <w:t xml:space="preserve"> </w:t>
      </w:r>
      <w:proofErr w:type="spellStart"/>
      <w:r w:rsidRPr="00B8695D">
        <w:rPr>
          <w:rFonts w:ascii="Arial" w:hAnsi="Arial"/>
          <w:sz w:val="20"/>
        </w:rPr>
        <w:t>Messvolumen</w:t>
      </w:r>
      <w:proofErr w:type="spellEnd"/>
      <w:r w:rsidRPr="00B8695D">
        <w:rPr>
          <w:rFonts w:ascii="Arial" w:hAnsi="Arial"/>
          <w:sz w:val="20"/>
        </w:rPr>
        <w:t xml:space="preserve"> </w:t>
      </w:r>
      <w:proofErr w:type="spellStart"/>
      <w:r w:rsidRPr="00B8695D">
        <w:rPr>
          <w:rFonts w:ascii="Arial" w:hAnsi="Arial"/>
          <w:sz w:val="20"/>
        </w:rPr>
        <w:t>vorfinden</w:t>
      </w:r>
      <w:proofErr w:type="spellEnd"/>
      <w:r w:rsidRPr="00B8695D">
        <w:rPr>
          <w:rFonts w:ascii="Arial" w:hAnsi="Arial"/>
          <w:sz w:val="20"/>
        </w:rPr>
        <w:t xml:space="preserve"> </w:t>
      </w:r>
      <w:proofErr w:type="spellStart"/>
      <w:r w:rsidRPr="00B8695D">
        <w:rPr>
          <w:rFonts w:ascii="Arial" w:hAnsi="Arial"/>
          <w:sz w:val="20"/>
        </w:rPr>
        <w:t>soll</w:t>
      </w:r>
      <w:proofErr w:type="spellEnd"/>
      <w:r w:rsidRPr="00B8695D">
        <w:rPr>
          <w:rFonts w:ascii="Arial" w:hAnsi="Arial"/>
          <w:sz w:val="20"/>
        </w:rPr>
        <w:t xml:space="preserve">. </w:t>
      </w:r>
      <w:r>
        <w:rPr>
          <w:rFonts w:ascii="Arial" w:hAnsi="Arial"/>
          <w:sz w:val="20"/>
          <w:lang w:val="de-DE"/>
        </w:rPr>
        <w:t>Gleichzeitig berücksichtigt die Software automatisch die Kompensationswerte aus der Differenz Soll-Istwert, die mit dem KMG erfasst wurden.</w:t>
      </w:r>
      <w:r w:rsidRPr="00B8695D">
        <w:rPr>
          <w:rFonts w:ascii="Arial" w:hAnsi="Arial"/>
          <w:sz w:val="20"/>
          <w:lang w:val="de-DE"/>
        </w:rPr>
        <w:t xml:space="preserve">  </w:t>
      </w:r>
      <w:r>
        <w:rPr>
          <w:rFonts w:ascii="Arial" w:eastAsia="Times New Roman" w:hAnsi="Arial"/>
          <w:sz w:val="20"/>
          <w:lang w:val="de-DE"/>
        </w:rPr>
        <w:t>Geprüft wird im Bereich von 10 Prozent auf die zulässige Abweichung vom Sollwert”, erklärt Nolan.</w:t>
      </w:r>
      <w:r w:rsidRPr="00B8695D">
        <w:rPr>
          <w:rFonts w:ascii="Arial" w:eastAsia="Times New Roman" w:hAnsi="Arial"/>
          <w:sz w:val="20"/>
          <w:lang w:val="de-DE"/>
        </w:rPr>
        <w:t xml:space="preserve"> </w:t>
      </w:r>
    </w:p>
    <w:p w:rsidR="00B8695D" w:rsidRPr="00B8695D" w:rsidRDefault="00B8695D" w:rsidP="00B8695D">
      <w:pPr>
        <w:pStyle w:val="NormalWeb"/>
        <w:spacing w:before="0" w:beforeAutospacing="0" w:after="0" w:afterAutospacing="0" w:line="360" w:lineRule="auto"/>
        <w:rPr>
          <w:rFonts w:ascii="Arial" w:eastAsia="Times New Roman" w:hAnsi="Arial"/>
          <w:sz w:val="20"/>
          <w:lang w:val="de-DE"/>
        </w:rPr>
      </w:pPr>
      <w:r w:rsidRPr="00B8695D">
        <w:rPr>
          <w:rFonts w:ascii="Arial" w:hAnsi="Arial"/>
          <w:sz w:val="20"/>
        </w:rPr>
        <w:br/>
      </w:r>
      <w:r w:rsidRPr="00B8695D">
        <w:rPr>
          <w:rFonts w:ascii="Arial" w:hAnsi="Arial"/>
          <w:sz w:val="20"/>
        </w:rPr>
        <w:tab/>
      </w:r>
      <w:proofErr w:type="spellStart"/>
      <w:r w:rsidRPr="00B8695D">
        <w:rPr>
          <w:rFonts w:ascii="Arial" w:hAnsi="Arial"/>
          <w:sz w:val="20"/>
        </w:rPr>
        <w:t>Ein</w:t>
      </w:r>
      <w:proofErr w:type="spellEnd"/>
      <w:r w:rsidRPr="00B8695D">
        <w:rPr>
          <w:rFonts w:ascii="Arial" w:hAnsi="Arial"/>
          <w:sz w:val="20"/>
        </w:rPr>
        <w:t xml:space="preserve"> </w:t>
      </w:r>
      <w:proofErr w:type="spellStart"/>
      <w:r w:rsidRPr="00B8695D">
        <w:rPr>
          <w:rFonts w:ascii="Arial" w:hAnsi="Arial"/>
          <w:sz w:val="20"/>
        </w:rPr>
        <w:t>erneutes</w:t>
      </w:r>
      <w:proofErr w:type="spellEnd"/>
      <w:r w:rsidRPr="00B8695D">
        <w:rPr>
          <w:rFonts w:ascii="Arial" w:hAnsi="Arial"/>
          <w:sz w:val="20"/>
        </w:rPr>
        <w:t xml:space="preserve"> „Re-Mastering“ </w:t>
      </w:r>
      <w:proofErr w:type="spellStart"/>
      <w:r w:rsidRPr="00B8695D">
        <w:rPr>
          <w:rFonts w:ascii="Arial" w:hAnsi="Arial"/>
          <w:sz w:val="20"/>
        </w:rPr>
        <w:t>bei</w:t>
      </w:r>
      <w:proofErr w:type="spellEnd"/>
      <w:r w:rsidRPr="00B8695D">
        <w:rPr>
          <w:rFonts w:ascii="Arial" w:hAnsi="Arial"/>
          <w:sz w:val="20"/>
        </w:rPr>
        <w:t xml:space="preserve"> </w:t>
      </w:r>
      <w:proofErr w:type="spellStart"/>
      <w:r w:rsidRPr="00B8695D">
        <w:rPr>
          <w:rFonts w:ascii="Arial" w:hAnsi="Arial"/>
          <w:sz w:val="20"/>
        </w:rPr>
        <w:t>jedem</w:t>
      </w:r>
      <w:proofErr w:type="spellEnd"/>
      <w:r w:rsidRPr="00B8695D">
        <w:rPr>
          <w:rFonts w:ascii="Arial" w:hAnsi="Arial"/>
          <w:sz w:val="20"/>
        </w:rPr>
        <w:t xml:space="preserve"> </w:t>
      </w:r>
      <w:proofErr w:type="spellStart"/>
      <w:r w:rsidRPr="00B8695D">
        <w:rPr>
          <w:rFonts w:ascii="Arial" w:hAnsi="Arial"/>
          <w:sz w:val="20"/>
        </w:rPr>
        <w:t>Werkstückwechsel</w:t>
      </w:r>
      <w:proofErr w:type="spellEnd"/>
      <w:r w:rsidRPr="00B8695D">
        <w:rPr>
          <w:rFonts w:ascii="Arial" w:hAnsi="Arial"/>
          <w:sz w:val="20"/>
        </w:rPr>
        <w:t xml:space="preserve"> </w:t>
      </w:r>
      <w:proofErr w:type="spellStart"/>
      <w:r w:rsidRPr="00B8695D">
        <w:rPr>
          <w:rFonts w:ascii="Arial" w:hAnsi="Arial"/>
          <w:sz w:val="20"/>
        </w:rPr>
        <w:t>ist</w:t>
      </w:r>
      <w:proofErr w:type="spellEnd"/>
      <w:r w:rsidRPr="00B8695D">
        <w:rPr>
          <w:rFonts w:ascii="Arial" w:hAnsi="Arial"/>
          <w:sz w:val="20"/>
        </w:rPr>
        <w:t xml:space="preserve"> </w:t>
      </w:r>
      <w:proofErr w:type="spellStart"/>
      <w:r w:rsidRPr="00B8695D">
        <w:rPr>
          <w:rFonts w:ascii="Arial" w:hAnsi="Arial"/>
          <w:sz w:val="20"/>
        </w:rPr>
        <w:t>nicht</w:t>
      </w:r>
      <w:proofErr w:type="spellEnd"/>
      <w:r w:rsidRPr="00B8695D">
        <w:rPr>
          <w:rFonts w:ascii="Arial" w:hAnsi="Arial"/>
          <w:sz w:val="20"/>
        </w:rPr>
        <w:t xml:space="preserve"> </w:t>
      </w:r>
      <w:proofErr w:type="spellStart"/>
      <w:r w:rsidRPr="00B8695D">
        <w:rPr>
          <w:rFonts w:ascii="Arial" w:hAnsi="Arial"/>
          <w:sz w:val="20"/>
        </w:rPr>
        <w:t>erforderlich</w:t>
      </w:r>
      <w:proofErr w:type="spellEnd"/>
      <w:r w:rsidRPr="00B8695D">
        <w:rPr>
          <w:rFonts w:ascii="Arial" w:hAnsi="Arial"/>
          <w:sz w:val="20"/>
        </w:rPr>
        <w:t xml:space="preserve">. </w:t>
      </w:r>
      <w:proofErr w:type="spellStart"/>
      <w:r w:rsidRPr="00B8695D">
        <w:rPr>
          <w:rFonts w:ascii="Arial" w:hAnsi="Arial"/>
          <w:sz w:val="20"/>
        </w:rPr>
        <w:t>Zur</w:t>
      </w:r>
      <w:proofErr w:type="spellEnd"/>
      <w:r w:rsidRPr="00B8695D">
        <w:rPr>
          <w:rFonts w:ascii="Arial" w:hAnsi="Arial"/>
          <w:sz w:val="20"/>
        </w:rPr>
        <w:t xml:space="preserve"> </w:t>
      </w:r>
      <w:proofErr w:type="spellStart"/>
      <w:r w:rsidRPr="00B8695D">
        <w:rPr>
          <w:rFonts w:ascii="Arial" w:hAnsi="Arial"/>
          <w:sz w:val="20"/>
        </w:rPr>
        <w:t>Kompensation</w:t>
      </w:r>
      <w:proofErr w:type="spellEnd"/>
      <w:r w:rsidRPr="00B8695D">
        <w:rPr>
          <w:rFonts w:ascii="Arial" w:hAnsi="Arial"/>
          <w:sz w:val="20"/>
        </w:rPr>
        <w:t xml:space="preserve"> der </w:t>
      </w:r>
      <w:proofErr w:type="spellStart"/>
      <w:r w:rsidRPr="00B8695D">
        <w:rPr>
          <w:rFonts w:ascii="Arial" w:hAnsi="Arial"/>
          <w:sz w:val="20"/>
        </w:rPr>
        <w:t>Temperaturschwankungen</w:t>
      </w:r>
      <w:proofErr w:type="spellEnd"/>
      <w:r w:rsidRPr="00B8695D">
        <w:rPr>
          <w:rFonts w:ascii="Arial" w:hAnsi="Arial"/>
          <w:sz w:val="20"/>
        </w:rPr>
        <w:t xml:space="preserve"> </w:t>
      </w:r>
      <w:proofErr w:type="spellStart"/>
      <w:r w:rsidRPr="00B8695D">
        <w:rPr>
          <w:rFonts w:ascii="Arial" w:hAnsi="Arial"/>
          <w:sz w:val="20"/>
        </w:rPr>
        <w:t>im</w:t>
      </w:r>
      <w:proofErr w:type="spellEnd"/>
      <w:r w:rsidRPr="00B8695D">
        <w:rPr>
          <w:rFonts w:ascii="Arial" w:hAnsi="Arial"/>
          <w:sz w:val="20"/>
        </w:rPr>
        <w:t xml:space="preserve"> </w:t>
      </w:r>
      <w:proofErr w:type="spellStart"/>
      <w:r w:rsidRPr="00B8695D">
        <w:rPr>
          <w:rFonts w:ascii="Arial" w:hAnsi="Arial"/>
          <w:sz w:val="20"/>
        </w:rPr>
        <w:t>Werk</w:t>
      </w:r>
      <w:proofErr w:type="spellEnd"/>
      <w:r w:rsidRPr="00B8695D">
        <w:rPr>
          <w:rFonts w:ascii="Arial" w:hAnsi="Arial"/>
          <w:sz w:val="20"/>
        </w:rPr>
        <w:t xml:space="preserve"> hat Meyer Tool </w:t>
      </w:r>
      <w:proofErr w:type="spellStart"/>
      <w:r w:rsidRPr="00B8695D">
        <w:rPr>
          <w:rFonts w:ascii="Arial" w:hAnsi="Arial"/>
          <w:sz w:val="20"/>
        </w:rPr>
        <w:t>beschlossen</w:t>
      </w:r>
      <w:proofErr w:type="spellEnd"/>
      <w:r w:rsidRPr="00B8695D">
        <w:rPr>
          <w:rFonts w:ascii="Arial" w:hAnsi="Arial"/>
          <w:sz w:val="20"/>
        </w:rPr>
        <w:t xml:space="preserve">, das „Re-Mastering“ </w:t>
      </w:r>
      <w:proofErr w:type="spellStart"/>
      <w:r w:rsidRPr="00B8695D">
        <w:rPr>
          <w:rFonts w:ascii="Arial" w:hAnsi="Arial"/>
          <w:sz w:val="20"/>
        </w:rPr>
        <w:t>alle</w:t>
      </w:r>
      <w:proofErr w:type="spellEnd"/>
      <w:r w:rsidRPr="00B8695D">
        <w:rPr>
          <w:rFonts w:ascii="Arial" w:hAnsi="Arial"/>
          <w:sz w:val="20"/>
        </w:rPr>
        <w:t xml:space="preserve"> </w:t>
      </w:r>
      <w:proofErr w:type="spellStart"/>
      <w:r w:rsidRPr="00B8695D">
        <w:rPr>
          <w:rFonts w:ascii="Arial" w:hAnsi="Arial"/>
          <w:sz w:val="20"/>
        </w:rPr>
        <w:t>drei</w:t>
      </w:r>
      <w:proofErr w:type="spellEnd"/>
      <w:r w:rsidRPr="00B8695D">
        <w:rPr>
          <w:rFonts w:ascii="Arial" w:hAnsi="Arial"/>
          <w:sz w:val="20"/>
        </w:rPr>
        <w:t xml:space="preserve"> </w:t>
      </w:r>
      <w:proofErr w:type="spellStart"/>
      <w:r w:rsidRPr="00B8695D">
        <w:rPr>
          <w:rFonts w:ascii="Arial" w:hAnsi="Arial"/>
          <w:sz w:val="20"/>
        </w:rPr>
        <w:t>Stunden</w:t>
      </w:r>
      <w:proofErr w:type="spellEnd"/>
      <w:r w:rsidRPr="00B8695D">
        <w:rPr>
          <w:rFonts w:ascii="Arial" w:hAnsi="Arial"/>
          <w:sz w:val="20"/>
        </w:rPr>
        <w:t xml:space="preserve"> </w:t>
      </w:r>
      <w:proofErr w:type="spellStart"/>
      <w:r w:rsidRPr="00B8695D">
        <w:rPr>
          <w:rFonts w:ascii="Arial" w:hAnsi="Arial"/>
          <w:sz w:val="20"/>
        </w:rPr>
        <w:t>durchzuführen</w:t>
      </w:r>
      <w:proofErr w:type="spellEnd"/>
      <w:r w:rsidRPr="00B8695D">
        <w:rPr>
          <w:rFonts w:ascii="Arial" w:hAnsi="Arial"/>
          <w:sz w:val="20"/>
        </w:rPr>
        <w:t>.</w:t>
      </w:r>
      <w:r>
        <w:rPr>
          <w:rFonts w:ascii="Arial" w:hAnsi="Arial"/>
          <w:sz w:val="20"/>
          <w:lang w:val="en-US"/>
        </w:rPr>
        <w:t xml:space="preserve"> </w:t>
      </w:r>
      <w:r w:rsidRPr="00B8695D">
        <w:rPr>
          <w:rFonts w:ascii="Arial" w:eastAsia="Times New Roman" w:hAnsi="Arial"/>
          <w:sz w:val="20"/>
        </w:rPr>
        <w:t xml:space="preserve">„Das Equator </w:t>
      </w:r>
      <w:proofErr w:type="spellStart"/>
      <w:r w:rsidRPr="00B8695D">
        <w:rPr>
          <w:rFonts w:ascii="Arial" w:eastAsia="Times New Roman" w:hAnsi="Arial"/>
          <w:sz w:val="20"/>
        </w:rPr>
        <w:t>Prüfgerät</w:t>
      </w:r>
      <w:proofErr w:type="spellEnd"/>
      <w:r w:rsidRPr="00B8695D">
        <w:rPr>
          <w:rFonts w:ascii="Arial" w:eastAsia="Times New Roman" w:hAnsi="Arial"/>
          <w:sz w:val="20"/>
        </w:rPr>
        <w:t xml:space="preserve"> </w:t>
      </w:r>
      <w:proofErr w:type="spellStart"/>
      <w:r w:rsidRPr="00B8695D">
        <w:rPr>
          <w:rFonts w:ascii="Arial" w:eastAsia="Times New Roman" w:hAnsi="Arial"/>
          <w:sz w:val="20"/>
        </w:rPr>
        <w:t>speichert</w:t>
      </w:r>
      <w:proofErr w:type="spellEnd"/>
      <w:r w:rsidRPr="00B8695D">
        <w:rPr>
          <w:rFonts w:ascii="Arial" w:eastAsia="Times New Roman" w:hAnsi="Arial"/>
          <w:sz w:val="20"/>
        </w:rPr>
        <w:t xml:space="preserve"> die </w:t>
      </w:r>
      <w:proofErr w:type="spellStart"/>
      <w:r w:rsidRPr="00B8695D">
        <w:rPr>
          <w:rFonts w:ascii="Arial" w:eastAsia="Times New Roman" w:hAnsi="Arial"/>
          <w:sz w:val="20"/>
        </w:rPr>
        <w:t>Masterteile</w:t>
      </w:r>
      <w:proofErr w:type="spellEnd"/>
      <w:r w:rsidRPr="00B8695D">
        <w:rPr>
          <w:rFonts w:ascii="Arial" w:eastAsia="Times New Roman" w:hAnsi="Arial"/>
          <w:sz w:val="20"/>
        </w:rPr>
        <w:t xml:space="preserve"> und </w:t>
      </w:r>
      <w:proofErr w:type="spellStart"/>
      <w:r w:rsidRPr="00B8695D">
        <w:rPr>
          <w:rFonts w:ascii="Arial" w:eastAsia="Times New Roman" w:hAnsi="Arial"/>
          <w:sz w:val="20"/>
        </w:rPr>
        <w:t>Auswertungsergebnisse</w:t>
      </w:r>
      <w:proofErr w:type="spellEnd"/>
      <w:r w:rsidRPr="00B8695D">
        <w:rPr>
          <w:rFonts w:ascii="Arial" w:eastAsia="Times New Roman" w:hAnsi="Arial"/>
          <w:sz w:val="20"/>
        </w:rPr>
        <w:t xml:space="preserve">. </w:t>
      </w:r>
      <w:r>
        <w:rPr>
          <w:rFonts w:ascii="Arial" w:eastAsia="Times New Roman" w:hAnsi="Arial"/>
          <w:sz w:val="20"/>
          <w:lang w:val="de-DE"/>
        </w:rPr>
        <w:t>Wir können in diesem 3-Stunden-Fenster daher so oft zwischen Werkstücken wechseln, wie wir wollen, ohne neu „Mastern“ zu müssen“, sagt Nolan.</w:t>
      </w:r>
    </w:p>
    <w:p w:rsidR="005F2D33" w:rsidRPr="00B8695D" w:rsidRDefault="005F2D33" w:rsidP="000B42CB">
      <w:pPr>
        <w:pStyle w:val="NormalWeb"/>
        <w:spacing w:before="0" w:beforeAutospacing="0" w:after="0" w:afterAutospacing="0" w:line="360" w:lineRule="auto"/>
        <w:rPr>
          <w:rFonts w:ascii="Arial" w:hAnsi="Arial" w:cs="Arial"/>
          <w:sz w:val="20"/>
          <w:szCs w:val="22"/>
          <w:lang w:val="de-DE"/>
        </w:rPr>
      </w:pPr>
    </w:p>
    <w:p w:rsidR="00B8695D" w:rsidRPr="00B8695D" w:rsidRDefault="00B8695D" w:rsidP="00B8695D">
      <w:pPr>
        <w:pStyle w:val="NormalWeb"/>
        <w:spacing w:before="0" w:beforeAutospacing="0" w:after="0" w:afterAutospacing="0" w:line="360" w:lineRule="auto"/>
        <w:rPr>
          <w:rFonts w:ascii="Arial" w:eastAsia="Times New Roman" w:hAnsi="Arial"/>
          <w:lang w:val="de-DE"/>
        </w:rPr>
      </w:pPr>
      <w:r>
        <w:rPr>
          <w:rFonts w:ascii="Arial" w:hAnsi="Arial"/>
          <w:b/>
          <w:sz w:val="20"/>
          <w:lang w:val="de-DE"/>
        </w:rPr>
        <w:t>Für Meyer Tool steht Qualität an erster Stelle</w:t>
      </w:r>
      <w:r w:rsidRPr="00B8695D">
        <w:rPr>
          <w:rFonts w:ascii="Arial" w:hAnsi="Arial"/>
          <w:sz w:val="20"/>
          <w:lang w:val="de-DE"/>
        </w:rPr>
        <w:tab/>
      </w:r>
      <w:r>
        <w:rPr>
          <w:rFonts w:ascii="Arial" w:hAnsi="Arial"/>
          <w:sz w:val="20"/>
          <w:lang w:val="de-DE"/>
        </w:rPr>
        <w:t>Meyer Tool ist ein führender US-Hersteller mit mehr als 1000 Mitarbeitern in zehn Niederlassungen, der Teile für den Hochtemperaturbereich in Flugzeugtriebwerken für OEMs der Luftfahrtindustrie fertigt.</w:t>
      </w:r>
      <w:r w:rsidRPr="00B8695D">
        <w:rPr>
          <w:rFonts w:ascii="Arial" w:hAnsi="Arial"/>
          <w:sz w:val="20"/>
          <w:lang w:val="de-DE"/>
        </w:rPr>
        <w:t xml:space="preserve"> </w:t>
      </w:r>
      <w:r>
        <w:rPr>
          <w:rFonts w:ascii="Arial" w:hAnsi="Arial"/>
          <w:sz w:val="20"/>
          <w:lang w:val="de-DE"/>
        </w:rPr>
        <w:t>Die Hauptniederlassung in Cincinnati (einer der zehn größten privaten Arbeitgeber der Stadt) ist auf neue Teile spezialisiert, während einige der anderen Niederlassungen von Meyer Tool im Auftrag von OEMs Reparaturen und Überholungen durchführen.</w:t>
      </w:r>
      <w:r w:rsidRPr="00B8695D">
        <w:rPr>
          <w:rFonts w:ascii="Arial" w:hAnsi="Arial"/>
          <w:sz w:val="20"/>
          <w:lang w:val="de-DE"/>
        </w:rPr>
        <w:t xml:space="preserve"> </w:t>
      </w:r>
      <w:r>
        <w:rPr>
          <w:rFonts w:ascii="Arial" w:eastAsia="Times New Roman" w:hAnsi="Arial"/>
          <w:sz w:val="20"/>
          <w:lang w:val="de-DE"/>
        </w:rPr>
        <w:t>In erster Linie werden Werkstoffe verarbeitet wie Superlegierungen auf Nickel- und Cobaltbasis.</w:t>
      </w:r>
    </w:p>
    <w:p w:rsidR="00B8695D" w:rsidRPr="00B8695D" w:rsidRDefault="00B8695D" w:rsidP="00B8695D">
      <w:pPr>
        <w:pStyle w:val="NormalWeb"/>
        <w:spacing w:before="0" w:beforeAutospacing="0" w:after="0" w:afterAutospacing="0" w:line="360" w:lineRule="auto"/>
        <w:rPr>
          <w:rFonts w:ascii="Arial" w:eastAsia="Times New Roman" w:hAnsi="Arial"/>
          <w:lang w:val="de-DE"/>
        </w:rPr>
      </w:pPr>
      <w:r>
        <w:rPr>
          <w:rFonts w:ascii="Arial" w:hAnsi="Arial"/>
          <w:sz w:val="20"/>
          <w:lang w:val="de-DE"/>
        </w:rPr>
        <w:br/>
      </w:r>
      <w:r>
        <w:rPr>
          <w:rFonts w:ascii="Arial" w:hAnsi="Arial"/>
          <w:sz w:val="20"/>
          <w:lang w:val="de-DE"/>
        </w:rPr>
        <w:tab/>
        <w:t xml:space="preserve">Mit fast 500 schnellen Bohrerodiermaschinen ist Meyer Tool der </w:t>
      </w:r>
      <w:r>
        <w:rPr>
          <w:rFonts w:ascii="Arial" w:hAnsi="Arial"/>
          <w:sz w:val="20"/>
          <w:lang w:val="de-DE"/>
        </w:rPr>
        <w:lastRenderedPageBreak/>
        <w:t>größte Hersteller Nordamerikas in der Erodiertechnik (EDM). Die Maschinen werden durch 45 Schleifstationen, über 300 herkömmliche Senkerodiermaschinen sowie 3- und 5-Achsen CNC-Maschinen ergänzt. Die Erodiermaschinen des Unternehmens erzeugen über 1,75 Millionen Löcher täglich. Da eine fehlerhafte Bohrung unter Hunderten zum Ausfall von Hochdruckturbinenschaufeln für Militärzwecke führen kann, wird Qualität bei Meyer Tool ganz groß geschrieben.</w:t>
      </w:r>
      <w:r w:rsidRPr="00B8695D">
        <w:rPr>
          <w:rFonts w:ascii="Arial" w:hAnsi="Arial"/>
          <w:sz w:val="20"/>
          <w:lang w:val="de-DE"/>
        </w:rPr>
        <w:t xml:space="preserve"> </w:t>
      </w:r>
      <w:r>
        <w:rPr>
          <w:rFonts w:ascii="Arial" w:hAnsi="Arial"/>
          <w:sz w:val="20"/>
          <w:lang w:val="de-DE"/>
        </w:rPr>
        <w:t>Das Unternehmen verfügt über 10 bis 15 Qualitätstechniker, acht intensiv geschulte Experten (Black Belts) und ein Team aus fünf Mitarbeitern für die statistische Prozessregelung (SPC).</w:t>
      </w:r>
      <w:r w:rsidRPr="00B8695D">
        <w:rPr>
          <w:rFonts w:ascii="Arial" w:hAnsi="Arial"/>
          <w:sz w:val="20"/>
          <w:lang w:val="de-DE"/>
        </w:rPr>
        <w:t xml:space="preserve"> </w:t>
      </w:r>
      <w:r>
        <w:rPr>
          <w:rFonts w:ascii="Arial" w:hAnsi="Arial"/>
          <w:sz w:val="20"/>
          <w:lang w:val="de-DE"/>
        </w:rPr>
        <w:t>„Vor über 10 Jahren, gefolgt von der AS9100-Zertifizierung, haben wir das schlanke Produktionsmanagement eingeführt“, so Easton.</w:t>
      </w:r>
      <w:r w:rsidRPr="00B8695D">
        <w:rPr>
          <w:rFonts w:ascii="Arial" w:hAnsi="Arial"/>
          <w:sz w:val="20"/>
          <w:lang w:val="de-DE"/>
        </w:rPr>
        <w:t xml:space="preserve"> </w:t>
      </w:r>
      <w:r>
        <w:rPr>
          <w:rFonts w:ascii="Arial" w:hAnsi="Arial"/>
          <w:sz w:val="20"/>
          <w:lang w:val="de-DE"/>
        </w:rPr>
        <w:t>„Die Investition hat sich ausgezahlt.</w:t>
      </w:r>
      <w:r w:rsidRPr="00B8695D">
        <w:rPr>
          <w:rFonts w:ascii="Arial" w:hAnsi="Arial"/>
          <w:sz w:val="20"/>
          <w:lang w:val="de-DE"/>
        </w:rPr>
        <w:t xml:space="preserve"> </w:t>
      </w:r>
      <w:r>
        <w:rPr>
          <w:rFonts w:ascii="Arial" w:eastAsia="Times New Roman" w:hAnsi="Arial"/>
          <w:sz w:val="20"/>
          <w:lang w:val="de-DE"/>
        </w:rPr>
        <w:t>U</w:t>
      </w:r>
      <w:r>
        <w:rPr>
          <w:rFonts w:ascii="Arial" w:eastAsia="Times New Roman" w:hAnsi="Arial"/>
          <w:sz w:val="20"/>
          <w:lang w:val="de-DE"/>
        </w:rPr>
        <w:lastRenderedPageBreak/>
        <w:t>nsere Qualitätsquote ohne Nacharbeit im Januar dieses Jahres betrug 98,9 Prozent – das heißt, Fertigteile ohne nicht korrekte Ausführung oder Ausschuss.”</w:t>
      </w:r>
    </w:p>
    <w:p w:rsidR="00B8695D" w:rsidRPr="00B8695D" w:rsidRDefault="00B8695D" w:rsidP="00B8695D">
      <w:pPr>
        <w:pStyle w:val="NormalWeb"/>
        <w:spacing w:before="0" w:beforeAutospacing="0" w:after="0" w:afterAutospacing="0" w:line="360" w:lineRule="auto"/>
        <w:rPr>
          <w:rFonts w:ascii="Arial" w:eastAsia="Times New Roman" w:hAnsi="Arial"/>
          <w:lang w:val="de-DE"/>
        </w:rPr>
      </w:pPr>
      <w:r w:rsidRPr="00B8695D">
        <w:rPr>
          <w:rFonts w:ascii="Arial" w:hAnsi="Arial"/>
          <w:sz w:val="20"/>
          <w:lang w:val="de-DE"/>
        </w:rPr>
        <w:br/>
      </w:r>
      <w:r w:rsidRPr="00B8695D">
        <w:rPr>
          <w:rFonts w:ascii="Arial" w:hAnsi="Arial"/>
          <w:sz w:val="20"/>
          <w:lang w:val="de-DE"/>
        </w:rPr>
        <w:tab/>
      </w:r>
      <w:r>
        <w:rPr>
          <w:rFonts w:ascii="Arial" w:hAnsi="Arial"/>
          <w:sz w:val="20"/>
          <w:lang w:val="de-DE"/>
        </w:rPr>
        <w:t>Dieser Erfolg sei dadurch erzielt worden, dass das Echtzeit-Feedback auf ein deutlich anspruchsvolleres Niveau angehoben wurde, fügt er hinzu.</w:t>
      </w:r>
      <w:r w:rsidRPr="00B8695D">
        <w:rPr>
          <w:rFonts w:ascii="Arial" w:hAnsi="Arial"/>
          <w:sz w:val="20"/>
          <w:lang w:val="de-DE"/>
        </w:rPr>
        <w:t xml:space="preserve"> </w:t>
      </w:r>
      <w:r>
        <w:rPr>
          <w:rFonts w:ascii="Arial" w:hAnsi="Arial"/>
          <w:sz w:val="20"/>
          <w:lang w:val="de-DE"/>
        </w:rPr>
        <w:t>Das Informationsrückrat des betrieblichen Mess-, SPC- und Qualitätssystems bilden die unternehmenseigene Software Orion sowie Arbeitsstationen, die von der Tochtergesellschaft Sigma Technology Services gewerblich vertrieben werden.</w:t>
      </w:r>
      <w:r w:rsidRPr="00B8695D">
        <w:rPr>
          <w:rFonts w:ascii="Arial" w:hAnsi="Arial"/>
          <w:sz w:val="20"/>
          <w:lang w:val="de-DE"/>
        </w:rPr>
        <w:t xml:space="preserve"> </w:t>
      </w:r>
      <w:r>
        <w:rPr>
          <w:rFonts w:ascii="Arial" w:hAnsi="Arial"/>
          <w:sz w:val="20"/>
          <w:lang w:val="de-DE"/>
        </w:rPr>
        <w:t xml:space="preserve">Alle Werkstücke werden hundertprozentig durch verschiedene Verfahren geprüft. </w:t>
      </w:r>
      <w:r>
        <w:rPr>
          <w:rFonts w:ascii="Arial" w:hAnsi="Arial"/>
          <w:sz w:val="20"/>
          <w:lang w:val="de-DE"/>
        </w:rPr>
        <w:lastRenderedPageBreak/>
        <w:t>Dazu gehören u.a. Laserscannen und taktiles Messen auf KMGs, radiometrische, optische Messungen durch 5-Achsen-Systeme und kontinuierliches Scannen. Alle Anwendungen sind im Orion-System vernetzt, das die gleiche Bedieneroberfläche auf allen Mess-Systemen bietet.</w:t>
      </w:r>
      <w:r w:rsidRPr="00B8695D">
        <w:rPr>
          <w:rFonts w:ascii="Arial" w:hAnsi="Arial"/>
          <w:sz w:val="20"/>
          <w:lang w:val="de-DE"/>
        </w:rPr>
        <w:t xml:space="preserve">  </w:t>
      </w:r>
      <w:r>
        <w:rPr>
          <w:rFonts w:ascii="Arial" w:hAnsi="Arial"/>
          <w:sz w:val="20"/>
          <w:lang w:val="de-DE"/>
        </w:rPr>
        <w:t>Die Messprogramme, Messergebnisse und SPC-Daten werden vom Orion-System verwaltet.</w:t>
      </w:r>
      <w:r w:rsidRPr="00B8695D">
        <w:rPr>
          <w:rFonts w:ascii="Arial" w:hAnsi="Arial"/>
          <w:sz w:val="20"/>
          <w:lang w:val="de-DE"/>
        </w:rPr>
        <w:t xml:space="preserve"> </w:t>
      </w:r>
      <w:r>
        <w:rPr>
          <w:rFonts w:ascii="Arial" w:hAnsi="Arial"/>
          <w:sz w:val="20"/>
          <w:lang w:val="de-DE"/>
        </w:rPr>
        <w:t>Schließt ein Maschinenbediener einen Vorgang an einem Werkstück ab, wird dessen Seriennummer im System eingescannt und das Werkstück gemessen. Der Maschinenbediener sieht sofort die Ergebnisse und kann sie mit den 35 zuletzt gemessenen Werkstücken gleichen Typs vergleichen.</w:t>
      </w:r>
      <w:r w:rsidRPr="00B8695D">
        <w:rPr>
          <w:rFonts w:ascii="Arial" w:hAnsi="Arial"/>
          <w:sz w:val="20"/>
          <w:lang w:val="de-DE"/>
        </w:rPr>
        <w:t xml:space="preserve"> </w:t>
      </w:r>
      <w:r>
        <w:rPr>
          <w:rFonts w:ascii="Arial" w:hAnsi="Arial"/>
          <w:sz w:val="20"/>
          <w:lang w:val="de-DE"/>
        </w:rPr>
        <w:t>„Sie können die Seriennummer eines Werkstücks an jedem Terminal unseres Werks eingeben und die dazugehörigen Messergebnisse ansehen”, sagt Easton.</w:t>
      </w:r>
      <w:r w:rsidRPr="00B8695D">
        <w:rPr>
          <w:rFonts w:ascii="Arial" w:hAnsi="Arial"/>
          <w:sz w:val="20"/>
          <w:lang w:val="de-DE"/>
        </w:rPr>
        <w:t xml:space="preserve"> </w:t>
      </w:r>
      <w:r>
        <w:rPr>
          <w:rFonts w:ascii="Arial" w:hAnsi="Arial"/>
          <w:sz w:val="20"/>
          <w:lang w:val="de-DE"/>
        </w:rPr>
        <w:t>„Die Information wird immer diesem Werkstück zugeordnet.</w:t>
      </w:r>
      <w:r w:rsidRPr="00B8695D">
        <w:rPr>
          <w:rFonts w:ascii="Arial" w:hAnsi="Arial"/>
          <w:sz w:val="20"/>
          <w:lang w:val="de-DE"/>
        </w:rPr>
        <w:t xml:space="preserve"> </w:t>
      </w:r>
      <w:r>
        <w:rPr>
          <w:rFonts w:ascii="Arial" w:hAnsi="Arial"/>
          <w:sz w:val="20"/>
          <w:lang w:val="de-DE"/>
        </w:rPr>
        <w:t>Vor der Auslieferung werden alle Prüfdaten auf die erfolgreiche Abnahme aller Punkte kontrolliert. Wenn nur ein Fehler festgestellt wird, wird das Teil herausgenommen, bis alle Prüfungen bestanden wurden.</w:t>
      </w:r>
      <w:r w:rsidRPr="00B8695D">
        <w:rPr>
          <w:rFonts w:ascii="Arial" w:hAnsi="Arial"/>
          <w:sz w:val="20"/>
          <w:lang w:val="de-DE"/>
        </w:rPr>
        <w:t xml:space="preserve"> </w:t>
      </w:r>
      <w:r>
        <w:rPr>
          <w:rFonts w:ascii="Arial" w:eastAsia="Times New Roman" w:hAnsi="Arial"/>
          <w:sz w:val="20"/>
          <w:lang w:val="de-DE"/>
        </w:rPr>
        <w:t>Unsere „Ausfallquote”, gerechnet auf ein Teil zu 1 Million (ppm), beträgt quasi Null und unsere Kunden wissen das.”</w:t>
      </w:r>
      <w:r w:rsidRPr="00B8695D">
        <w:rPr>
          <w:rFonts w:ascii="Arial" w:eastAsia="Times New Roman" w:hAnsi="Arial"/>
          <w:sz w:val="20"/>
          <w:lang w:val="de-DE"/>
        </w:rPr>
        <w:t xml:space="preserve"> </w:t>
      </w:r>
    </w:p>
    <w:p w:rsidR="000B42CB" w:rsidRPr="00B8695D" w:rsidRDefault="000B42CB" w:rsidP="000B42CB">
      <w:pPr>
        <w:pStyle w:val="NormalWeb"/>
        <w:spacing w:before="0" w:beforeAutospacing="0" w:after="0" w:afterAutospacing="0" w:line="360" w:lineRule="auto"/>
        <w:rPr>
          <w:rFonts w:ascii="Arial" w:hAnsi="Arial" w:cs="Arial"/>
          <w:sz w:val="20"/>
          <w:szCs w:val="22"/>
          <w:lang w:val="de-DE"/>
        </w:rPr>
      </w:pPr>
    </w:p>
    <w:p w:rsidR="00B8695D" w:rsidRPr="00B8695D" w:rsidRDefault="00B8695D" w:rsidP="00B8695D">
      <w:pPr>
        <w:pStyle w:val="NormalWeb"/>
        <w:spacing w:before="0" w:beforeAutospacing="0" w:after="0" w:afterAutospacing="0" w:line="360" w:lineRule="auto"/>
        <w:rPr>
          <w:rFonts w:ascii="Arial" w:eastAsia="Times New Roman" w:hAnsi="Arial"/>
          <w:b/>
          <w:sz w:val="20"/>
          <w:lang w:val="de-DE"/>
        </w:rPr>
      </w:pPr>
      <w:r>
        <w:rPr>
          <w:rFonts w:ascii="Arial" w:eastAsia="Times New Roman" w:hAnsi="Arial"/>
          <w:b/>
          <w:sz w:val="20"/>
          <w:lang w:val="de-DE"/>
        </w:rPr>
        <w:t>Die kostengünstige Lösung für feste Messvorrichtungen</w:t>
      </w:r>
    </w:p>
    <w:p w:rsidR="00B8695D" w:rsidRPr="00B8695D" w:rsidRDefault="00B8695D" w:rsidP="00B8695D">
      <w:pPr>
        <w:pStyle w:val="NormalWeb"/>
        <w:spacing w:before="0" w:beforeAutospacing="0" w:after="0" w:afterAutospacing="0" w:line="360" w:lineRule="auto"/>
        <w:rPr>
          <w:rFonts w:ascii="Arial" w:eastAsia="Times New Roman" w:hAnsi="Arial"/>
          <w:lang w:val="de-DE"/>
        </w:rPr>
      </w:pPr>
      <w:r w:rsidRPr="00B8695D">
        <w:rPr>
          <w:rFonts w:ascii="Arial" w:hAnsi="Arial"/>
          <w:sz w:val="20"/>
          <w:lang w:val="de-DE"/>
        </w:rPr>
        <w:tab/>
      </w:r>
      <w:r>
        <w:rPr>
          <w:rFonts w:ascii="Arial" w:hAnsi="Arial"/>
          <w:sz w:val="20"/>
          <w:lang w:val="de-DE"/>
        </w:rPr>
        <w:t>Angesichts der deutlich über 100, in den Werken installierten festen Messvorrichtungen, die jeweils 10 000 bis 20 000 US-Dollar kosten, erkennt Meyer Tool die Kostenvorteile eines vielseitigen, softwaregesteuerten Mess-Systems.</w:t>
      </w:r>
      <w:r w:rsidRPr="00B8695D">
        <w:rPr>
          <w:rFonts w:ascii="Arial" w:hAnsi="Arial"/>
          <w:sz w:val="20"/>
          <w:lang w:val="de-DE"/>
        </w:rPr>
        <w:t xml:space="preserve"> </w:t>
      </w:r>
      <w:r>
        <w:rPr>
          <w:rFonts w:ascii="Arial" w:eastAsia="Times New Roman" w:hAnsi="Arial"/>
          <w:sz w:val="20"/>
          <w:lang w:val="de-DE"/>
        </w:rPr>
        <w:t xml:space="preserve">„Wir sind immer noch dabei, unsere Kenntnisse und das Potenzial des Equator Mess-Systems </w:t>
      </w:r>
      <w:r>
        <w:rPr>
          <w:rFonts w:ascii="Arial" w:eastAsia="Times New Roman" w:hAnsi="Arial"/>
          <w:sz w:val="20"/>
          <w:lang w:val="de-DE"/>
        </w:rPr>
        <w:lastRenderedPageBreak/>
        <w:t>auszubauen. Wir gehen jedoch fest davon aus, dass wir die Kosten für feste Messvorrichtungen mit Equator erheblich senken können“, fügt Easton hinzu.</w:t>
      </w:r>
      <w:r w:rsidRPr="00B8695D">
        <w:rPr>
          <w:rFonts w:ascii="Arial" w:eastAsia="Times New Roman" w:hAnsi="Arial"/>
          <w:sz w:val="20"/>
          <w:lang w:val="de-DE"/>
        </w:rPr>
        <w:t xml:space="preserve">  </w:t>
      </w:r>
    </w:p>
    <w:p w:rsidR="007046FB" w:rsidRPr="00B8695D" w:rsidRDefault="007046FB" w:rsidP="000B42CB">
      <w:pPr>
        <w:pStyle w:val="NormalWeb"/>
        <w:spacing w:before="0" w:beforeAutospacing="0" w:after="0" w:afterAutospacing="0" w:line="360" w:lineRule="auto"/>
        <w:rPr>
          <w:rFonts w:ascii="Arial" w:hAnsi="Arial" w:cs="Arial"/>
          <w:sz w:val="20"/>
          <w:szCs w:val="22"/>
          <w:lang w:val="de-DE"/>
        </w:rPr>
      </w:pPr>
    </w:p>
    <w:p w:rsidR="00B8695D" w:rsidRPr="00B8695D" w:rsidRDefault="00B8695D" w:rsidP="00B8695D">
      <w:pPr>
        <w:pStyle w:val="NormalWeb"/>
        <w:spacing w:before="0" w:beforeAutospacing="0" w:after="0" w:afterAutospacing="0" w:line="360" w:lineRule="auto"/>
        <w:rPr>
          <w:rFonts w:ascii="Arial" w:eastAsia="Times New Roman" w:hAnsi="Arial"/>
          <w:sz w:val="20"/>
          <w:lang w:val="de-DE"/>
        </w:rPr>
      </w:pPr>
      <w:r>
        <w:rPr>
          <w:rFonts w:ascii="Arial" w:eastAsia="Times New Roman" w:hAnsi="Arial"/>
          <w:sz w:val="20"/>
          <w:lang w:val="de-DE"/>
        </w:rPr>
        <w:t>www.renishaw.de</w:t>
      </w:r>
    </w:p>
    <w:p w:rsidR="00672824" w:rsidRPr="00B8695D" w:rsidRDefault="00672824" w:rsidP="000B42CB">
      <w:pPr>
        <w:pStyle w:val="NormalWeb"/>
        <w:spacing w:before="0" w:beforeAutospacing="0" w:after="0" w:afterAutospacing="0" w:line="360" w:lineRule="auto"/>
        <w:rPr>
          <w:rFonts w:ascii="Arial" w:hAnsi="Arial" w:cs="Arial"/>
          <w:sz w:val="20"/>
          <w:szCs w:val="22"/>
          <w:u w:val="single"/>
          <w:lang w:val="de-DE"/>
        </w:rPr>
      </w:pPr>
    </w:p>
    <w:p w:rsidR="00B8695D" w:rsidRDefault="00B8695D" w:rsidP="00B8695D">
      <w:pPr>
        <w:pStyle w:val="NormalWeb"/>
        <w:spacing w:before="0" w:beforeAutospacing="0" w:after="0" w:afterAutospacing="0" w:line="360" w:lineRule="auto"/>
        <w:rPr>
          <w:rFonts w:ascii="Arial" w:eastAsia="Times New Roman" w:hAnsi="Arial"/>
          <w:sz w:val="20"/>
          <w:u w:val="single"/>
          <w:lang w:val="en-US"/>
        </w:rPr>
      </w:pPr>
      <w:r>
        <w:rPr>
          <w:rFonts w:ascii="Arial" w:eastAsia="Times New Roman" w:hAnsi="Arial"/>
          <w:sz w:val="20"/>
          <w:u w:val="single"/>
          <w:lang w:val="de-DE"/>
        </w:rPr>
        <w:t>Bildunterschriften</w:t>
      </w:r>
    </w:p>
    <w:p w:rsidR="00672824" w:rsidRDefault="00672824" w:rsidP="000B42CB">
      <w:pPr>
        <w:pStyle w:val="NormalWeb"/>
        <w:spacing w:before="0" w:beforeAutospacing="0" w:after="0" w:afterAutospacing="0" w:line="360" w:lineRule="auto"/>
        <w:rPr>
          <w:rFonts w:ascii="Arial" w:hAnsi="Arial" w:cs="Arial"/>
          <w:sz w:val="20"/>
          <w:szCs w:val="22"/>
          <w:lang w:val="en-US"/>
        </w:rPr>
      </w:pPr>
    </w:p>
    <w:p w:rsidR="00B8695D" w:rsidRDefault="00B8695D" w:rsidP="00B8695D">
      <w:pPr>
        <w:pStyle w:val="NormalWeb"/>
        <w:spacing w:before="0" w:beforeAutospacing="0" w:after="0" w:afterAutospacing="0" w:line="360" w:lineRule="auto"/>
        <w:rPr>
          <w:rFonts w:ascii="Arial" w:eastAsia="Times New Roman" w:hAnsi="Arial"/>
          <w:sz w:val="20"/>
          <w:lang w:val="en-US"/>
        </w:rPr>
      </w:pPr>
      <w:r>
        <w:rPr>
          <w:rFonts w:ascii="Arial" w:eastAsia="Times New Roman" w:hAnsi="Arial"/>
          <w:sz w:val="20"/>
          <w:lang w:val="de-DE"/>
        </w:rPr>
        <w:t>Zweckgebundene Messvorrichtungen können bis zu 20 000 US-Dollar kosten, Änderungen können bis zu 3000 bzw. 10000 US-Dollar kosten</w:t>
      </w:r>
    </w:p>
    <w:p w:rsidR="00672824" w:rsidRPr="00F561D2" w:rsidRDefault="00B8695D" w:rsidP="00B8695D">
      <w:pPr>
        <w:pStyle w:val="NormalWeb"/>
        <w:spacing w:before="0" w:beforeAutospacing="0" w:after="0" w:afterAutospacing="0" w:line="360" w:lineRule="auto"/>
        <w:rPr>
          <w:rFonts w:ascii="Arial" w:hAnsi="Arial" w:cs="Arial"/>
          <w:sz w:val="20"/>
          <w:szCs w:val="22"/>
          <w:lang w:val="en-US"/>
        </w:rPr>
      </w:pPr>
      <w:r>
        <w:rPr>
          <w:rFonts w:ascii="Arial" w:eastAsia="Times New Roman" w:hAnsi="Arial"/>
          <w:sz w:val="20"/>
          <w:lang w:val="de-DE"/>
        </w:rPr>
        <w:t>Equator ersetzt mehrere zweckgebundene Messvorrichtungen und wird durch einfache Programmierung neu konfiguriert</w:t>
      </w:r>
    </w:p>
    <w:sectPr w:rsidR="00672824" w:rsidRPr="00F561D2" w:rsidSect="000B42CB">
      <w:headerReference w:type="default" r:id="rId7"/>
      <w:pgSz w:w="12240" w:h="15840"/>
      <w:pgMar w:top="2160" w:right="1440" w:bottom="1008" w:left="2088" w:header="706" w:footer="706"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1A0" w:rsidRDefault="00CE01A0">
      <w:r>
        <w:separator/>
      </w:r>
    </w:p>
  </w:endnote>
  <w:endnote w:type="continuationSeparator" w:id="0">
    <w:p w:rsidR="00CE01A0" w:rsidRDefault="00CE01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New Century Schlbk">
    <w:altName w:val="Century Schoolbook"/>
    <w:charset w:val="00"/>
    <w:family w:val="auto"/>
    <w:pitch w:val="variable"/>
    <w:sig w:usb0="03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1A0" w:rsidRDefault="00CE01A0">
      <w:r>
        <w:separator/>
      </w:r>
    </w:p>
  </w:footnote>
  <w:footnote w:type="continuationSeparator" w:id="0">
    <w:p w:rsidR="00CE01A0" w:rsidRDefault="00CE0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10B" w:rsidRDefault="005A210B">
    <w:pPr>
      <w:pStyle w:val="Header"/>
      <w:jc w:val="right"/>
    </w:pPr>
    <w:r>
      <w:rPr>
        <w:rFonts w:ascii="Arial" w:hAnsi="Arial"/>
        <w:sz w:val="20"/>
      </w:rPr>
      <w:t xml:space="preserve">Meyer Tool Equator application – </w:t>
    </w:r>
    <w:r>
      <w:rPr>
        <w:rFonts w:ascii="Arial" w:eastAsia="Times New Roman" w:hAnsi="Arial"/>
        <w:sz w:val="20"/>
      </w:rPr>
      <w:t xml:space="preserve">Page </w:t>
    </w:r>
    <w:r w:rsidR="00790844">
      <w:rPr>
        <w:rFonts w:ascii="Arial" w:eastAsia="Times New Roman" w:hAnsi="Arial"/>
        <w:sz w:val="20"/>
      </w:rPr>
      <w:fldChar w:fldCharType="begin"/>
    </w:r>
    <w:r>
      <w:rPr>
        <w:rFonts w:ascii="Arial" w:eastAsia="Times New Roman" w:hAnsi="Arial"/>
        <w:sz w:val="20"/>
      </w:rPr>
      <w:instrText xml:space="preserve"> PAGE </w:instrText>
    </w:r>
    <w:r w:rsidR="00790844">
      <w:rPr>
        <w:rFonts w:ascii="Arial" w:eastAsia="Times New Roman" w:hAnsi="Arial"/>
        <w:sz w:val="20"/>
      </w:rPr>
      <w:fldChar w:fldCharType="separate"/>
    </w:r>
    <w:r w:rsidR="00B8695D">
      <w:rPr>
        <w:rFonts w:ascii="Arial" w:eastAsia="Times New Roman" w:hAnsi="Arial"/>
        <w:noProof/>
        <w:sz w:val="20"/>
      </w:rPr>
      <w:t>8</w:t>
    </w:r>
    <w:r w:rsidR="00790844">
      <w:rPr>
        <w:rFonts w:ascii="Arial" w:eastAsia="Times New Roman" w:hAnsi="Arial"/>
        <w:sz w:val="20"/>
      </w:rPr>
      <w:fldChar w:fldCharType="end"/>
    </w:r>
    <w:r>
      <w:rPr>
        <w:rFonts w:ascii="Arial" w:eastAsia="Times New Roman" w:hAnsi="Arial"/>
        <w:sz w:val="20"/>
      </w:rPr>
      <w:t xml:space="preserve"> of </w:t>
    </w:r>
    <w:r w:rsidR="00790844">
      <w:rPr>
        <w:rFonts w:ascii="Arial" w:eastAsia="Times New Roman" w:hAnsi="Arial"/>
        <w:sz w:val="20"/>
      </w:rPr>
      <w:fldChar w:fldCharType="begin"/>
    </w:r>
    <w:r>
      <w:rPr>
        <w:rFonts w:ascii="Arial" w:eastAsia="Times New Roman" w:hAnsi="Arial"/>
        <w:sz w:val="20"/>
      </w:rPr>
      <w:instrText xml:space="preserve"> NUMPAGES </w:instrText>
    </w:r>
    <w:r w:rsidR="00790844">
      <w:rPr>
        <w:rFonts w:ascii="Arial" w:eastAsia="Times New Roman" w:hAnsi="Arial"/>
        <w:sz w:val="20"/>
      </w:rPr>
      <w:fldChar w:fldCharType="separate"/>
    </w:r>
    <w:r w:rsidR="00B8695D">
      <w:rPr>
        <w:rFonts w:ascii="Arial" w:eastAsia="Times New Roman" w:hAnsi="Arial"/>
        <w:noProof/>
        <w:sz w:val="20"/>
      </w:rPr>
      <w:t>8</w:t>
    </w:r>
    <w:r w:rsidR="00790844">
      <w:rPr>
        <w:rFonts w:ascii="Arial" w:eastAsia="Times New Roman" w:hAnsi="Arial"/>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5"/>
    <w:multiLevelType w:val="singleLevel"/>
    <w:tmpl w:val="00010409"/>
    <w:lvl w:ilvl="0">
      <w:numFmt w:val="bullet"/>
      <w:lvlText w:val=""/>
      <w:lvlJc w:val="left"/>
      <w:pPr>
        <w:tabs>
          <w:tab w:val="num" w:pos="360"/>
        </w:tabs>
        <w:ind w:left="360" w:hanging="360"/>
      </w:pPr>
      <w:rPr>
        <w:rFonts w:ascii="Symbol" w:hAnsi="Symbol" w:hint="default"/>
      </w:rPr>
    </w:lvl>
  </w:abstractNum>
  <w:abstractNum w:abstractNumId="2">
    <w:nsid w:val="212D79A1"/>
    <w:multiLevelType w:val="hybridMultilevel"/>
    <w:tmpl w:val="ED28BD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E836AD"/>
    <w:multiLevelType w:val="hybridMultilevel"/>
    <w:tmpl w:val="A3940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intFractionalCharacterWidth/>
  <w:embedSystemFonts/>
  <w:activeWritingStyle w:appName="MSWord" w:lang="en-US" w:vendorID="8" w:dllVersion="513" w:checkStyle="1"/>
  <w:activeWritingStyle w:appName="MSWord" w:lang="en-GB" w:vendorID="8" w:dllVersion="513" w:checkStyle="1"/>
  <w:proofState w:spelling="clean" w:grammar="clean"/>
  <w:stylePaneFormatFilter w:val="3F01"/>
  <w:stylePaneSortMethod w:val="0000"/>
  <w:defaultTabStop w:val="360"/>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rsids>
    <w:rsidRoot w:val="003C03A7"/>
    <w:rsid w:val="000B42CB"/>
    <w:rsid w:val="001535B0"/>
    <w:rsid w:val="00214682"/>
    <w:rsid w:val="0024477F"/>
    <w:rsid w:val="00325A17"/>
    <w:rsid w:val="00355F32"/>
    <w:rsid w:val="0037096C"/>
    <w:rsid w:val="003C03A7"/>
    <w:rsid w:val="0056369F"/>
    <w:rsid w:val="005A210B"/>
    <w:rsid w:val="005F2D33"/>
    <w:rsid w:val="005F4852"/>
    <w:rsid w:val="005F6735"/>
    <w:rsid w:val="0064620E"/>
    <w:rsid w:val="00672824"/>
    <w:rsid w:val="006823E5"/>
    <w:rsid w:val="006C67D1"/>
    <w:rsid w:val="007046FB"/>
    <w:rsid w:val="00741A12"/>
    <w:rsid w:val="00790844"/>
    <w:rsid w:val="008756AE"/>
    <w:rsid w:val="008A027A"/>
    <w:rsid w:val="008C7631"/>
    <w:rsid w:val="00967028"/>
    <w:rsid w:val="00A26225"/>
    <w:rsid w:val="00B32B1A"/>
    <w:rsid w:val="00B439EF"/>
    <w:rsid w:val="00B8695D"/>
    <w:rsid w:val="00BD5833"/>
    <w:rsid w:val="00C769AA"/>
    <w:rsid w:val="00CE01A0"/>
    <w:rsid w:val="00D5005D"/>
    <w:rsid w:val="00E30467"/>
    <w:rsid w:val="00E766B8"/>
    <w:rsid w:val="00ED63A4"/>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14682"/>
    <w:rPr>
      <w:rFonts w:ascii="New Century Schlbk" w:hAnsi="New Century Schlbk"/>
      <w:sz w:val="24"/>
      <w:lang w:val="en-US" w:eastAsia="en-US"/>
    </w:rPr>
  </w:style>
  <w:style w:type="paragraph" w:styleId="Heading1">
    <w:name w:val="heading 1"/>
    <w:basedOn w:val="Normal"/>
    <w:next w:val="Normal"/>
    <w:qFormat/>
    <w:rsid w:val="00214682"/>
    <w:pPr>
      <w:keepNext/>
      <w:spacing w:before="240" w:after="60"/>
      <w:outlineLvl w:val="0"/>
    </w:pPr>
    <w:rPr>
      <w:rFonts w:ascii="Helvetica" w:hAnsi="Helvetica"/>
      <w:b/>
      <w:kern w:val="28"/>
      <w:sz w:val="28"/>
    </w:rPr>
  </w:style>
  <w:style w:type="paragraph" w:styleId="Heading2">
    <w:name w:val="heading 2"/>
    <w:basedOn w:val="Normal"/>
    <w:next w:val="Normal"/>
    <w:qFormat/>
    <w:rsid w:val="00214682"/>
    <w:pPr>
      <w:keepNext/>
      <w:spacing w:line="280" w:lineRule="exact"/>
      <w:jc w:val="both"/>
      <w:outlineLvl w:val="1"/>
    </w:pPr>
    <w:rPr>
      <w:rFonts w:ascii="Arial" w:eastAsia="Times New Roman" w:hAnsi="Arial"/>
      <w:b/>
      <w:sz w:val="20"/>
    </w:rPr>
  </w:style>
  <w:style w:type="paragraph" w:styleId="Heading3">
    <w:name w:val="heading 3"/>
    <w:basedOn w:val="Normal"/>
    <w:next w:val="Normal"/>
    <w:qFormat/>
    <w:rsid w:val="00214682"/>
    <w:pPr>
      <w:keepNext/>
      <w:jc w:val="center"/>
      <w:outlineLvl w:val="2"/>
    </w:pPr>
    <w:rPr>
      <w:rFonts w:ascii="Arial" w:hAnsi="Arial"/>
      <w:b/>
      <w:u w:val="single"/>
    </w:rPr>
  </w:style>
  <w:style w:type="paragraph" w:styleId="Heading5">
    <w:name w:val="heading 5"/>
    <w:basedOn w:val="Normal"/>
    <w:next w:val="Normal"/>
    <w:qFormat/>
    <w:rsid w:val="00214682"/>
    <w:pPr>
      <w:keepNext/>
      <w:widowControl w:val="0"/>
      <w:outlineLvl w:val="4"/>
    </w:pPr>
    <w:rPr>
      <w:rFonts w:ascii="Times" w:eastAsia="Times New Roman" w:hAnsi="Times"/>
      <w:b/>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14682"/>
    <w:rPr>
      <w:rFonts w:ascii="Courier New" w:hAnsi="Courier New"/>
      <w:sz w:val="20"/>
    </w:rPr>
  </w:style>
  <w:style w:type="paragraph" w:styleId="BodyTextIndent">
    <w:name w:val="Body Text Indent"/>
    <w:basedOn w:val="Normal"/>
    <w:rsid w:val="00214682"/>
  </w:style>
  <w:style w:type="paragraph" w:styleId="BodyText">
    <w:name w:val="Body Text"/>
    <w:basedOn w:val="Normal"/>
    <w:rsid w:val="00214682"/>
    <w:pPr>
      <w:tabs>
        <w:tab w:val="left" w:pos="-2160"/>
      </w:tabs>
      <w:spacing w:line="280" w:lineRule="exact"/>
    </w:pPr>
    <w:rPr>
      <w:rFonts w:ascii="Arial" w:eastAsia="Times New Roman" w:hAnsi="Arial"/>
      <w:sz w:val="20"/>
    </w:rPr>
  </w:style>
  <w:style w:type="paragraph" w:styleId="BodyText2">
    <w:name w:val="Body Text 2"/>
    <w:basedOn w:val="Normal"/>
    <w:rsid w:val="00214682"/>
    <w:pPr>
      <w:keepNext/>
      <w:tabs>
        <w:tab w:val="left" w:pos="-1248"/>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40" w:line="287" w:lineRule="atLeast"/>
      <w:jc w:val="both"/>
    </w:pPr>
    <w:rPr>
      <w:rFonts w:ascii="Times New Roman" w:eastAsia="Times New Roman" w:hAnsi="Times New Roman"/>
      <w:i/>
      <w:kern w:val="28"/>
      <w:sz w:val="22"/>
      <w:lang w:val="en-GB"/>
    </w:rPr>
  </w:style>
  <w:style w:type="character" w:styleId="Hyperlink">
    <w:name w:val="Hyperlink"/>
    <w:basedOn w:val="DefaultParagraphFont"/>
    <w:rsid w:val="00214682"/>
    <w:rPr>
      <w:color w:val="0000FF"/>
      <w:u w:val="single"/>
    </w:rPr>
  </w:style>
  <w:style w:type="paragraph" w:styleId="Footer">
    <w:name w:val="footer"/>
    <w:basedOn w:val="Normal"/>
    <w:rsid w:val="00214682"/>
    <w:pPr>
      <w:tabs>
        <w:tab w:val="center" w:pos="4320"/>
        <w:tab w:val="right" w:pos="8640"/>
      </w:tabs>
    </w:pPr>
    <w:rPr>
      <w:rFonts w:ascii="Times New Roman" w:eastAsia="Times New Roman" w:hAnsi="Times New Roman"/>
      <w:sz w:val="20"/>
      <w:lang w:val="en-GB"/>
    </w:rPr>
  </w:style>
  <w:style w:type="character" w:styleId="FollowedHyperlink">
    <w:name w:val="FollowedHyperlink"/>
    <w:basedOn w:val="DefaultParagraphFont"/>
    <w:rsid w:val="00214682"/>
    <w:rPr>
      <w:color w:val="800080"/>
      <w:u w:val="single"/>
    </w:rPr>
  </w:style>
  <w:style w:type="paragraph" w:styleId="Header">
    <w:name w:val="header"/>
    <w:basedOn w:val="Normal"/>
    <w:rsid w:val="00214682"/>
    <w:pPr>
      <w:tabs>
        <w:tab w:val="center" w:pos="4320"/>
        <w:tab w:val="right" w:pos="8640"/>
      </w:tabs>
    </w:pPr>
  </w:style>
  <w:style w:type="paragraph" w:styleId="BalloonText">
    <w:name w:val="Balloon Text"/>
    <w:basedOn w:val="Normal"/>
    <w:semiHidden/>
    <w:rsid w:val="00214682"/>
    <w:rPr>
      <w:rFonts w:ascii="Tahoma" w:hAnsi="Tahoma" w:cs="Tahoma"/>
      <w:sz w:val="16"/>
      <w:szCs w:val="16"/>
    </w:rPr>
  </w:style>
  <w:style w:type="character" w:styleId="CommentReference">
    <w:name w:val="annotation reference"/>
    <w:basedOn w:val="DefaultParagraphFont"/>
    <w:semiHidden/>
    <w:rsid w:val="00214682"/>
    <w:rPr>
      <w:sz w:val="16"/>
      <w:szCs w:val="16"/>
    </w:rPr>
  </w:style>
  <w:style w:type="paragraph" w:styleId="CommentText">
    <w:name w:val="annotation text"/>
    <w:basedOn w:val="Normal"/>
    <w:semiHidden/>
    <w:rsid w:val="00214682"/>
    <w:rPr>
      <w:sz w:val="20"/>
    </w:rPr>
  </w:style>
  <w:style w:type="paragraph" w:styleId="CommentSubject">
    <w:name w:val="annotation subject"/>
    <w:basedOn w:val="CommentText"/>
    <w:next w:val="CommentText"/>
    <w:semiHidden/>
    <w:rsid w:val="00214682"/>
    <w:rPr>
      <w:b/>
      <w:bCs/>
    </w:rPr>
  </w:style>
  <w:style w:type="paragraph" w:styleId="NormalWeb">
    <w:name w:val="Normal (Web)"/>
    <w:basedOn w:val="Normal"/>
    <w:uiPriority w:val="99"/>
    <w:rsid w:val="000205E6"/>
    <w:pPr>
      <w:spacing w:before="100" w:beforeAutospacing="1" w:after="100" w:afterAutospacing="1"/>
    </w:pPr>
    <w:rPr>
      <w:rFonts w:ascii="Times New Roman" w:eastAsia="MS Mincho" w:hAnsi="Times New Roman"/>
      <w:szCs w:val="24"/>
      <w:lang w:val="en-GB" w:eastAsia="ja-JP"/>
    </w:rPr>
  </w:style>
  <w:style w:type="character" w:styleId="Strong">
    <w:name w:val="Strong"/>
    <w:basedOn w:val="DefaultParagraphFont"/>
    <w:qFormat/>
    <w:rsid w:val="000205E6"/>
    <w:rPr>
      <w:b/>
      <w:bCs/>
    </w:rPr>
  </w:style>
  <w:style w:type="paragraph" w:customStyle="1" w:styleId="large">
    <w:name w:val="large"/>
    <w:basedOn w:val="Normal"/>
    <w:rsid w:val="000205E6"/>
    <w:pPr>
      <w:spacing w:before="100" w:beforeAutospacing="1" w:after="100" w:afterAutospacing="1"/>
    </w:pPr>
    <w:rPr>
      <w:rFonts w:ascii="Times New Roman" w:eastAsia="MS Mincho" w:hAnsi="Times New Roman"/>
      <w:szCs w:val="24"/>
      <w:lang w:val="en-GB" w:eastAsia="ja-JP"/>
    </w:rPr>
  </w:style>
  <w:style w:type="character" w:customStyle="1" w:styleId="tw4winMark">
    <w:name w:val="tw4winMark"/>
    <w:uiPriority w:val="99"/>
    <w:rsid w:val="00B8695D"/>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461654113">
      <w:bodyDiv w:val="1"/>
      <w:marLeft w:val="0"/>
      <w:marRight w:val="0"/>
      <w:marTop w:val="0"/>
      <w:marBottom w:val="0"/>
      <w:divBdr>
        <w:top w:val="none" w:sz="0" w:space="0" w:color="auto"/>
        <w:left w:val="none" w:sz="0" w:space="0" w:color="auto"/>
        <w:bottom w:val="none" w:sz="0" w:space="0" w:color="auto"/>
        <w:right w:val="none" w:sz="0" w:space="0" w:color="auto"/>
      </w:divBdr>
      <w:divsChild>
        <w:div w:id="2022707142">
          <w:marLeft w:val="0"/>
          <w:marRight w:val="0"/>
          <w:marTop w:val="0"/>
          <w:marBottom w:val="0"/>
          <w:divBdr>
            <w:top w:val="none" w:sz="0" w:space="0" w:color="auto"/>
            <w:left w:val="none" w:sz="0" w:space="0" w:color="auto"/>
            <w:bottom w:val="none" w:sz="0" w:space="0" w:color="auto"/>
            <w:right w:val="none" w:sz="0" w:space="0" w:color="auto"/>
          </w:divBdr>
          <w:divsChild>
            <w:div w:id="351877607">
              <w:marLeft w:val="0"/>
              <w:marRight w:val="0"/>
              <w:marTop w:val="0"/>
              <w:marBottom w:val="0"/>
              <w:divBdr>
                <w:top w:val="none" w:sz="0" w:space="0" w:color="auto"/>
                <w:left w:val="none" w:sz="0" w:space="0" w:color="auto"/>
                <w:bottom w:val="none" w:sz="0" w:space="0" w:color="auto"/>
                <w:right w:val="none" w:sz="0" w:space="0" w:color="auto"/>
              </w:divBdr>
              <w:divsChild>
                <w:div w:id="1468819744">
                  <w:marLeft w:val="0"/>
                  <w:marRight w:val="0"/>
                  <w:marTop w:val="0"/>
                  <w:marBottom w:val="0"/>
                  <w:divBdr>
                    <w:top w:val="none" w:sz="0" w:space="0" w:color="auto"/>
                    <w:left w:val="none" w:sz="0" w:space="0" w:color="auto"/>
                    <w:bottom w:val="none" w:sz="0" w:space="0" w:color="auto"/>
                    <w:right w:val="none" w:sz="0" w:space="0" w:color="auto"/>
                  </w:divBdr>
                  <w:divsChild>
                    <w:div w:id="1906990979">
                      <w:marLeft w:val="0"/>
                      <w:marRight w:val="0"/>
                      <w:marTop w:val="0"/>
                      <w:marBottom w:val="0"/>
                      <w:divBdr>
                        <w:top w:val="none" w:sz="0" w:space="0" w:color="auto"/>
                        <w:left w:val="none" w:sz="0" w:space="0" w:color="auto"/>
                        <w:bottom w:val="none" w:sz="0" w:space="0" w:color="auto"/>
                        <w:right w:val="none" w:sz="0" w:space="0" w:color="auto"/>
                      </w:divBdr>
                      <w:divsChild>
                        <w:div w:id="1474909683">
                          <w:marLeft w:val="0"/>
                          <w:marRight w:val="0"/>
                          <w:marTop w:val="0"/>
                          <w:marBottom w:val="0"/>
                          <w:divBdr>
                            <w:top w:val="none" w:sz="0" w:space="0" w:color="auto"/>
                            <w:left w:val="none" w:sz="0" w:space="0" w:color="auto"/>
                            <w:bottom w:val="none" w:sz="0" w:space="0" w:color="auto"/>
                            <w:right w:val="none" w:sz="0" w:space="0" w:color="auto"/>
                          </w:divBdr>
                          <w:divsChild>
                            <w:div w:id="667367794">
                              <w:marLeft w:val="0"/>
                              <w:marRight w:val="0"/>
                              <w:marTop w:val="0"/>
                              <w:marBottom w:val="0"/>
                              <w:divBdr>
                                <w:top w:val="none" w:sz="0" w:space="0" w:color="auto"/>
                                <w:left w:val="none" w:sz="0" w:space="0" w:color="auto"/>
                                <w:bottom w:val="none" w:sz="0" w:space="0" w:color="auto"/>
                                <w:right w:val="none" w:sz="0" w:space="0" w:color="auto"/>
                              </w:divBdr>
                              <w:divsChild>
                                <w:div w:id="217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K&amp;R</Company>
  <LinksUpToDate>false</LinksUpToDate>
  <CharactersWithSpaces>10625</CharactersWithSpaces>
  <SharedDoc>false</SharedDoc>
  <HyperlinkBase/>
  <HLinks>
    <vt:vector size="24" baseType="variant">
      <vt:variant>
        <vt:i4>6357045</vt:i4>
      </vt:variant>
      <vt:variant>
        <vt:i4>9</vt:i4>
      </vt:variant>
      <vt:variant>
        <vt:i4>0</vt:i4>
      </vt:variant>
      <vt:variant>
        <vt:i4>5</vt:i4>
      </vt:variant>
      <vt:variant>
        <vt:lpwstr>http://www.sigmaspc.com/about.html</vt:lpwstr>
      </vt:variant>
      <vt:variant>
        <vt:lpwstr/>
      </vt:variant>
      <vt:variant>
        <vt:i4>1966163</vt:i4>
      </vt:variant>
      <vt:variant>
        <vt:i4>6</vt:i4>
      </vt:variant>
      <vt:variant>
        <vt:i4>0</vt:i4>
      </vt:variant>
      <vt:variant>
        <vt:i4>5</vt:i4>
      </vt:variant>
      <vt:variant>
        <vt:lpwstr>http://www.sigmaspc.com/gauging.html</vt:lpwstr>
      </vt:variant>
      <vt:variant>
        <vt:lpwstr/>
      </vt:variant>
      <vt:variant>
        <vt:i4>4194314</vt:i4>
      </vt:variant>
      <vt:variant>
        <vt:i4>3</vt:i4>
      </vt:variant>
      <vt:variant>
        <vt:i4>0</vt:i4>
      </vt:variant>
      <vt:variant>
        <vt:i4>5</vt:i4>
      </vt:variant>
      <vt:variant>
        <vt:lpwstr>http://www.meyertool.com/</vt:lpwstr>
      </vt:variant>
      <vt:variant>
        <vt:lpwstr/>
      </vt:variant>
      <vt:variant>
        <vt:i4>4915277</vt:i4>
      </vt:variant>
      <vt:variant>
        <vt:i4>0</vt:i4>
      </vt:variant>
      <vt:variant>
        <vt:i4>0</vt:i4>
      </vt:variant>
      <vt:variant>
        <vt:i4>5</vt:i4>
      </vt:variant>
      <vt:variant>
        <vt:lpwstr>http://www.renishaw.com/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Kemble</dc:creator>
  <cp:keywords/>
  <dc:description/>
  <cp:lastModifiedBy>Jo Green</cp:lastModifiedBy>
  <cp:revision>3</cp:revision>
  <cp:lastPrinted>2011-02-02T17:06:00Z</cp:lastPrinted>
  <dcterms:created xsi:type="dcterms:W3CDTF">2011-03-07T15:42:00Z</dcterms:created>
  <dcterms:modified xsi:type="dcterms:W3CDTF">2012-05-25T18:23:00Z</dcterms:modified>
  <cp:category/>
</cp:coreProperties>
</file>