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02B" w:rsidRDefault="003E7D94">
      <w:pPr>
        <w:pStyle w:val="Heading1"/>
        <w:spacing w:line="280" w:lineRule="exact"/>
        <w:ind w:left="0"/>
      </w:pPr>
      <w:r>
        <w:rPr>
          <w:noProof/>
          <w:lang w:val="en-GB" w:eastAsia="en-GB"/>
        </w:rPr>
        <w:drawing>
          <wp:anchor distT="0" distB="0" distL="114300" distR="114300" simplePos="0" relativeHeight="251658240" behindDoc="0" locked="0" layoutInCell="0" allowOverlap="1">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7609A3" w:rsidRPr="007609A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9" o:title=""/>
            <w10:wrap type="square"/>
          </v:shape>
          <o:OLEObject Type="Embed" ProgID="Word.Picture.8" ShapeID="_x0000_s1026" DrawAspect="Content" ObjectID="_1402663146" r:id="rId10"/>
        </w:pict>
      </w:r>
      <w:r w:rsidR="00AC302B">
        <w:t xml:space="preserve"> </w:t>
      </w:r>
    </w:p>
    <w:p w:rsidR="005120EF" w:rsidRPr="005120EF" w:rsidRDefault="006A49DB" w:rsidP="00912C2E">
      <w:pPr>
        <w:spacing w:afterLines="70" w:line="312" w:lineRule="auto"/>
        <w:ind w:right="567" w:firstLine="567"/>
        <w:jc w:val="both"/>
        <w:rPr>
          <w:rFonts w:cs="Arial"/>
        </w:rPr>
      </w:pPr>
      <w:r>
        <w:rPr>
          <w:rFonts w:cs="Arial"/>
        </w:rPr>
        <w:t>2</w:t>
      </w:r>
      <w:r w:rsidRPr="006A49DB">
        <w:rPr>
          <w:rFonts w:cs="Arial"/>
          <w:vertAlign w:val="superscript"/>
        </w:rPr>
        <w:t>nd</w:t>
      </w:r>
      <w:r>
        <w:rPr>
          <w:rFonts w:cs="Arial"/>
        </w:rPr>
        <w:t xml:space="preserve"> July </w:t>
      </w:r>
      <w:r w:rsidR="003B7E7B">
        <w:rPr>
          <w:rFonts w:cs="Arial"/>
        </w:rPr>
        <w:t>201</w:t>
      </w:r>
      <w:r>
        <w:rPr>
          <w:rFonts w:cs="Arial"/>
        </w:rPr>
        <w:t>2</w:t>
      </w:r>
      <w:r w:rsidR="003B7E7B">
        <w:rPr>
          <w:rFonts w:cs="Arial"/>
        </w:rPr>
        <w:t xml:space="preserve"> </w:t>
      </w:r>
      <w:r w:rsidR="0029594B">
        <w:rPr>
          <w:rFonts w:cs="Arial"/>
        </w:rPr>
        <w:t>– for immediate release</w:t>
      </w:r>
      <w:r w:rsidR="003B7E7B">
        <w:rPr>
          <w:rFonts w:cs="Arial"/>
        </w:rPr>
        <w:tab/>
      </w:r>
      <w:r w:rsidR="003B7E7B">
        <w:rPr>
          <w:rFonts w:cs="Arial"/>
        </w:rPr>
        <w:tab/>
      </w:r>
      <w:r w:rsidR="005120EF" w:rsidRPr="005120EF">
        <w:rPr>
          <w:rFonts w:cs="Arial"/>
        </w:rPr>
        <w:t>Further details:  Chris Pockett</w:t>
      </w:r>
      <w:r w:rsidR="003B7E7B">
        <w:rPr>
          <w:rFonts w:cs="Arial"/>
        </w:rPr>
        <w:t>,</w:t>
      </w:r>
      <w:r w:rsidR="005120EF" w:rsidRPr="005120EF">
        <w:rPr>
          <w:rFonts w:cs="Arial"/>
        </w:rPr>
        <w:t xml:space="preserve"> Tel: +44 1453 524133</w:t>
      </w:r>
    </w:p>
    <w:p w:rsidR="00E5503C" w:rsidRPr="00681DBD" w:rsidRDefault="00E5503C" w:rsidP="00E5503C">
      <w:pPr>
        <w:spacing w:after="120" w:line="312" w:lineRule="auto"/>
        <w:ind w:left="567" w:right="567"/>
        <w:jc w:val="both"/>
        <w:rPr>
          <w:rStyle w:val="Strong"/>
          <w:rFonts w:cs="Arial"/>
          <w:sz w:val="22"/>
          <w:szCs w:val="22"/>
        </w:rPr>
      </w:pPr>
      <w:bookmarkStart w:id="0" w:name="OLE_LINK1"/>
      <w:bookmarkStart w:id="1" w:name="OLE_LINK2"/>
      <w:proofErr w:type="spellStart"/>
      <w:r w:rsidRPr="00681DBD">
        <w:rPr>
          <w:rStyle w:val="Strong"/>
          <w:rFonts w:cs="Arial"/>
          <w:sz w:val="22"/>
          <w:szCs w:val="22"/>
        </w:rPr>
        <w:t>Renishaw</w:t>
      </w:r>
      <w:proofErr w:type="spellEnd"/>
      <w:r w:rsidR="006A49DB">
        <w:rPr>
          <w:rStyle w:val="Strong"/>
          <w:rFonts w:cs="Arial"/>
          <w:sz w:val="22"/>
          <w:szCs w:val="22"/>
        </w:rPr>
        <w:t xml:space="preserve"> founders </w:t>
      </w:r>
      <w:r w:rsidRPr="00681DBD">
        <w:rPr>
          <w:rStyle w:val="Strong"/>
          <w:rFonts w:cs="Arial"/>
          <w:sz w:val="22"/>
          <w:szCs w:val="22"/>
        </w:rPr>
        <w:t xml:space="preserve">honoured with international </w:t>
      </w:r>
      <w:r w:rsidR="006A49DB">
        <w:rPr>
          <w:rStyle w:val="Strong"/>
          <w:rFonts w:cs="Arial"/>
          <w:sz w:val="22"/>
          <w:szCs w:val="22"/>
        </w:rPr>
        <w:t xml:space="preserve">physics </w:t>
      </w:r>
      <w:r w:rsidRPr="00681DBD">
        <w:rPr>
          <w:rStyle w:val="Strong"/>
          <w:rFonts w:cs="Arial"/>
          <w:sz w:val="22"/>
          <w:szCs w:val="22"/>
        </w:rPr>
        <w:t>award</w:t>
      </w:r>
    </w:p>
    <w:bookmarkEnd w:id="0"/>
    <w:bookmarkEnd w:id="1"/>
    <w:p w:rsidR="003E05EE" w:rsidRDefault="007B4C18" w:rsidP="003E05EE">
      <w:pPr>
        <w:autoSpaceDE w:val="0"/>
        <w:autoSpaceDN w:val="0"/>
        <w:adjustRightInd w:val="0"/>
        <w:spacing w:after="160" w:line="312" w:lineRule="auto"/>
        <w:ind w:left="567" w:right="567"/>
        <w:jc w:val="both"/>
        <w:rPr>
          <w:rFonts w:eastAsia="MS Mincho" w:cs="Arial"/>
          <w:sz w:val="22"/>
          <w:szCs w:val="22"/>
        </w:rPr>
      </w:pPr>
      <w:r>
        <w:rPr>
          <w:rFonts w:eastAsia="MS Mincho" w:cs="Arial"/>
          <w:sz w:val="22"/>
          <w:szCs w:val="22"/>
        </w:rPr>
        <w:t xml:space="preserve">The co-founders of global engineering company </w:t>
      </w:r>
      <w:proofErr w:type="spellStart"/>
      <w:r>
        <w:rPr>
          <w:rFonts w:eastAsia="MS Mincho" w:cs="Arial"/>
          <w:sz w:val="22"/>
          <w:szCs w:val="22"/>
        </w:rPr>
        <w:t>Renishaw</w:t>
      </w:r>
      <w:proofErr w:type="spellEnd"/>
      <w:r>
        <w:rPr>
          <w:rFonts w:eastAsia="MS Mincho" w:cs="Arial"/>
          <w:sz w:val="22"/>
          <w:szCs w:val="22"/>
        </w:rPr>
        <w:t xml:space="preserve"> plc, Sir David McMurtry and John Deer, have </w:t>
      </w:r>
      <w:r w:rsidR="00E5503C" w:rsidRPr="003E05EE">
        <w:rPr>
          <w:rFonts w:eastAsia="MS Mincho" w:cs="Arial"/>
          <w:sz w:val="22"/>
          <w:szCs w:val="22"/>
        </w:rPr>
        <w:t xml:space="preserve">been honoured with the prestigious </w:t>
      </w:r>
      <w:r>
        <w:rPr>
          <w:rFonts w:eastAsia="MS Mincho" w:cs="Arial"/>
          <w:sz w:val="22"/>
          <w:szCs w:val="22"/>
        </w:rPr>
        <w:t xml:space="preserve">Swan Medal of the Institute of Physics, which </w:t>
      </w:r>
      <w:r w:rsidR="00920D10">
        <w:rPr>
          <w:rFonts w:eastAsia="MS Mincho" w:cs="Arial"/>
          <w:sz w:val="22"/>
          <w:szCs w:val="22"/>
        </w:rPr>
        <w:t xml:space="preserve">annually </w:t>
      </w:r>
      <w:r>
        <w:rPr>
          <w:rFonts w:eastAsia="MS Mincho" w:cs="Arial"/>
          <w:sz w:val="22"/>
          <w:szCs w:val="22"/>
        </w:rPr>
        <w:t xml:space="preserve">recognises contributions to the organisation or application of physics in an industrial or commercial context. </w:t>
      </w:r>
      <w:r w:rsidR="00FF37D4">
        <w:rPr>
          <w:rFonts w:eastAsia="MS Mincho" w:cs="Arial"/>
          <w:sz w:val="22"/>
          <w:szCs w:val="22"/>
        </w:rPr>
        <w:t>The medal</w:t>
      </w:r>
      <w:r w:rsidR="00E5503C" w:rsidRPr="003E05EE">
        <w:rPr>
          <w:rFonts w:eastAsia="MS Mincho" w:cs="Arial"/>
          <w:sz w:val="22"/>
          <w:szCs w:val="22"/>
        </w:rPr>
        <w:t xml:space="preserve">, which </w:t>
      </w:r>
      <w:r>
        <w:rPr>
          <w:rFonts w:eastAsia="MS Mincho" w:cs="Arial"/>
          <w:sz w:val="22"/>
          <w:szCs w:val="22"/>
        </w:rPr>
        <w:t xml:space="preserve">will be </w:t>
      </w:r>
      <w:r w:rsidR="00E5503C" w:rsidRPr="003E05EE">
        <w:rPr>
          <w:rFonts w:eastAsia="MS Mincho" w:cs="Arial"/>
          <w:sz w:val="22"/>
          <w:szCs w:val="22"/>
        </w:rPr>
        <w:t xml:space="preserve">presented </w:t>
      </w:r>
      <w:r>
        <w:rPr>
          <w:rFonts w:eastAsia="MS Mincho" w:cs="Arial"/>
          <w:sz w:val="22"/>
          <w:szCs w:val="22"/>
        </w:rPr>
        <w:t xml:space="preserve">at a special ceremony in </w:t>
      </w:r>
      <w:r w:rsidR="00EF414E">
        <w:rPr>
          <w:rFonts w:eastAsia="MS Mincho" w:cs="Arial"/>
          <w:sz w:val="22"/>
          <w:szCs w:val="22"/>
        </w:rPr>
        <w:t>October</w:t>
      </w:r>
      <w:r>
        <w:rPr>
          <w:rFonts w:eastAsia="MS Mincho" w:cs="Arial"/>
          <w:sz w:val="22"/>
          <w:szCs w:val="22"/>
        </w:rPr>
        <w:t xml:space="preserve">, is named in honour </w:t>
      </w:r>
      <w:r w:rsidR="00FF37D4">
        <w:rPr>
          <w:rFonts w:eastAsia="MS Mincho" w:cs="Arial"/>
          <w:sz w:val="22"/>
          <w:szCs w:val="22"/>
        </w:rPr>
        <w:t xml:space="preserve">of Sir Joseph Swan who was a British physicist and chemist most famous for the invention of the incandescent light bulb. </w:t>
      </w:r>
    </w:p>
    <w:p w:rsidR="00920D10" w:rsidRDefault="00920D10" w:rsidP="00920D10">
      <w:pPr>
        <w:autoSpaceDE w:val="0"/>
        <w:autoSpaceDN w:val="0"/>
        <w:adjustRightInd w:val="0"/>
        <w:spacing w:after="160" w:line="312" w:lineRule="auto"/>
        <w:ind w:left="567" w:right="567"/>
        <w:jc w:val="both"/>
        <w:rPr>
          <w:rFonts w:cs="Arial"/>
          <w:sz w:val="22"/>
          <w:szCs w:val="22"/>
        </w:rPr>
      </w:pPr>
      <w:r>
        <w:rPr>
          <w:rFonts w:cs="Arial"/>
          <w:sz w:val="22"/>
          <w:szCs w:val="22"/>
        </w:rPr>
        <w:t xml:space="preserve">This year’s </w:t>
      </w:r>
      <w:r w:rsidR="002D5A22">
        <w:rPr>
          <w:rFonts w:cs="Arial"/>
          <w:sz w:val="22"/>
          <w:szCs w:val="22"/>
        </w:rPr>
        <w:t xml:space="preserve">Swan Medal </w:t>
      </w:r>
      <w:r>
        <w:rPr>
          <w:rFonts w:cs="Arial"/>
          <w:sz w:val="22"/>
          <w:szCs w:val="22"/>
        </w:rPr>
        <w:t xml:space="preserve">citation </w:t>
      </w:r>
      <w:r w:rsidR="002D5A22">
        <w:rPr>
          <w:rFonts w:cs="Arial"/>
          <w:sz w:val="22"/>
          <w:szCs w:val="22"/>
        </w:rPr>
        <w:t>recognises Sir David</w:t>
      </w:r>
      <w:r w:rsidR="00F44000">
        <w:rPr>
          <w:rFonts w:cs="Arial"/>
          <w:sz w:val="22"/>
          <w:szCs w:val="22"/>
        </w:rPr>
        <w:t xml:space="preserve">, </w:t>
      </w:r>
      <w:proofErr w:type="spellStart"/>
      <w:r w:rsidR="00F44000">
        <w:rPr>
          <w:rFonts w:cs="Arial"/>
          <w:sz w:val="22"/>
          <w:szCs w:val="22"/>
        </w:rPr>
        <w:t>Renishaw’s</w:t>
      </w:r>
      <w:proofErr w:type="spellEnd"/>
      <w:r w:rsidR="00F44000">
        <w:rPr>
          <w:rFonts w:cs="Arial"/>
          <w:sz w:val="22"/>
          <w:szCs w:val="22"/>
        </w:rPr>
        <w:t xml:space="preserve"> Chairman and Chief Executive,</w:t>
      </w:r>
      <w:r w:rsidR="002D5A22">
        <w:rPr>
          <w:rFonts w:cs="Arial"/>
          <w:sz w:val="22"/>
          <w:szCs w:val="22"/>
        </w:rPr>
        <w:t xml:space="preserve"> and John Deer, </w:t>
      </w:r>
      <w:r w:rsidR="00F44000">
        <w:rPr>
          <w:rFonts w:cs="Arial"/>
          <w:sz w:val="22"/>
          <w:szCs w:val="22"/>
        </w:rPr>
        <w:t xml:space="preserve">Deputy Chairman, </w:t>
      </w:r>
      <w:r>
        <w:rPr>
          <w:rFonts w:cs="Arial"/>
          <w:sz w:val="22"/>
          <w:szCs w:val="22"/>
        </w:rPr>
        <w:t>‘</w:t>
      </w:r>
      <w:r w:rsidR="007B4C18" w:rsidRPr="003E05EE">
        <w:rPr>
          <w:rFonts w:cs="Arial"/>
          <w:sz w:val="22"/>
          <w:szCs w:val="22"/>
        </w:rPr>
        <w:t xml:space="preserve">For their role in founding </w:t>
      </w:r>
      <w:proofErr w:type="spellStart"/>
      <w:r w:rsidR="007B4C18" w:rsidRPr="003E05EE">
        <w:rPr>
          <w:rFonts w:cs="Arial"/>
          <w:sz w:val="22"/>
          <w:szCs w:val="22"/>
        </w:rPr>
        <w:t>Renishaw</w:t>
      </w:r>
      <w:proofErr w:type="spellEnd"/>
      <w:r w:rsidR="007B4C18" w:rsidRPr="003E05EE">
        <w:rPr>
          <w:rFonts w:cs="Arial"/>
          <w:sz w:val="22"/>
          <w:szCs w:val="22"/>
        </w:rPr>
        <w:t xml:space="preserve"> plc and leading it to become one of the world’s principal manufacturers of metrology equipment</w:t>
      </w:r>
      <w:r w:rsidR="002D5A22">
        <w:rPr>
          <w:rFonts w:cs="Arial"/>
          <w:sz w:val="22"/>
          <w:szCs w:val="22"/>
        </w:rPr>
        <w:t>.”</w:t>
      </w:r>
      <w:r w:rsidR="007B4C18" w:rsidRPr="003E05EE">
        <w:rPr>
          <w:rFonts w:cs="Arial"/>
          <w:sz w:val="22"/>
          <w:szCs w:val="22"/>
        </w:rPr>
        <w:t xml:space="preserve"> </w:t>
      </w:r>
      <w:r>
        <w:rPr>
          <w:rFonts w:cs="Arial"/>
          <w:sz w:val="22"/>
          <w:szCs w:val="22"/>
        </w:rPr>
        <w:t xml:space="preserve">It also </w:t>
      </w:r>
      <w:r w:rsidR="00F44000">
        <w:rPr>
          <w:rFonts w:cs="Arial"/>
          <w:sz w:val="22"/>
          <w:szCs w:val="22"/>
        </w:rPr>
        <w:t>describes</w:t>
      </w:r>
      <w:r>
        <w:rPr>
          <w:rFonts w:cs="Arial"/>
          <w:sz w:val="22"/>
          <w:szCs w:val="22"/>
        </w:rPr>
        <w:t xml:space="preserve"> that the company was </w:t>
      </w:r>
      <w:r w:rsidRPr="00920D10">
        <w:rPr>
          <w:rFonts w:cs="Arial"/>
          <w:sz w:val="22"/>
          <w:szCs w:val="22"/>
        </w:rPr>
        <w:t xml:space="preserve">established </w:t>
      </w:r>
      <w:r>
        <w:rPr>
          <w:rFonts w:cs="Arial"/>
          <w:sz w:val="22"/>
          <w:szCs w:val="22"/>
        </w:rPr>
        <w:t>in 1973 ‘</w:t>
      </w:r>
      <w:r w:rsidRPr="00920D10">
        <w:rPr>
          <w:rFonts w:cs="Arial"/>
          <w:sz w:val="22"/>
          <w:szCs w:val="22"/>
        </w:rPr>
        <w:t>to manufacture and sell sensor technology that had been developed by McMurtry for the accurate dimensional measurements necessary to assess variations in high precision component manufacturing.</w:t>
      </w:r>
      <w:r>
        <w:rPr>
          <w:rFonts w:cs="Arial"/>
          <w:sz w:val="22"/>
          <w:szCs w:val="22"/>
        </w:rPr>
        <w:t>’</w:t>
      </w:r>
      <w:r w:rsidRPr="00920D10">
        <w:rPr>
          <w:rFonts w:cs="Arial"/>
          <w:sz w:val="22"/>
          <w:szCs w:val="22"/>
        </w:rPr>
        <w:t xml:space="preserve"> </w:t>
      </w:r>
    </w:p>
    <w:p w:rsidR="00920D10" w:rsidRDefault="00920D10" w:rsidP="00920D10">
      <w:pPr>
        <w:autoSpaceDE w:val="0"/>
        <w:autoSpaceDN w:val="0"/>
        <w:adjustRightInd w:val="0"/>
        <w:spacing w:after="160" w:line="312" w:lineRule="auto"/>
        <w:ind w:left="567" w:right="567"/>
        <w:jc w:val="both"/>
        <w:rPr>
          <w:rFonts w:cs="Arial"/>
        </w:rPr>
      </w:pPr>
      <w:r>
        <w:rPr>
          <w:rFonts w:cs="Arial"/>
          <w:sz w:val="22"/>
          <w:szCs w:val="22"/>
        </w:rPr>
        <w:t>The citation also notes that ‘</w:t>
      </w:r>
      <w:r w:rsidRPr="00920D10">
        <w:rPr>
          <w:rFonts w:cs="Arial"/>
          <w:sz w:val="22"/>
          <w:szCs w:val="22"/>
        </w:rPr>
        <w:t>Given the fundamental importance of positional and dimensional measurement the company subsequently found many opportunities to expand into sectors as diverse as machine tool automation, machine calibration, motion control, spectroscopy and surgical robotics in the intervening period. This was achieved through a significant and consistent commitme</w:t>
      </w:r>
      <w:r>
        <w:rPr>
          <w:rFonts w:cs="Arial"/>
          <w:sz w:val="22"/>
          <w:szCs w:val="22"/>
        </w:rPr>
        <w:t>nt to research and development.’</w:t>
      </w:r>
    </w:p>
    <w:p w:rsidR="003E05EE" w:rsidRDefault="00F44000" w:rsidP="00F44000">
      <w:pPr>
        <w:spacing w:after="160" w:line="312" w:lineRule="auto"/>
        <w:ind w:left="567" w:right="567"/>
        <w:rPr>
          <w:rFonts w:cs="Arial"/>
          <w:color w:val="000000"/>
          <w:sz w:val="22"/>
          <w:szCs w:val="22"/>
        </w:rPr>
      </w:pPr>
      <w:r>
        <w:rPr>
          <w:rFonts w:cs="Arial"/>
          <w:color w:val="000000"/>
          <w:sz w:val="22"/>
          <w:szCs w:val="22"/>
        </w:rPr>
        <w:t xml:space="preserve">Speaking about the award, Ben Taylor, </w:t>
      </w:r>
      <w:proofErr w:type="spellStart"/>
      <w:r>
        <w:rPr>
          <w:rFonts w:cs="Arial"/>
          <w:color w:val="000000"/>
          <w:sz w:val="22"/>
          <w:szCs w:val="22"/>
        </w:rPr>
        <w:t>Renishaw’s</w:t>
      </w:r>
      <w:proofErr w:type="spellEnd"/>
      <w:r>
        <w:rPr>
          <w:rFonts w:cs="Arial"/>
          <w:color w:val="000000"/>
          <w:sz w:val="22"/>
          <w:szCs w:val="22"/>
        </w:rPr>
        <w:t xml:space="preserve"> Assistant Chief Executive, says, “We feel extremely proud of </w:t>
      </w:r>
      <w:r w:rsidR="003E05EE" w:rsidRPr="00EF7CA5">
        <w:rPr>
          <w:rFonts w:cs="Arial"/>
          <w:color w:val="000000"/>
          <w:sz w:val="22"/>
          <w:szCs w:val="22"/>
        </w:rPr>
        <w:t>Sir David</w:t>
      </w:r>
      <w:r>
        <w:rPr>
          <w:rFonts w:cs="Arial"/>
          <w:color w:val="000000"/>
          <w:sz w:val="22"/>
          <w:szCs w:val="22"/>
        </w:rPr>
        <w:t xml:space="preserve"> and John</w:t>
      </w:r>
      <w:r w:rsidR="00920D10">
        <w:rPr>
          <w:rFonts w:cs="Arial"/>
          <w:color w:val="000000"/>
          <w:sz w:val="22"/>
          <w:szCs w:val="22"/>
        </w:rPr>
        <w:t xml:space="preserve">, who </w:t>
      </w:r>
      <w:r>
        <w:rPr>
          <w:rFonts w:cs="Arial"/>
          <w:color w:val="000000"/>
          <w:sz w:val="22"/>
          <w:szCs w:val="22"/>
        </w:rPr>
        <w:t>are modest men t</w:t>
      </w:r>
      <w:r w:rsidR="00093D5D">
        <w:rPr>
          <w:rFonts w:cs="Arial"/>
          <w:color w:val="000000"/>
          <w:sz w:val="22"/>
          <w:szCs w:val="22"/>
        </w:rPr>
        <w:t xml:space="preserve">hat have created a </w:t>
      </w:r>
      <w:r w:rsidR="0029594B">
        <w:rPr>
          <w:rFonts w:cs="Arial"/>
          <w:color w:val="000000"/>
          <w:sz w:val="22"/>
          <w:szCs w:val="22"/>
        </w:rPr>
        <w:t xml:space="preserve">highly </w:t>
      </w:r>
      <w:r w:rsidR="00093D5D">
        <w:rPr>
          <w:rFonts w:cs="Arial"/>
          <w:color w:val="000000"/>
          <w:sz w:val="22"/>
          <w:szCs w:val="22"/>
        </w:rPr>
        <w:t xml:space="preserve">successful global company based on their founding principles of innovation, high quality manufacturing and excellent customer support. I am especially pleased for John, whose vital role in the success of the business </w:t>
      </w:r>
      <w:r w:rsidR="00920D10">
        <w:rPr>
          <w:rFonts w:cs="Arial"/>
          <w:color w:val="000000"/>
          <w:sz w:val="22"/>
          <w:szCs w:val="22"/>
        </w:rPr>
        <w:t xml:space="preserve">is </w:t>
      </w:r>
      <w:r w:rsidR="00093D5D">
        <w:rPr>
          <w:rFonts w:cs="Arial"/>
          <w:color w:val="000000"/>
          <w:sz w:val="22"/>
          <w:szCs w:val="22"/>
        </w:rPr>
        <w:t xml:space="preserve">not always </w:t>
      </w:r>
      <w:r w:rsidR="0029594B">
        <w:rPr>
          <w:rFonts w:cs="Arial"/>
          <w:color w:val="000000"/>
          <w:sz w:val="22"/>
          <w:szCs w:val="22"/>
        </w:rPr>
        <w:t xml:space="preserve">recognised externally. This includes </w:t>
      </w:r>
      <w:r w:rsidR="00093D5D">
        <w:rPr>
          <w:rFonts w:cs="Arial"/>
          <w:color w:val="000000"/>
          <w:sz w:val="22"/>
          <w:szCs w:val="22"/>
        </w:rPr>
        <w:t xml:space="preserve">his work to establish the early overseas subsidiary network and his </w:t>
      </w:r>
      <w:r w:rsidR="0029594B">
        <w:rPr>
          <w:rFonts w:cs="Arial"/>
          <w:color w:val="000000"/>
          <w:sz w:val="22"/>
          <w:szCs w:val="22"/>
        </w:rPr>
        <w:t xml:space="preserve">initiation of </w:t>
      </w:r>
      <w:r w:rsidR="00093D5D">
        <w:rPr>
          <w:rFonts w:cs="Arial"/>
          <w:color w:val="000000"/>
          <w:sz w:val="22"/>
          <w:szCs w:val="22"/>
        </w:rPr>
        <w:t>our highly regarded apprenticeship and under</w:t>
      </w:r>
      <w:r w:rsidR="0029594B">
        <w:rPr>
          <w:rFonts w:cs="Arial"/>
          <w:color w:val="000000"/>
          <w:sz w:val="22"/>
          <w:szCs w:val="22"/>
        </w:rPr>
        <w:t>graduate development programmes which have provided us with large numbers of talented engineers.</w:t>
      </w:r>
      <w:r w:rsidR="00093D5D">
        <w:rPr>
          <w:rFonts w:cs="Arial"/>
          <w:color w:val="000000"/>
          <w:sz w:val="22"/>
          <w:szCs w:val="22"/>
        </w:rPr>
        <w:t xml:space="preserve">” </w:t>
      </w:r>
    </w:p>
    <w:p w:rsidR="00F44000" w:rsidRPr="00681DBD" w:rsidRDefault="00093D5D" w:rsidP="00F44000">
      <w:pPr>
        <w:spacing w:after="160" w:line="312" w:lineRule="auto"/>
        <w:ind w:left="567" w:right="567"/>
        <w:jc w:val="both"/>
        <w:rPr>
          <w:rStyle w:val="Strong"/>
          <w:rFonts w:cs="Arial"/>
          <w:b w:val="0"/>
          <w:sz w:val="22"/>
          <w:szCs w:val="22"/>
        </w:rPr>
      </w:pPr>
      <w:r w:rsidRPr="00093D5D">
        <w:rPr>
          <w:rFonts w:eastAsia="Times New Roman" w:cs="Arial"/>
          <w:sz w:val="22"/>
          <w:szCs w:val="22"/>
          <w:lang w:eastAsia="en-GB"/>
        </w:rPr>
        <w:t xml:space="preserve">Originally </w:t>
      </w:r>
      <w:r>
        <w:rPr>
          <w:rFonts w:eastAsia="Times New Roman" w:cs="Arial"/>
          <w:sz w:val="22"/>
          <w:szCs w:val="22"/>
          <w:lang w:eastAsia="en-GB"/>
        </w:rPr>
        <w:t xml:space="preserve">initiated in 2008 </w:t>
      </w:r>
      <w:r w:rsidRPr="00093D5D">
        <w:rPr>
          <w:rFonts w:eastAsia="Times New Roman" w:cs="Arial"/>
          <w:sz w:val="22"/>
          <w:szCs w:val="22"/>
          <w:lang w:eastAsia="en-GB"/>
        </w:rPr>
        <w:t>as the Business and Innovation Medal, but for 2012 onward renamed the Swan Medal of the Institute of Physics</w:t>
      </w:r>
      <w:r>
        <w:rPr>
          <w:rFonts w:eastAsia="Times New Roman" w:cs="Arial"/>
          <w:sz w:val="22"/>
          <w:szCs w:val="22"/>
          <w:lang w:eastAsia="en-GB"/>
        </w:rPr>
        <w:t>,</w:t>
      </w:r>
      <w:r>
        <w:rPr>
          <w:rFonts w:ascii="Helvetica" w:eastAsia="Times New Roman" w:hAnsi="Helvetica" w:cs="Helvetica"/>
          <w:sz w:val="18"/>
          <w:szCs w:val="18"/>
          <w:lang w:eastAsia="en-GB"/>
        </w:rPr>
        <w:t xml:space="preserve"> </w:t>
      </w:r>
      <w:r>
        <w:rPr>
          <w:rStyle w:val="Strong"/>
          <w:rFonts w:cs="Arial"/>
          <w:b w:val="0"/>
          <w:sz w:val="22"/>
          <w:szCs w:val="22"/>
        </w:rPr>
        <w:t xml:space="preserve">past winners </w:t>
      </w:r>
      <w:r w:rsidR="00F44000" w:rsidRPr="00681DBD">
        <w:rPr>
          <w:rStyle w:val="Strong"/>
          <w:rFonts w:cs="Arial"/>
          <w:b w:val="0"/>
          <w:sz w:val="22"/>
          <w:szCs w:val="22"/>
        </w:rPr>
        <w:t xml:space="preserve">include </w:t>
      </w:r>
      <w:r w:rsidR="0065232D">
        <w:rPr>
          <w:rStyle w:val="Strong"/>
          <w:rFonts w:cs="Arial"/>
          <w:b w:val="0"/>
          <w:sz w:val="22"/>
          <w:szCs w:val="22"/>
        </w:rPr>
        <w:t xml:space="preserve">Dr Graham </w:t>
      </w:r>
      <w:proofErr w:type="spellStart"/>
      <w:r w:rsidR="00F44000">
        <w:rPr>
          <w:rStyle w:val="Strong"/>
          <w:rFonts w:cs="Arial"/>
          <w:b w:val="0"/>
          <w:sz w:val="22"/>
          <w:szCs w:val="22"/>
        </w:rPr>
        <w:t>Batey</w:t>
      </w:r>
      <w:proofErr w:type="spellEnd"/>
      <w:r w:rsidR="00F44000">
        <w:rPr>
          <w:rStyle w:val="Strong"/>
          <w:rFonts w:cs="Arial"/>
          <w:b w:val="0"/>
          <w:sz w:val="22"/>
          <w:szCs w:val="22"/>
        </w:rPr>
        <w:t xml:space="preserve"> of Oxford Instruments </w:t>
      </w:r>
      <w:proofErr w:type="spellStart"/>
      <w:r w:rsidR="00F44000">
        <w:rPr>
          <w:rStyle w:val="Strong"/>
          <w:rFonts w:cs="Arial"/>
          <w:b w:val="0"/>
          <w:sz w:val="22"/>
          <w:szCs w:val="22"/>
        </w:rPr>
        <w:t>NanoScience</w:t>
      </w:r>
      <w:proofErr w:type="spellEnd"/>
      <w:r w:rsidR="00F44000">
        <w:rPr>
          <w:rStyle w:val="Strong"/>
          <w:rFonts w:cs="Arial"/>
          <w:b w:val="0"/>
          <w:sz w:val="22"/>
          <w:szCs w:val="22"/>
        </w:rPr>
        <w:t xml:space="preserve">, </w:t>
      </w:r>
      <w:r w:rsidR="00F44000" w:rsidRPr="00681DBD">
        <w:rPr>
          <w:rStyle w:val="Strong"/>
          <w:rFonts w:cs="Arial"/>
          <w:b w:val="0"/>
          <w:sz w:val="22"/>
          <w:szCs w:val="22"/>
        </w:rPr>
        <w:t xml:space="preserve">Professor </w:t>
      </w:r>
      <w:r w:rsidR="00F44000">
        <w:rPr>
          <w:rStyle w:val="Strong"/>
          <w:rFonts w:cs="Arial"/>
          <w:b w:val="0"/>
          <w:sz w:val="22"/>
          <w:szCs w:val="22"/>
        </w:rPr>
        <w:t xml:space="preserve">Sir Michael Pepper of University College London, </w:t>
      </w:r>
      <w:r w:rsidR="0029594B">
        <w:rPr>
          <w:rStyle w:val="Strong"/>
          <w:rFonts w:cs="Arial"/>
          <w:b w:val="0"/>
          <w:sz w:val="22"/>
          <w:szCs w:val="22"/>
        </w:rPr>
        <w:t xml:space="preserve">and </w:t>
      </w:r>
      <w:r w:rsidR="00F44000">
        <w:rPr>
          <w:rStyle w:val="Strong"/>
          <w:rFonts w:cs="Arial"/>
          <w:b w:val="0"/>
          <w:sz w:val="22"/>
          <w:szCs w:val="22"/>
        </w:rPr>
        <w:t>Professor Sir Richard Friend and Dr David Fyfe of Cambridge University</w:t>
      </w:r>
      <w:r w:rsidR="0029594B">
        <w:rPr>
          <w:rStyle w:val="Strong"/>
          <w:rFonts w:cs="Arial"/>
          <w:b w:val="0"/>
          <w:sz w:val="22"/>
          <w:szCs w:val="22"/>
        </w:rPr>
        <w:t xml:space="preserve">. </w:t>
      </w:r>
      <w:r w:rsidR="00F44000">
        <w:rPr>
          <w:rStyle w:val="Strong"/>
          <w:rFonts w:cs="Arial"/>
          <w:b w:val="0"/>
          <w:sz w:val="22"/>
          <w:szCs w:val="22"/>
        </w:rPr>
        <w:t xml:space="preserve"> </w:t>
      </w:r>
    </w:p>
    <w:p w:rsidR="006C709C" w:rsidRDefault="006C709C" w:rsidP="00E5503C">
      <w:pPr>
        <w:autoSpaceDE w:val="0"/>
        <w:autoSpaceDN w:val="0"/>
        <w:adjustRightInd w:val="0"/>
        <w:spacing w:after="160" w:line="312" w:lineRule="auto"/>
        <w:ind w:left="567" w:right="567"/>
        <w:jc w:val="both"/>
        <w:rPr>
          <w:rFonts w:eastAsia="MS Mincho" w:cs="Arial"/>
          <w:sz w:val="22"/>
          <w:szCs w:val="22"/>
        </w:rPr>
      </w:pPr>
      <w:r w:rsidRPr="006C709C">
        <w:rPr>
          <w:rFonts w:cs="Arial"/>
          <w:sz w:val="22"/>
          <w:szCs w:val="22"/>
        </w:rPr>
        <w:t xml:space="preserve">The Institute of Physics is a leading scientific society </w:t>
      </w:r>
      <w:r w:rsidR="00F44000">
        <w:rPr>
          <w:rFonts w:cs="Arial"/>
          <w:sz w:val="22"/>
          <w:szCs w:val="22"/>
        </w:rPr>
        <w:t xml:space="preserve">with a worldwide membership of around 40,000 comprising physicists from all sectors, as well as those with an interest in physics. </w:t>
      </w:r>
      <w:r w:rsidRPr="006C709C">
        <w:rPr>
          <w:rFonts w:cs="Arial"/>
          <w:sz w:val="22"/>
          <w:szCs w:val="22"/>
        </w:rPr>
        <w:t xml:space="preserve">It works to advance physics research, application and education; and engages with policymakers and the public to develop awareness and </w:t>
      </w:r>
      <w:r w:rsidR="00F44000">
        <w:rPr>
          <w:rFonts w:cs="Arial"/>
          <w:sz w:val="22"/>
          <w:szCs w:val="22"/>
        </w:rPr>
        <w:t>u</w:t>
      </w:r>
      <w:r w:rsidRPr="006C709C">
        <w:rPr>
          <w:rFonts w:cs="Arial"/>
          <w:sz w:val="22"/>
          <w:szCs w:val="22"/>
        </w:rPr>
        <w:t xml:space="preserve">nderstanding of physics. </w:t>
      </w:r>
    </w:p>
    <w:p w:rsidR="004D16C9" w:rsidRPr="00E5503C" w:rsidRDefault="00E5503C" w:rsidP="007609A3">
      <w:pPr>
        <w:spacing w:afterLines="115" w:line="276" w:lineRule="auto"/>
        <w:ind w:left="567" w:right="567"/>
        <w:jc w:val="center"/>
        <w:rPr>
          <w:sz w:val="22"/>
          <w:szCs w:val="22"/>
          <w:u w:val="single"/>
        </w:rPr>
      </w:pPr>
      <w:r w:rsidRPr="00E5503C">
        <w:rPr>
          <w:sz w:val="22"/>
          <w:szCs w:val="22"/>
          <w:u w:val="single"/>
        </w:rPr>
        <w:t>Ends</w:t>
      </w:r>
    </w:p>
    <w:sectPr w:rsidR="004D16C9" w:rsidRPr="00E5503C" w:rsidSect="005419A1">
      <w:pgSz w:w="11905" w:h="16837" w:code="9"/>
      <w:pgMar w:top="567" w:right="567" w:bottom="851" w:left="567" w:header="646"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21D" w:rsidRDefault="0085321D">
      <w:r>
        <w:separator/>
      </w:r>
    </w:p>
  </w:endnote>
  <w:endnote w:type="continuationSeparator" w:id="0">
    <w:p w:rsidR="0085321D" w:rsidRDefault="008532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21D" w:rsidRDefault="0085321D">
      <w:r>
        <w:separator/>
      </w:r>
    </w:p>
  </w:footnote>
  <w:footnote w:type="continuationSeparator" w:id="0">
    <w:p w:rsidR="0085321D" w:rsidRDefault="008532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57267"/>
    <w:multiLevelType w:val="multilevel"/>
    <w:tmpl w:val="5790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142779"/>
    <w:multiLevelType w:val="multilevel"/>
    <w:tmpl w:val="FCE0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E5E1492"/>
    <w:multiLevelType w:val="multilevel"/>
    <w:tmpl w:val="DDA2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4">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useFELayout/>
  </w:compat>
  <w:rsids>
    <w:rsidRoot w:val="00396A6B"/>
    <w:rsid w:val="0001244E"/>
    <w:rsid w:val="0001369B"/>
    <w:rsid w:val="0001598D"/>
    <w:rsid w:val="00020AE8"/>
    <w:rsid w:val="0006236C"/>
    <w:rsid w:val="00064966"/>
    <w:rsid w:val="00065084"/>
    <w:rsid w:val="00072BB5"/>
    <w:rsid w:val="000817DF"/>
    <w:rsid w:val="0008473C"/>
    <w:rsid w:val="000925F8"/>
    <w:rsid w:val="00093D5D"/>
    <w:rsid w:val="000F2F02"/>
    <w:rsid w:val="00103FCF"/>
    <w:rsid w:val="00131014"/>
    <w:rsid w:val="0013369D"/>
    <w:rsid w:val="001348D3"/>
    <w:rsid w:val="00137ACC"/>
    <w:rsid w:val="001418AB"/>
    <w:rsid w:val="00142F48"/>
    <w:rsid w:val="00143657"/>
    <w:rsid w:val="001438E2"/>
    <w:rsid w:val="00162068"/>
    <w:rsid w:val="001678EF"/>
    <w:rsid w:val="00183147"/>
    <w:rsid w:val="0019192B"/>
    <w:rsid w:val="001922C2"/>
    <w:rsid w:val="0019773D"/>
    <w:rsid w:val="001B485A"/>
    <w:rsid w:val="001B4ABE"/>
    <w:rsid w:val="001B7E51"/>
    <w:rsid w:val="001C4DAB"/>
    <w:rsid w:val="001D1E3B"/>
    <w:rsid w:val="001D501B"/>
    <w:rsid w:val="001D53E9"/>
    <w:rsid w:val="001D7D99"/>
    <w:rsid w:val="001E1B0B"/>
    <w:rsid w:val="001F3406"/>
    <w:rsid w:val="00214F17"/>
    <w:rsid w:val="00217242"/>
    <w:rsid w:val="002369E9"/>
    <w:rsid w:val="0025263C"/>
    <w:rsid w:val="0025714C"/>
    <w:rsid w:val="00257222"/>
    <w:rsid w:val="002632FB"/>
    <w:rsid w:val="00264C5D"/>
    <w:rsid w:val="00291A3D"/>
    <w:rsid w:val="00294302"/>
    <w:rsid w:val="0029594B"/>
    <w:rsid w:val="002A5F64"/>
    <w:rsid w:val="002B570B"/>
    <w:rsid w:val="002C38BE"/>
    <w:rsid w:val="002D354E"/>
    <w:rsid w:val="002D4EA8"/>
    <w:rsid w:val="002D5A22"/>
    <w:rsid w:val="002D6B20"/>
    <w:rsid w:val="002D6C29"/>
    <w:rsid w:val="002D7A8B"/>
    <w:rsid w:val="00306E22"/>
    <w:rsid w:val="0031482B"/>
    <w:rsid w:val="0032104F"/>
    <w:rsid w:val="00321CF7"/>
    <w:rsid w:val="00327990"/>
    <w:rsid w:val="00332F87"/>
    <w:rsid w:val="00351A01"/>
    <w:rsid w:val="00361E20"/>
    <w:rsid w:val="00373EED"/>
    <w:rsid w:val="00396A6B"/>
    <w:rsid w:val="003972AD"/>
    <w:rsid w:val="003A33AE"/>
    <w:rsid w:val="003A3453"/>
    <w:rsid w:val="003B0DE2"/>
    <w:rsid w:val="003B7E7B"/>
    <w:rsid w:val="003D0476"/>
    <w:rsid w:val="003E05EE"/>
    <w:rsid w:val="003E6F1F"/>
    <w:rsid w:val="003E7D94"/>
    <w:rsid w:val="003F4039"/>
    <w:rsid w:val="003F7040"/>
    <w:rsid w:val="00421648"/>
    <w:rsid w:val="00440129"/>
    <w:rsid w:val="00442E70"/>
    <w:rsid w:val="00454D95"/>
    <w:rsid w:val="00463D4B"/>
    <w:rsid w:val="00472505"/>
    <w:rsid w:val="00496893"/>
    <w:rsid w:val="00497058"/>
    <w:rsid w:val="004A2516"/>
    <w:rsid w:val="004A724F"/>
    <w:rsid w:val="004C3385"/>
    <w:rsid w:val="004C7ECE"/>
    <w:rsid w:val="004D16C9"/>
    <w:rsid w:val="004D1718"/>
    <w:rsid w:val="004D6A0B"/>
    <w:rsid w:val="004E04E1"/>
    <w:rsid w:val="004F2308"/>
    <w:rsid w:val="004F6014"/>
    <w:rsid w:val="00501D4E"/>
    <w:rsid w:val="00502B7A"/>
    <w:rsid w:val="005044DE"/>
    <w:rsid w:val="005120EF"/>
    <w:rsid w:val="00513BF6"/>
    <w:rsid w:val="00522782"/>
    <w:rsid w:val="00534A72"/>
    <w:rsid w:val="005364F7"/>
    <w:rsid w:val="005419A1"/>
    <w:rsid w:val="00542A69"/>
    <w:rsid w:val="00544660"/>
    <w:rsid w:val="005511B6"/>
    <w:rsid w:val="00552F99"/>
    <w:rsid w:val="005755E0"/>
    <w:rsid w:val="00582C59"/>
    <w:rsid w:val="00592329"/>
    <w:rsid w:val="005A67D6"/>
    <w:rsid w:val="005B38DE"/>
    <w:rsid w:val="005B4143"/>
    <w:rsid w:val="005B52E4"/>
    <w:rsid w:val="005E75DA"/>
    <w:rsid w:val="005F2BE8"/>
    <w:rsid w:val="00600058"/>
    <w:rsid w:val="00603626"/>
    <w:rsid w:val="00604764"/>
    <w:rsid w:val="00607513"/>
    <w:rsid w:val="0064303B"/>
    <w:rsid w:val="00647115"/>
    <w:rsid w:val="0065232D"/>
    <w:rsid w:val="00652DF3"/>
    <w:rsid w:val="00661238"/>
    <w:rsid w:val="00673BE0"/>
    <w:rsid w:val="00680199"/>
    <w:rsid w:val="00680AD0"/>
    <w:rsid w:val="006A49DB"/>
    <w:rsid w:val="006B635F"/>
    <w:rsid w:val="006C1271"/>
    <w:rsid w:val="006C641D"/>
    <w:rsid w:val="006C709C"/>
    <w:rsid w:val="006D1480"/>
    <w:rsid w:val="006D67B3"/>
    <w:rsid w:val="006F05E4"/>
    <w:rsid w:val="00711275"/>
    <w:rsid w:val="00721ED0"/>
    <w:rsid w:val="007609A3"/>
    <w:rsid w:val="00761FFE"/>
    <w:rsid w:val="0076307C"/>
    <w:rsid w:val="00773F26"/>
    <w:rsid w:val="007907D7"/>
    <w:rsid w:val="00793DD7"/>
    <w:rsid w:val="00794EDC"/>
    <w:rsid w:val="007968F3"/>
    <w:rsid w:val="00796E6B"/>
    <w:rsid w:val="007A30D8"/>
    <w:rsid w:val="007B0178"/>
    <w:rsid w:val="007B0BD3"/>
    <w:rsid w:val="007B4C18"/>
    <w:rsid w:val="007C4C49"/>
    <w:rsid w:val="007C7201"/>
    <w:rsid w:val="007D01EC"/>
    <w:rsid w:val="007D19D9"/>
    <w:rsid w:val="007D51B5"/>
    <w:rsid w:val="007E1C52"/>
    <w:rsid w:val="007E1CF5"/>
    <w:rsid w:val="007E454B"/>
    <w:rsid w:val="007F31C0"/>
    <w:rsid w:val="007F420F"/>
    <w:rsid w:val="008158F0"/>
    <w:rsid w:val="00821280"/>
    <w:rsid w:val="00824AD6"/>
    <w:rsid w:val="0082633B"/>
    <w:rsid w:val="00827176"/>
    <w:rsid w:val="0085321D"/>
    <w:rsid w:val="00853910"/>
    <w:rsid w:val="0085665B"/>
    <w:rsid w:val="00856765"/>
    <w:rsid w:val="00856A3A"/>
    <w:rsid w:val="008602B7"/>
    <w:rsid w:val="00871BB9"/>
    <w:rsid w:val="00876753"/>
    <w:rsid w:val="00885B85"/>
    <w:rsid w:val="008A1571"/>
    <w:rsid w:val="008C12A7"/>
    <w:rsid w:val="008C4B08"/>
    <w:rsid w:val="008D0B7B"/>
    <w:rsid w:val="008E4CD8"/>
    <w:rsid w:val="00912C2E"/>
    <w:rsid w:val="009170DF"/>
    <w:rsid w:val="00920D10"/>
    <w:rsid w:val="00930639"/>
    <w:rsid w:val="00942F01"/>
    <w:rsid w:val="009434C8"/>
    <w:rsid w:val="00952190"/>
    <w:rsid w:val="00961FA3"/>
    <w:rsid w:val="00972B14"/>
    <w:rsid w:val="00980342"/>
    <w:rsid w:val="00987899"/>
    <w:rsid w:val="009A41BB"/>
    <w:rsid w:val="009B5372"/>
    <w:rsid w:val="009F0626"/>
    <w:rsid w:val="009F0CBE"/>
    <w:rsid w:val="00A04CF0"/>
    <w:rsid w:val="00A2425A"/>
    <w:rsid w:val="00A3055D"/>
    <w:rsid w:val="00A43440"/>
    <w:rsid w:val="00A51557"/>
    <w:rsid w:val="00A57606"/>
    <w:rsid w:val="00A71333"/>
    <w:rsid w:val="00AA0955"/>
    <w:rsid w:val="00AA44A2"/>
    <w:rsid w:val="00AA58D5"/>
    <w:rsid w:val="00AC302B"/>
    <w:rsid w:val="00AD1402"/>
    <w:rsid w:val="00AF50A1"/>
    <w:rsid w:val="00B32116"/>
    <w:rsid w:val="00B54A61"/>
    <w:rsid w:val="00B54FDD"/>
    <w:rsid w:val="00B62F8E"/>
    <w:rsid w:val="00B71245"/>
    <w:rsid w:val="00B72246"/>
    <w:rsid w:val="00B8453E"/>
    <w:rsid w:val="00B950BC"/>
    <w:rsid w:val="00BC1C0D"/>
    <w:rsid w:val="00BE407B"/>
    <w:rsid w:val="00C03FE8"/>
    <w:rsid w:val="00C1022F"/>
    <w:rsid w:val="00C35384"/>
    <w:rsid w:val="00C35DCE"/>
    <w:rsid w:val="00C42DD9"/>
    <w:rsid w:val="00C46470"/>
    <w:rsid w:val="00C61950"/>
    <w:rsid w:val="00C66A49"/>
    <w:rsid w:val="00C74BC2"/>
    <w:rsid w:val="00C82AC7"/>
    <w:rsid w:val="00C86F20"/>
    <w:rsid w:val="00CA70A8"/>
    <w:rsid w:val="00CB59A5"/>
    <w:rsid w:val="00CD694D"/>
    <w:rsid w:val="00CE11C0"/>
    <w:rsid w:val="00D011D0"/>
    <w:rsid w:val="00D13BDD"/>
    <w:rsid w:val="00D157EE"/>
    <w:rsid w:val="00D2615B"/>
    <w:rsid w:val="00D45285"/>
    <w:rsid w:val="00D461AC"/>
    <w:rsid w:val="00D54969"/>
    <w:rsid w:val="00D70F17"/>
    <w:rsid w:val="00D7140B"/>
    <w:rsid w:val="00D85909"/>
    <w:rsid w:val="00D96337"/>
    <w:rsid w:val="00DA36CB"/>
    <w:rsid w:val="00DD1BD7"/>
    <w:rsid w:val="00DF1EAD"/>
    <w:rsid w:val="00DF444A"/>
    <w:rsid w:val="00E021C1"/>
    <w:rsid w:val="00E03F58"/>
    <w:rsid w:val="00E4665C"/>
    <w:rsid w:val="00E50A59"/>
    <w:rsid w:val="00E5503C"/>
    <w:rsid w:val="00E71627"/>
    <w:rsid w:val="00E8394A"/>
    <w:rsid w:val="00E874E8"/>
    <w:rsid w:val="00E91995"/>
    <w:rsid w:val="00E925EF"/>
    <w:rsid w:val="00EA45E8"/>
    <w:rsid w:val="00EB00F8"/>
    <w:rsid w:val="00EC1721"/>
    <w:rsid w:val="00EC2A16"/>
    <w:rsid w:val="00ED4E69"/>
    <w:rsid w:val="00ED5AD3"/>
    <w:rsid w:val="00EF16EE"/>
    <w:rsid w:val="00EF1E5A"/>
    <w:rsid w:val="00EF414E"/>
    <w:rsid w:val="00F06B3E"/>
    <w:rsid w:val="00F10C72"/>
    <w:rsid w:val="00F125B1"/>
    <w:rsid w:val="00F26B59"/>
    <w:rsid w:val="00F37722"/>
    <w:rsid w:val="00F4061E"/>
    <w:rsid w:val="00F44000"/>
    <w:rsid w:val="00F50C2F"/>
    <w:rsid w:val="00F63F27"/>
    <w:rsid w:val="00F67B67"/>
    <w:rsid w:val="00F97586"/>
    <w:rsid w:val="00FA435A"/>
    <w:rsid w:val="00FB548D"/>
    <w:rsid w:val="00FB6613"/>
    <w:rsid w:val="00FC5049"/>
    <w:rsid w:val="00FF263A"/>
    <w:rsid w:val="00FF37D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2505"/>
    <w:rPr>
      <w:rFonts w:ascii="Arial" w:hAnsi="Arial"/>
      <w:lang w:eastAsia="ja-JP"/>
    </w:rPr>
  </w:style>
  <w:style w:type="paragraph" w:styleId="Heading1">
    <w:name w:val="heading 1"/>
    <w:basedOn w:val="Normal"/>
    <w:next w:val="Normal"/>
    <w:qFormat/>
    <w:rsid w:val="00472505"/>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72505"/>
    <w:pPr>
      <w:tabs>
        <w:tab w:val="left" w:pos="-2160"/>
      </w:tabs>
      <w:ind w:left="-540"/>
    </w:pPr>
    <w:rPr>
      <w:lang w:val="en-US"/>
    </w:rPr>
  </w:style>
  <w:style w:type="paragraph" w:styleId="BodyText">
    <w:name w:val="Body Text"/>
    <w:basedOn w:val="Normal"/>
    <w:rsid w:val="00472505"/>
    <w:pPr>
      <w:tabs>
        <w:tab w:val="left" w:pos="-2160"/>
      </w:tabs>
      <w:spacing w:line="280" w:lineRule="exact"/>
    </w:pPr>
    <w:rPr>
      <w:lang w:val="en-US"/>
    </w:rPr>
  </w:style>
  <w:style w:type="paragraph" w:styleId="NormalWeb">
    <w:name w:val="Normal (Web)"/>
    <w:basedOn w:val="Normal"/>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qFormat/>
    <w:rsid w:val="00396A6B"/>
    <w:rPr>
      <w:b/>
      <w:bCs/>
    </w:rPr>
  </w:style>
  <w:style w:type="character" w:styleId="Hyperlink">
    <w:name w:val="Hyperlink"/>
    <w:basedOn w:val="DefaultParagraphFont"/>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s>
</file>

<file path=word/webSettings.xml><?xml version="1.0" encoding="utf-8"?>
<w:webSettings xmlns:r="http://schemas.openxmlformats.org/officeDocument/2006/relationships" xmlns:w="http://schemas.openxmlformats.org/wordprocessingml/2006/main">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4B07C-C538-484D-B964-7A172944D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Renishaw's founders honoured with international physics award</vt:lpstr>
    </vt:vector>
  </TitlesOfParts>
  <Company>Renishaw plc</Company>
  <LinksUpToDate>false</LinksUpToDate>
  <CharactersWithSpaces>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Renishaw's founders honoured with international physics award</dc:title>
  <dc:creator>Chris Pockett</dc:creator>
  <cp:lastModifiedBy>cp0456</cp:lastModifiedBy>
  <cp:revision>2</cp:revision>
  <cp:lastPrinted>2009-03-27T11:03:00Z</cp:lastPrinted>
  <dcterms:created xsi:type="dcterms:W3CDTF">2012-07-01T14:53:00Z</dcterms:created>
  <dcterms:modified xsi:type="dcterms:W3CDTF">2012-07-01T14:53:00Z</dcterms:modified>
</cp:coreProperties>
</file>