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88A" w:rsidRPr="00EB10FA" w:rsidRDefault="0073088A" w:rsidP="00D251A6">
      <w:pPr>
        <w:spacing w:line="336" w:lineRule="auto"/>
        <w:ind w:right="567"/>
        <w:jc w:val="both"/>
        <w:rPr>
          <w:rFonts w:ascii="Arial" w:eastAsia="新宋体" w:hAnsi="Arial" w:cs="Arial"/>
          <w:i/>
        </w:rPr>
      </w:pPr>
    </w:p>
    <w:p w:rsidR="0073088A" w:rsidRPr="00EB10FA" w:rsidRDefault="00D251A6" w:rsidP="00D251A6">
      <w:pPr>
        <w:jc w:val="both"/>
        <w:rPr>
          <w:rFonts w:ascii="Arial" w:eastAsia="新宋体" w:hAnsi="Arial" w:cs="Arial"/>
        </w:rPr>
      </w:pPr>
      <w:r>
        <w:rPr>
          <w:rFonts w:ascii="Arial" w:eastAsia="新宋体" w:hAnsi="Arial" w:cs="Arial"/>
          <w:noProof/>
          <w:lang w:val="en-US" w:eastAsia="zh-CN"/>
        </w:rPr>
        <w:drawing>
          <wp:anchor distT="0" distB="0" distL="114300" distR="114300" simplePos="0" relativeHeight="251658240" behindDoc="0" locked="0" layoutInCell="1" allowOverlap="1">
            <wp:simplePos x="0" y="0"/>
            <wp:positionH relativeFrom="column">
              <wp:posOffset>3565593</wp:posOffset>
            </wp:positionH>
            <wp:positionV relativeFrom="paragraph">
              <wp:posOffset>5923</wp:posOffset>
            </wp:positionV>
            <wp:extent cx="2327640" cy="469338"/>
            <wp:effectExtent l="19050" t="0" r="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327640" cy="469338"/>
                    </a:xfrm>
                    <a:prstGeom prst="rect">
                      <a:avLst/>
                    </a:prstGeom>
                    <a:noFill/>
                  </pic:spPr>
                </pic:pic>
              </a:graphicData>
            </a:graphic>
          </wp:anchor>
        </w:drawing>
      </w:r>
    </w:p>
    <w:p w:rsidR="00D251A6" w:rsidRDefault="00D251A6" w:rsidP="00D251A6">
      <w:pPr>
        <w:spacing w:line="280" w:lineRule="auto"/>
        <w:jc w:val="both"/>
        <w:rPr>
          <w:rFonts w:ascii="Arial" w:eastAsia="新宋体" w:hAnsi="新宋体" w:cs="Arial"/>
          <w:b/>
          <w:color w:val="000000"/>
          <w:sz w:val="22"/>
          <w:szCs w:val="24"/>
          <w:lang w:val="zh-CN" w:eastAsia="zh-CN"/>
        </w:rPr>
      </w:pPr>
      <w:bookmarkStart w:id="0" w:name="OLE_LINK1"/>
      <w:bookmarkStart w:id="1" w:name="OLE_LINK2"/>
    </w:p>
    <w:p w:rsidR="00D251A6" w:rsidRDefault="00D251A6" w:rsidP="00D251A6">
      <w:pPr>
        <w:spacing w:line="280" w:lineRule="auto"/>
        <w:jc w:val="both"/>
        <w:rPr>
          <w:rFonts w:ascii="Arial" w:eastAsia="新宋体" w:hAnsi="新宋体" w:cs="Arial"/>
          <w:b/>
          <w:color w:val="000000"/>
          <w:sz w:val="22"/>
          <w:szCs w:val="24"/>
          <w:lang w:val="zh-CN" w:eastAsia="zh-CN"/>
        </w:rPr>
      </w:pPr>
    </w:p>
    <w:p w:rsidR="00D251A6" w:rsidRDefault="00D251A6" w:rsidP="00D251A6">
      <w:pPr>
        <w:spacing w:line="280" w:lineRule="auto"/>
        <w:jc w:val="both"/>
        <w:rPr>
          <w:rFonts w:ascii="Arial" w:eastAsia="新宋体" w:hAnsi="新宋体" w:cs="Arial"/>
          <w:b/>
          <w:color w:val="000000"/>
          <w:sz w:val="22"/>
          <w:szCs w:val="24"/>
          <w:lang w:val="zh-CN" w:eastAsia="zh-CN"/>
        </w:rPr>
      </w:pPr>
    </w:p>
    <w:p w:rsidR="00D251A6" w:rsidRDefault="00D251A6" w:rsidP="00D251A6">
      <w:pPr>
        <w:spacing w:line="280" w:lineRule="auto"/>
        <w:jc w:val="both"/>
        <w:rPr>
          <w:rFonts w:ascii="Arial" w:eastAsia="新宋体" w:hAnsi="新宋体" w:cs="Arial"/>
          <w:b/>
          <w:color w:val="000000"/>
          <w:sz w:val="22"/>
          <w:szCs w:val="24"/>
          <w:lang w:val="zh-CN" w:eastAsia="zh-CN"/>
        </w:rPr>
      </w:pPr>
    </w:p>
    <w:p w:rsidR="004E08E6" w:rsidRPr="00EB10FA" w:rsidRDefault="004E08E6" w:rsidP="00D251A6">
      <w:pPr>
        <w:spacing w:line="280" w:lineRule="auto"/>
        <w:jc w:val="both"/>
        <w:rPr>
          <w:rFonts w:ascii="Arial" w:eastAsia="新宋体" w:hAnsi="Arial" w:cs="Arial"/>
          <w:b/>
          <w:sz w:val="22"/>
          <w:szCs w:val="24"/>
          <w:lang w:eastAsia="zh-CN"/>
        </w:rPr>
      </w:pPr>
      <w:r w:rsidRPr="00EB10FA">
        <w:rPr>
          <w:rFonts w:ascii="Arial" w:eastAsia="新宋体" w:hAnsi="新宋体" w:cs="Arial"/>
          <w:b/>
          <w:color w:val="000000"/>
          <w:sz w:val="22"/>
          <w:szCs w:val="24"/>
          <w:lang w:val="zh-CN" w:eastAsia="zh-CN"/>
        </w:rPr>
        <w:t>雷尼</w:t>
      </w:r>
      <w:proofErr w:type="gramStart"/>
      <w:r w:rsidRPr="00EB10FA">
        <w:rPr>
          <w:rFonts w:ascii="Arial" w:eastAsia="新宋体" w:hAnsi="新宋体" w:cs="Arial"/>
          <w:b/>
          <w:color w:val="000000"/>
          <w:sz w:val="22"/>
          <w:szCs w:val="24"/>
          <w:lang w:val="zh-CN" w:eastAsia="zh-CN"/>
        </w:rPr>
        <w:t>绍</w:t>
      </w:r>
      <w:proofErr w:type="gramEnd"/>
      <w:r w:rsidRPr="00EB10FA">
        <w:rPr>
          <w:rFonts w:ascii="Arial" w:eastAsia="新宋体" w:hAnsi="新宋体" w:cs="Arial"/>
          <w:b/>
          <w:color w:val="000000"/>
          <w:sz w:val="22"/>
          <w:szCs w:val="24"/>
          <w:lang w:val="zh-CN" w:eastAsia="zh-CN"/>
        </w:rPr>
        <w:t>员工被评选为快速成型</w:t>
      </w:r>
      <w:r w:rsidRPr="00EB10FA">
        <w:rPr>
          <w:rFonts w:ascii="Arial" w:eastAsia="新宋体" w:hAnsi="新宋体" w:cs="Arial"/>
          <w:b/>
          <w:color w:val="000000"/>
          <w:sz w:val="22"/>
          <w:szCs w:val="24"/>
          <w:lang w:eastAsia="zh-CN"/>
        </w:rPr>
        <w:t>（</w:t>
      </w:r>
      <w:r w:rsidRPr="00EB10FA">
        <w:rPr>
          <w:rFonts w:ascii="Arial" w:eastAsia="新宋体" w:hAnsi="新宋体" w:cs="Arial"/>
          <w:b/>
          <w:color w:val="000000"/>
          <w:sz w:val="22"/>
          <w:szCs w:val="24"/>
          <w:lang w:val="zh-CN" w:eastAsia="zh-CN"/>
        </w:rPr>
        <w:t>添加式制造</w:t>
      </w:r>
      <w:r w:rsidRPr="00EB10FA">
        <w:rPr>
          <w:rFonts w:ascii="Arial" w:eastAsia="新宋体" w:hAnsi="新宋体" w:cs="Arial"/>
          <w:b/>
          <w:color w:val="000000"/>
          <w:sz w:val="22"/>
          <w:szCs w:val="24"/>
          <w:lang w:eastAsia="zh-CN"/>
        </w:rPr>
        <w:t>）</w:t>
      </w:r>
      <w:r w:rsidRPr="00EB10FA">
        <w:rPr>
          <w:rFonts w:ascii="Arial" w:eastAsia="新宋体" w:hAnsi="新宋体" w:cs="Arial"/>
          <w:b/>
          <w:color w:val="000000"/>
          <w:sz w:val="22"/>
          <w:szCs w:val="24"/>
          <w:lang w:val="zh-CN" w:eastAsia="zh-CN"/>
        </w:rPr>
        <w:t>技术领域最具影响力的人物之一</w:t>
      </w:r>
    </w:p>
    <w:bookmarkEnd w:id="0"/>
    <w:bookmarkEnd w:id="1"/>
    <w:p w:rsidR="00FF2F1B" w:rsidRPr="00EB10FA" w:rsidRDefault="00FF2F1B" w:rsidP="00D251A6">
      <w:pPr>
        <w:spacing w:line="288" w:lineRule="auto"/>
        <w:jc w:val="both"/>
        <w:rPr>
          <w:rFonts w:ascii="Arial" w:eastAsia="新宋体" w:hAnsi="Arial" w:cs="Arial"/>
          <w:sz w:val="22"/>
          <w:szCs w:val="22"/>
          <w:lang w:eastAsia="zh-CN"/>
        </w:rPr>
      </w:pPr>
    </w:p>
    <w:p w:rsidR="004E08E6" w:rsidRPr="00EB10FA" w:rsidRDefault="00D251A6" w:rsidP="00D251A6">
      <w:pPr>
        <w:spacing w:line="280" w:lineRule="auto"/>
        <w:jc w:val="both"/>
        <w:rPr>
          <w:rFonts w:ascii="Arial" w:eastAsia="新宋体" w:hAnsi="Arial" w:cs="Arial"/>
          <w:szCs w:val="24"/>
          <w:lang w:eastAsia="zh-CN"/>
        </w:rPr>
      </w:pPr>
      <w:bookmarkStart w:id="2" w:name="OLE_LINK6"/>
      <w:bookmarkStart w:id="3" w:name="OLE_LINK7"/>
      <w:bookmarkStart w:id="4" w:name="OLE_LINK8"/>
      <w:bookmarkStart w:id="5" w:name="OLE_LINK9"/>
      <w:bookmarkStart w:id="6" w:name="OLE_LINK10"/>
      <w:bookmarkStart w:id="7" w:name="OLE_LINK11"/>
      <w:r>
        <w:rPr>
          <w:rFonts w:ascii="Arial" w:eastAsia="新宋体" w:hAnsi="新宋体" w:cs="Arial" w:hint="eastAsia"/>
          <w:color w:val="000000"/>
          <w:sz w:val="22"/>
          <w:szCs w:val="24"/>
          <w:lang w:val="zh-CN" w:eastAsia="zh-CN"/>
        </w:rPr>
        <w:t xml:space="preserve">        </w:t>
      </w:r>
      <w:r w:rsidR="004E08E6" w:rsidRPr="00EB10FA">
        <w:rPr>
          <w:rFonts w:ascii="Arial" w:eastAsia="新宋体" w:hAnsi="新宋体" w:cs="Arial"/>
          <w:color w:val="000000"/>
          <w:sz w:val="22"/>
          <w:szCs w:val="24"/>
          <w:lang w:val="zh-CN" w:eastAsia="zh-CN"/>
        </w:rPr>
        <w:t>雷尼</w:t>
      </w:r>
      <w:proofErr w:type="gramStart"/>
      <w:r w:rsidR="004E08E6" w:rsidRPr="00EB10FA">
        <w:rPr>
          <w:rFonts w:ascii="Arial" w:eastAsia="新宋体" w:hAnsi="新宋体" w:cs="Arial"/>
          <w:color w:val="000000"/>
          <w:sz w:val="22"/>
          <w:szCs w:val="24"/>
          <w:lang w:val="zh-CN" w:eastAsia="zh-CN"/>
        </w:rPr>
        <w:t>绍</w:t>
      </w:r>
      <w:proofErr w:type="gramEnd"/>
      <w:r w:rsidR="004E08E6" w:rsidRPr="00EB10FA">
        <w:rPr>
          <w:rFonts w:ascii="Arial" w:eastAsia="新宋体" w:hAnsi="新宋体" w:cs="Arial"/>
          <w:color w:val="000000"/>
          <w:sz w:val="22"/>
          <w:szCs w:val="24"/>
          <w:lang w:val="zh-CN" w:eastAsia="zh-CN"/>
        </w:rPr>
        <w:t>快速成型产品部经理</w:t>
      </w:r>
      <w:r w:rsidR="004E08E6" w:rsidRPr="00EB10FA">
        <w:rPr>
          <w:rFonts w:ascii="Arial" w:eastAsia="新宋体" w:hAnsi="Arial" w:cs="Arial"/>
          <w:color w:val="000000"/>
          <w:sz w:val="22"/>
          <w:szCs w:val="24"/>
          <w:lang w:eastAsia="zh-CN"/>
        </w:rPr>
        <w:t xml:space="preserve">Jeremy </w:t>
      </w:r>
      <w:proofErr w:type="spellStart"/>
      <w:r w:rsidR="004E08E6" w:rsidRPr="00EB10FA">
        <w:rPr>
          <w:rFonts w:ascii="Arial" w:eastAsia="新宋体" w:hAnsi="Arial" w:cs="Arial"/>
          <w:color w:val="000000"/>
          <w:sz w:val="22"/>
          <w:szCs w:val="24"/>
          <w:lang w:eastAsia="zh-CN"/>
        </w:rPr>
        <w:t>Pullin</w:t>
      </w:r>
      <w:proofErr w:type="spellEnd"/>
      <w:r w:rsidR="004E08E6" w:rsidRPr="00EB10FA">
        <w:rPr>
          <w:rFonts w:ascii="Arial" w:eastAsia="新宋体" w:hAnsi="新宋体" w:cs="Arial"/>
          <w:color w:val="000000"/>
          <w:sz w:val="22"/>
          <w:szCs w:val="24"/>
          <w:lang w:val="zh-CN" w:eastAsia="zh-CN"/>
        </w:rPr>
        <w:t>被知名工业杂志</w:t>
      </w:r>
      <w:r w:rsidR="004E08E6" w:rsidRPr="00EB10FA">
        <w:rPr>
          <w:rFonts w:ascii="Arial" w:eastAsia="新宋体" w:hAnsi="Arial" w:cs="Arial"/>
          <w:color w:val="000000"/>
          <w:sz w:val="22"/>
          <w:szCs w:val="24"/>
          <w:lang w:eastAsia="zh-CN"/>
        </w:rPr>
        <w:t>TCT</w:t>
      </w:r>
      <w:r w:rsidR="004E08E6" w:rsidRPr="00EB10FA">
        <w:rPr>
          <w:rFonts w:ascii="Arial" w:eastAsia="新宋体" w:hAnsi="新宋体" w:cs="Arial"/>
          <w:color w:val="000000"/>
          <w:sz w:val="22"/>
          <w:szCs w:val="24"/>
          <w:lang w:val="zh-CN" w:eastAsia="zh-CN"/>
        </w:rPr>
        <w:t>的读者评选为快速成型</w:t>
      </w:r>
      <w:r w:rsidR="004E08E6" w:rsidRPr="00EB10FA">
        <w:rPr>
          <w:rFonts w:ascii="Arial" w:eastAsia="新宋体" w:hAnsi="新宋体" w:cs="Arial"/>
          <w:color w:val="000000"/>
          <w:sz w:val="22"/>
          <w:szCs w:val="24"/>
          <w:lang w:eastAsia="zh-CN"/>
        </w:rPr>
        <w:t>（</w:t>
      </w:r>
      <w:r w:rsidR="004E08E6" w:rsidRPr="00EB10FA">
        <w:rPr>
          <w:rFonts w:ascii="Arial" w:eastAsia="新宋体" w:hAnsi="新宋体" w:cs="Arial"/>
          <w:color w:val="000000"/>
          <w:sz w:val="22"/>
          <w:szCs w:val="24"/>
          <w:lang w:val="zh-CN" w:eastAsia="zh-CN"/>
        </w:rPr>
        <w:t>添加</w:t>
      </w:r>
      <w:proofErr w:type="gramStart"/>
      <w:r w:rsidR="004E08E6" w:rsidRPr="00EB10FA">
        <w:rPr>
          <w:rFonts w:ascii="Arial" w:eastAsia="新宋体" w:hAnsi="新宋体" w:cs="Arial"/>
          <w:color w:val="000000"/>
          <w:sz w:val="22"/>
          <w:szCs w:val="24"/>
          <w:lang w:val="zh-CN" w:eastAsia="zh-CN"/>
        </w:rPr>
        <w:t>式制造</w:t>
      </w:r>
      <w:proofErr w:type="gramEnd"/>
      <w:r w:rsidR="004E08E6" w:rsidRPr="00EB10FA">
        <w:rPr>
          <w:rFonts w:ascii="Arial" w:eastAsia="新宋体" w:hAnsi="Arial" w:cs="Arial"/>
          <w:color w:val="000000"/>
          <w:sz w:val="22"/>
          <w:szCs w:val="24"/>
          <w:lang w:eastAsia="zh-CN"/>
        </w:rPr>
        <w:t>/</w:t>
      </w:r>
      <w:r w:rsidR="004E08E6" w:rsidRPr="00EB10FA">
        <w:rPr>
          <w:rFonts w:ascii="Arial" w:eastAsia="新宋体" w:hAnsi="新宋体" w:cs="Arial"/>
          <w:color w:val="000000"/>
          <w:sz w:val="22"/>
          <w:szCs w:val="24"/>
          <w:lang w:val="zh-CN" w:eastAsia="zh-CN"/>
        </w:rPr>
        <w:t>工业三维打印</w:t>
      </w:r>
      <w:r w:rsidR="004E08E6" w:rsidRPr="00EB10FA">
        <w:rPr>
          <w:rFonts w:ascii="Arial" w:eastAsia="新宋体" w:hAnsi="新宋体" w:cs="Arial"/>
          <w:color w:val="000000"/>
          <w:sz w:val="22"/>
          <w:szCs w:val="24"/>
          <w:lang w:eastAsia="zh-CN"/>
        </w:rPr>
        <w:t>）</w:t>
      </w:r>
      <w:r w:rsidR="004E08E6" w:rsidRPr="00EB10FA">
        <w:rPr>
          <w:rFonts w:ascii="Arial" w:eastAsia="新宋体" w:hAnsi="新宋体" w:cs="Arial"/>
          <w:color w:val="000000"/>
          <w:sz w:val="22"/>
          <w:szCs w:val="24"/>
          <w:lang w:val="zh-CN" w:eastAsia="zh-CN"/>
        </w:rPr>
        <w:t>领域全球</w:t>
      </w:r>
      <w:r w:rsidR="004E08E6" w:rsidRPr="00EB10FA">
        <w:rPr>
          <w:rFonts w:ascii="Arial" w:eastAsia="新宋体" w:hAnsi="Arial" w:cs="Arial"/>
          <w:color w:val="000000"/>
          <w:sz w:val="22"/>
          <w:szCs w:val="24"/>
          <w:lang w:eastAsia="zh-CN"/>
        </w:rPr>
        <w:t>20</w:t>
      </w:r>
      <w:r w:rsidR="004E08E6" w:rsidRPr="00EB10FA">
        <w:rPr>
          <w:rFonts w:ascii="Arial" w:eastAsia="新宋体" w:hAnsi="新宋体" w:cs="Arial"/>
          <w:color w:val="000000"/>
          <w:sz w:val="22"/>
          <w:szCs w:val="24"/>
          <w:lang w:val="zh-CN" w:eastAsia="zh-CN"/>
        </w:rPr>
        <w:t>位最具影响力的人物之一。</w:t>
      </w:r>
      <w:r w:rsidR="004E08E6" w:rsidRPr="00EB10FA">
        <w:rPr>
          <w:rFonts w:ascii="Arial" w:eastAsia="新宋体" w:hAnsi="Arial" w:cs="Arial"/>
          <w:sz w:val="22"/>
          <w:szCs w:val="24"/>
          <w:lang w:eastAsia="zh-CN"/>
        </w:rPr>
        <w:t xml:space="preserve"> </w:t>
      </w:r>
    </w:p>
    <w:bookmarkEnd w:id="2"/>
    <w:bookmarkEnd w:id="3"/>
    <w:bookmarkEnd w:id="4"/>
    <w:bookmarkEnd w:id="5"/>
    <w:bookmarkEnd w:id="6"/>
    <w:bookmarkEnd w:id="7"/>
    <w:p w:rsidR="009E34DD" w:rsidRPr="00EB10FA" w:rsidRDefault="009E34DD" w:rsidP="00D251A6">
      <w:pPr>
        <w:spacing w:line="288" w:lineRule="auto"/>
        <w:jc w:val="both"/>
        <w:rPr>
          <w:rFonts w:ascii="Arial" w:eastAsia="新宋体" w:hAnsi="Arial" w:cs="Arial"/>
          <w:sz w:val="22"/>
          <w:szCs w:val="22"/>
          <w:lang w:eastAsia="zh-CN"/>
        </w:rPr>
      </w:pPr>
    </w:p>
    <w:p w:rsidR="004E08E6" w:rsidRPr="00EB10FA" w:rsidRDefault="00D251A6" w:rsidP="00D251A6">
      <w:pPr>
        <w:spacing w:line="280" w:lineRule="auto"/>
        <w:jc w:val="both"/>
        <w:rPr>
          <w:rFonts w:ascii="Arial" w:eastAsia="新宋体" w:hAnsi="Arial" w:cs="Arial"/>
          <w:szCs w:val="24"/>
          <w:lang w:eastAsia="zh-CN"/>
        </w:rPr>
      </w:pPr>
      <w:r>
        <w:rPr>
          <w:rFonts w:ascii="Arial" w:eastAsia="新宋体" w:hAnsi="新宋体" w:cs="Arial" w:hint="eastAsia"/>
          <w:color w:val="000000"/>
          <w:sz w:val="22"/>
          <w:szCs w:val="24"/>
          <w:lang w:val="zh-CN" w:eastAsia="zh-CN"/>
        </w:rPr>
        <w:t xml:space="preserve">        </w:t>
      </w:r>
      <w:proofErr w:type="spellStart"/>
      <w:r w:rsidR="004E08E6" w:rsidRPr="00EB10FA">
        <w:rPr>
          <w:rFonts w:ascii="Arial" w:eastAsia="新宋体" w:hAnsi="Arial" w:cs="Arial"/>
          <w:color w:val="000000"/>
          <w:sz w:val="22"/>
          <w:szCs w:val="24"/>
          <w:lang w:eastAsia="zh-CN"/>
        </w:rPr>
        <w:t>Pullin</w:t>
      </w:r>
      <w:proofErr w:type="spellEnd"/>
      <w:r w:rsidR="004E08E6" w:rsidRPr="00EB10FA">
        <w:rPr>
          <w:rFonts w:ascii="Arial" w:eastAsia="新宋体" w:hAnsi="新宋体" w:cs="Arial"/>
          <w:color w:val="000000"/>
          <w:sz w:val="22"/>
          <w:szCs w:val="24"/>
          <w:lang w:val="zh-CN" w:eastAsia="zh-CN"/>
        </w:rPr>
        <w:t>在攻读并取得机械工程学位之前</w:t>
      </w:r>
      <w:r w:rsidR="004E08E6" w:rsidRPr="00EB10FA">
        <w:rPr>
          <w:rFonts w:ascii="Arial" w:eastAsia="新宋体" w:hAnsi="新宋体" w:cs="Arial"/>
          <w:color w:val="000000"/>
          <w:sz w:val="22"/>
          <w:szCs w:val="24"/>
          <w:lang w:eastAsia="zh-CN"/>
        </w:rPr>
        <w:t>，</w:t>
      </w:r>
      <w:r w:rsidR="004E08E6" w:rsidRPr="00EB10FA">
        <w:rPr>
          <w:rFonts w:ascii="Arial" w:eastAsia="新宋体" w:hAnsi="新宋体" w:cs="Arial"/>
          <w:color w:val="000000"/>
          <w:sz w:val="22"/>
          <w:szCs w:val="24"/>
          <w:lang w:val="zh-CN" w:eastAsia="zh-CN"/>
        </w:rPr>
        <w:t>曾在雷尼</w:t>
      </w:r>
      <w:proofErr w:type="gramStart"/>
      <w:r w:rsidR="004E08E6" w:rsidRPr="00EB10FA">
        <w:rPr>
          <w:rFonts w:ascii="Arial" w:eastAsia="新宋体" w:hAnsi="新宋体" w:cs="Arial"/>
          <w:color w:val="000000"/>
          <w:sz w:val="22"/>
          <w:szCs w:val="24"/>
          <w:lang w:val="zh-CN" w:eastAsia="zh-CN"/>
        </w:rPr>
        <w:t>绍</w:t>
      </w:r>
      <w:proofErr w:type="gramEnd"/>
      <w:r w:rsidR="004E08E6" w:rsidRPr="00EB10FA">
        <w:rPr>
          <w:rFonts w:ascii="Arial" w:eastAsia="新宋体" w:hAnsi="新宋体" w:cs="Arial"/>
          <w:color w:val="000000"/>
          <w:sz w:val="22"/>
          <w:szCs w:val="24"/>
          <w:lang w:val="zh-CN" w:eastAsia="zh-CN"/>
        </w:rPr>
        <w:t>工厂做学徒</w:t>
      </w:r>
      <w:r w:rsidR="004E08E6" w:rsidRPr="00EB10FA">
        <w:rPr>
          <w:rFonts w:ascii="Arial" w:eastAsia="新宋体" w:hAnsi="新宋体" w:cs="Arial"/>
          <w:color w:val="000000"/>
          <w:sz w:val="22"/>
          <w:szCs w:val="24"/>
          <w:lang w:eastAsia="zh-CN"/>
        </w:rPr>
        <w:t>，</w:t>
      </w:r>
      <w:r w:rsidR="004E08E6" w:rsidRPr="00EB10FA">
        <w:rPr>
          <w:rFonts w:ascii="Arial" w:eastAsia="新宋体" w:hAnsi="新宋体" w:cs="Arial"/>
          <w:color w:val="000000"/>
          <w:sz w:val="22"/>
          <w:szCs w:val="24"/>
          <w:lang w:val="zh-CN" w:eastAsia="zh-CN"/>
        </w:rPr>
        <w:t>在传统数控金属切削</w:t>
      </w:r>
      <w:r w:rsidR="004E08E6" w:rsidRPr="00EB10FA">
        <w:rPr>
          <w:rFonts w:ascii="Arial" w:eastAsia="新宋体" w:hAnsi="新宋体" w:cs="Arial"/>
          <w:color w:val="000000"/>
          <w:sz w:val="22"/>
          <w:szCs w:val="24"/>
          <w:lang w:eastAsia="zh-CN"/>
        </w:rPr>
        <w:t>（</w:t>
      </w:r>
      <w:r w:rsidR="004E08E6" w:rsidRPr="00EB10FA">
        <w:rPr>
          <w:rFonts w:ascii="Arial" w:eastAsia="新宋体" w:hAnsi="新宋体" w:cs="Arial"/>
          <w:color w:val="000000"/>
          <w:sz w:val="22"/>
          <w:szCs w:val="24"/>
          <w:lang w:val="zh-CN" w:eastAsia="zh-CN"/>
        </w:rPr>
        <w:t>削减式</w:t>
      </w:r>
      <w:r w:rsidR="004E08E6" w:rsidRPr="00EB10FA">
        <w:rPr>
          <w:rFonts w:ascii="Arial" w:eastAsia="新宋体" w:hAnsi="新宋体" w:cs="Arial"/>
          <w:color w:val="000000"/>
          <w:sz w:val="22"/>
          <w:szCs w:val="24"/>
          <w:lang w:eastAsia="zh-CN"/>
        </w:rPr>
        <w:t>）</w:t>
      </w:r>
      <w:r w:rsidR="004E08E6" w:rsidRPr="00EB10FA">
        <w:rPr>
          <w:rFonts w:ascii="Arial" w:eastAsia="新宋体" w:hAnsi="新宋体" w:cs="Arial"/>
          <w:color w:val="000000"/>
          <w:sz w:val="22"/>
          <w:szCs w:val="24"/>
          <w:lang w:val="zh-CN" w:eastAsia="zh-CN"/>
        </w:rPr>
        <w:t>系统的软件和硬件方面拥有丰富的经验。后来他在位于格洛斯特郡的雷尼绍总部建立了雷尼绍快速制造中心</w:t>
      </w:r>
      <w:r w:rsidR="004E08E6" w:rsidRPr="00EB10FA">
        <w:rPr>
          <w:rFonts w:ascii="Arial" w:eastAsia="新宋体" w:hAnsi="Arial" w:cs="Arial"/>
          <w:color w:val="000000"/>
          <w:sz w:val="22"/>
          <w:szCs w:val="24"/>
          <w:lang w:val="zh-CN" w:eastAsia="zh-CN"/>
        </w:rPr>
        <w:t xml:space="preserve"> (RMC)</w:t>
      </w:r>
      <w:r w:rsidR="004E08E6" w:rsidRPr="00EB10FA">
        <w:rPr>
          <w:rFonts w:ascii="Arial" w:eastAsia="新宋体" w:hAnsi="新宋体" w:cs="Arial"/>
          <w:color w:val="000000"/>
          <w:sz w:val="22"/>
          <w:szCs w:val="24"/>
          <w:lang w:val="zh-CN" w:eastAsia="zh-CN"/>
        </w:rPr>
        <w:t>。</w:t>
      </w:r>
      <w:r w:rsidR="004E08E6" w:rsidRPr="00EB10FA">
        <w:rPr>
          <w:rFonts w:ascii="Arial" w:eastAsia="新宋体" w:hAnsi="Arial" w:cs="Arial"/>
          <w:color w:val="000000"/>
          <w:sz w:val="22"/>
          <w:szCs w:val="24"/>
          <w:lang w:val="zh-CN" w:eastAsia="zh-CN"/>
        </w:rPr>
        <w:t>RMC</w:t>
      </w:r>
      <w:r w:rsidR="004E08E6" w:rsidRPr="00EB10FA">
        <w:rPr>
          <w:rFonts w:ascii="Arial" w:eastAsia="新宋体" w:hAnsi="新宋体" w:cs="Arial"/>
          <w:color w:val="000000"/>
          <w:sz w:val="22"/>
          <w:szCs w:val="24"/>
          <w:lang w:val="zh-CN" w:eastAsia="zh-CN"/>
        </w:rPr>
        <w:t>集成了各种添加式和削减式技术，公司的设计人员和制造工程师可以利用这些技术开发原型并生产小批量零件。</w:t>
      </w:r>
    </w:p>
    <w:p w:rsidR="009E34DD" w:rsidRPr="00EB10FA" w:rsidRDefault="009E34DD" w:rsidP="00D251A6">
      <w:pPr>
        <w:spacing w:line="288" w:lineRule="auto"/>
        <w:jc w:val="both"/>
        <w:rPr>
          <w:rFonts w:ascii="Arial" w:eastAsia="新宋体" w:hAnsi="Arial" w:cs="Arial"/>
          <w:sz w:val="22"/>
          <w:szCs w:val="22"/>
          <w:lang w:eastAsia="zh-CN"/>
        </w:rPr>
      </w:pPr>
    </w:p>
    <w:p w:rsidR="004E08E6" w:rsidRPr="00EB10FA" w:rsidRDefault="00D251A6" w:rsidP="00D251A6">
      <w:pPr>
        <w:spacing w:line="280" w:lineRule="auto"/>
        <w:jc w:val="both"/>
        <w:rPr>
          <w:rFonts w:ascii="Arial" w:eastAsia="新宋体" w:hAnsi="Arial" w:cs="Arial"/>
          <w:szCs w:val="24"/>
          <w:lang w:eastAsia="zh-CN"/>
        </w:rPr>
      </w:pPr>
      <w:r>
        <w:rPr>
          <w:rFonts w:ascii="Arial" w:eastAsia="新宋体" w:hAnsi="新宋体" w:cs="Arial" w:hint="eastAsia"/>
          <w:color w:val="000000"/>
          <w:sz w:val="22"/>
          <w:szCs w:val="24"/>
          <w:lang w:val="zh-CN" w:eastAsia="zh-CN"/>
        </w:rPr>
        <w:t xml:space="preserve">        </w:t>
      </w:r>
      <w:r w:rsidR="004E08E6" w:rsidRPr="00EB10FA">
        <w:rPr>
          <w:rFonts w:ascii="Arial" w:eastAsia="新宋体" w:hAnsi="新宋体" w:cs="Arial"/>
          <w:color w:val="000000"/>
          <w:sz w:val="22"/>
          <w:szCs w:val="24"/>
          <w:lang w:val="zh-CN" w:eastAsia="zh-CN"/>
        </w:rPr>
        <w:t>在欧洲</w:t>
      </w:r>
      <w:r w:rsidR="004E08E6" w:rsidRPr="00EB10FA">
        <w:rPr>
          <w:rFonts w:ascii="Arial" w:eastAsia="新宋体" w:hAnsi="新宋体" w:cs="Arial"/>
          <w:color w:val="000000"/>
          <w:sz w:val="22"/>
          <w:szCs w:val="24"/>
          <w:lang w:eastAsia="zh-CN"/>
        </w:rPr>
        <w:t>，</w:t>
      </w:r>
      <w:proofErr w:type="spellStart"/>
      <w:r w:rsidR="004E08E6" w:rsidRPr="00EB10FA">
        <w:rPr>
          <w:rFonts w:ascii="Arial" w:eastAsia="新宋体" w:hAnsi="Arial" w:cs="Arial"/>
          <w:color w:val="000000"/>
          <w:sz w:val="22"/>
          <w:szCs w:val="24"/>
          <w:lang w:eastAsia="zh-CN"/>
        </w:rPr>
        <w:t>Pullin</w:t>
      </w:r>
      <w:proofErr w:type="spellEnd"/>
      <w:r w:rsidR="004E08E6" w:rsidRPr="00EB10FA">
        <w:rPr>
          <w:rFonts w:ascii="Arial" w:eastAsia="新宋体" w:hAnsi="新宋体" w:cs="Arial"/>
          <w:color w:val="000000"/>
          <w:sz w:val="22"/>
          <w:szCs w:val="24"/>
          <w:lang w:val="zh-CN" w:eastAsia="zh-CN"/>
        </w:rPr>
        <w:t>出席并主持了与快速成型制造</w:t>
      </w:r>
      <w:r w:rsidR="004E08E6" w:rsidRPr="00EB10FA">
        <w:rPr>
          <w:rFonts w:ascii="Arial" w:eastAsia="新宋体" w:hAnsi="Arial" w:cs="Arial"/>
          <w:color w:val="000000"/>
          <w:sz w:val="22"/>
          <w:szCs w:val="24"/>
          <w:lang w:eastAsia="zh-CN"/>
        </w:rPr>
        <w:t xml:space="preserve"> (AM) </w:t>
      </w:r>
      <w:r w:rsidR="004E08E6" w:rsidRPr="00EB10FA">
        <w:rPr>
          <w:rFonts w:ascii="Arial" w:eastAsia="新宋体" w:hAnsi="新宋体" w:cs="Arial"/>
          <w:color w:val="000000"/>
          <w:sz w:val="22"/>
          <w:szCs w:val="24"/>
          <w:lang w:val="zh-CN" w:eastAsia="zh-CN"/>
        </w:rPr>
        <w:t>相关的一系列会议</w:t>
      </w:r>
      <w:r w:rsidR="004E08E6" w:rsidRPr="00EB10FA">
        <w:rPr>
          <w:rFonts w:ascii="Arial" w:eastAsia="新宋体" w:hAnsi="新宋体" w:cs="Arial"/>
          <w:color w:val="000000"/>
          <w:sz w:val="22"/>
          <w:szCs w:val="24"/>
          <w:lang w:eastAsia="zh-CN"/>
        </w:rPr>
        <w:t>，</w:t>
      </w:r>
      <w:r w:rsidR="004E08E6" w:rsidRPr="00EB10FA">
        <w:rPr>
          <w:rFonts w:ascii="Arial" w:eastAsia="新宋体" w:hAnsi="新宋体" w:cs="Arial"/>
          <w:color w:val="000000"/>
          <w:sz w:val="22"/>
          <w:szCs w:val="24"/>
          <w:lang w:val="zh-CN" w:eastAsia="zh-CN"/>
        </w:rPr>
        <w:t>包括快速成型制造、计算机辅助制造和数控加工技术等。他目前担任英国多个</w:t>
      </w:r>
      <w:r w:rsidR="004E08E6" w:rsidRPr="00EB10FA">
        <w:rPr>
          <w:rFonts w:ascii="Arial" w:eastAsia="新宋体" w:hAnsi="Arial" w:cs="Arial"/>
          <w:color w:val="000000"/>
          <w:sz w:val="22"/>
          <w:szCs w:val="24"/>
          <w:lang w:eastAsia="zh-CN"/>
        </w:rPr>
        <w:t>AM</w:t>
      </w:r>
      <w:r w:rsidR="004E08E6" w:rsidRPr="00EB10FA">
        <w:rPr>
          <w:rFonts w:ascii="Arial" w:eastAsia="新宋体" w:hAnsi="新宋体" w:cs="Arial"/>
          <w:color w:val="000000"/>
          <w:sz w:val="22"/>
          <w:szCs w:val="24"/>
          <w:lang w:val="zh-CN" w:eastAsia="zh-CN"/>
        </w:rPr>
        <w:t>技术委员会的委员</w:t>
      </w:r>
      <w:r w:rsidR="004E08E6" w:rsidRPr="00EB10FA">
        <w:rPr>
          <w:rFonts w:ascii="Arial" w:eastAsia="新宋体" w:hAnsi="新宋体" w:cs="Arial"/>
          <w:color w:val="000000"/>
          <w:sz w:val="22"/>
          <w:szCs w:val="24"/>
          <w:lang w:eastAsia="zh-CN"/>
        </w:rPr>
        <w:t>，</w:t>
      </w:r>
      <w:r w:rsidR="004E08E6" w:rsidRPr="00EB10FA">
        <w:rPr>
          <w:rFonts w:ascii="Arial" w:eastAsia="新宋体" w:hAnsi="新宋体" w:cs="Arial"/>
          <w:color w:val="000000"/>
          <w:sz w:val="22"/>
          <w:szCs w:val="24"/>
          <w:lang w:val="zh-CN" w:eastAsia="zh-CN"/>
        </w:rPr>
        <w:t>同时还是美国</w:t>
      </w:r>
      <w:r w:rsidR="004E08E6" w:rsidRPr="00EB10FA">
        <w:rPr>
          <w:rFonts w:ascii="Arial" w:eastAsia="新宋体" w:hAnsi="Arial" w:cs="Arial"/>
          <w:color w:val="000000"/>
          <w:sz w:val="22"/>
          <w:szCs w:val="24"/>
          <w:lang w:eastAsia="zh-CN"/>
        </w:rPr>
        <w:t>Additive Manufacturing Users Group</w:t>
      </w:r>
      <w:r w:rsidR="004E08E6" w:rsidRPr="00EB10FA">
        <w:rPr>
          <w:rFonts w:ascii="Arial" w:eastAsia="新宋体" w:hAnsi="新宋体" w:cs="Arial"/>
          <w:color w:val="000000"/>
          <w:sz w:val="22"/>
          <w:szCs w:val="24"/>
          <w:lang w:val="zh-CN" w:eastAsia="zh-CN"/>
        </w:rPr>
        <w:t>的董事会成员</w:t>
      </w:r>
      <w:r w:rsidR="004E08E6" w:rsidRPr="00EB10FA">
        <w:rPr>
          <w:rFonts w:ascii="Arial" w:eastAsia="新宋体" w:hAnsi="新宋体" w:cs="Arial"/>
          <w:color w:val="000000"/>
          <w:sz w:val="22"/>
          <w:szCs w:val="24"/>
          <w:lang w:eastAsia="zh-CN"/>
        </w:rPr>
        <w:t>（</w:t>
      </w:r>
      <w:r w:rsidR="004E08E6" w:rsidRPr="00EB10FA">
        <w:rPr>
          <w:rFonts w:ascii="Arial" w:eastAsia="新宋体" w:hAnsi="新宋体" w:cs="Arial"/>
          <w:color w:val="000000"/>
          <w:sz w:val="22"/>
          <w:szCs w:val="24"/>
          <w:lang w:val="zh-CN" w:eastAsia="zh-CN"/>
        </w:rPr>
        <w:t>该集团致力于培训和推广</w:t>
      </w:r>
      <w:r w:rsidR="004E08E6" w:rsidRPr="00EB10FA">
        <w:rPr>
          <w:rFonts w:ascii="Arial" w:eastAsia="新宋体" w:hAnsi="Arial" w:cs="Arial"/>
          <w:color w:val="000000"/>
          <w:sz w:val="22"/>
          <w:szCs w:val="24"/>
          <w:lang w:eastAsia="zh-CN"/>
        </w:rPr>
        <w:t>AM</w:t>
      </w:r>
      <w:r w:rsidR="004E08E6" w:rsidRPr="00EB10FA">
        <w:rPr>
          <w:rFonts w:ascii="Arial" w:eastAsia="新宋体" w:hAnsi="新宋体" w:cs="Arial"/>
          <w:color w:val="000000"/>
          <w:sz w:val="22"/>
          <w:szCs w:val="24"/>
          <w:lang w:val="zh-CN" w:eastAsia="zh-CN"/>
        </w:rPr>
        <w:t>技术的应用</w:t>
      </w:r>
      <w:r w:rsidR="004E08E6" w:rsidRPr="00EB10FA">
        <w:rPr>
          <w:rFonts w:ascii="Arial" w:eastAsia="新宋体" w:hAnsi="新宋体" w:cs="Arial"/>
          <w:color w:val="000000"/>
          <w:sz w:val="22"/>
          <w:szCs w:val="24"/>
          <w:lang w:eastAsia="zh-CN"/>
        </w:rPr>
        <w:t>）</w:t>
      </w:r>
      <w:r w:rsidR="004E08E6" w:rsidRPr="00EB10FA">
        <w:rPr>
          <w:rFonts w:ascii="Arial" w:eastAsia="新宋体" w:hAnsi="新宋体" w:cs="Arial"/>
          <w:color w:val="000000"/>
          <w:sz w:val="22"/>
          <w:szCs w:val="24"/>
          <w:lang w:val="zh-CN" w:eastAsia="zh-CN"/>
        </w:rPr>
        <w:t>。</w:t>
      </w:r>
    </w:p>
    <w:p w:rsidR="009E34DD" w:rsidRPr="00EB10FA" w:rsidRDefault="009E34DD" w:rsidP="00D251A6">
      <w:pPr>
        <w:spacing w:line="288" w:lineRule="auto"/>
        <w:jc w:val="both"/>
        <w:rPr>
          <w:rFonts w:ascii="Arial" w:eastAsia="新宋体" w:hAnsi="Arial" w:cs="Arial"/>
          <w:sz w:val="22"/>
          <w:szCs w:val="22"/>
          <w:lang w:eastAsia="zh-CN"/>
        </w:rPr>
      </w:pPr>
    </w:p>
    <w:p w:rsidR="004E08E6" w:rsidRPr="00EB10FA" w:rsidRDefault="00D251A6" w:rsidP="00D251A6">
      <w:pPr>
        <w:spacing w:line="280" w:lineRule="auto"/>
        <w:jc w:val="both"/>
        <w:rPr>
          <w:rFonts w:ascii="Arial" w:eastAsia="新宋体" w:hAnsi="Arial" w:cs="Arial"/>
          <w:szCs w:val="24"/>
          <w:lang w:eastAsia="zh-CN"/>
        </w:rPr>
      </w:pPr>
      <w:r>
        <w:rPr>
          <w:rFonts w:ascii="Arial" w:eastAsia="新宋体" w:hAnsi="新宋体" w:cs="Arial" w:hint="eastAsia"/>
          <w:color w:val="000000"/>
          <w:sz w:val="22"/>
          <w:szCs w:val="24"/>
          <w:lang w:val="zh-CN" w:eastAsia="zh-CN"/>
        </w:rPr>
        <w:t xml:space="preserve">        </w:t>
      </w:r>
      <w:r w:rsidR="004E08E6" w:rsidRPr="00EB10FA">
        <w:rPr>
          <w:rFonts w:ascii="Arial" w:eastAsia="新宋体" w:hAnsi="新宋体" w:cs="Arial"/>
          <w:color w:val="000000"/>
          <w:sz w:val="22"/>
          <w:szCs w:val="24"/>
          <w:lang w:val="zh-CN" w:eastAsia="zh-CN"/>
        </w:rPr>
        <w:t>谈及此次殊荣</w:t>
      </w:r>
      <w:r w:rsidR="004E08E6" w:rsidRPr="00EB10FA">
        <w:rPr>
          <w:rFonts w:ascii="Arial" w:eastAsia="新宋体" w:hAnsi="新宋体" w:cs="Arial"/>
          <w:color w:val="000000"/>
          <w:sz w:val="22"/>
          <w:szCs w:val="24"/>
          <w:lang w:eastAsia="zh-CN"/>
        </w:rPr>
        <w:t>，</w:t>
      </w:r>
      <w:proofErr w:type="spellStart"/>
      <w:r w:rsidR="004E08E6" w:rsidRPr="00EB10FA">
        <w:rPr>
          <w:rFonts w:ascii="Arial" w:eastAsia="新宋体" w:hAnsi="Arial" w:cs="Arial"/>
          <w:color w:val="000000"/>
          <w:sz w:val="22"/>
          <w:szCs w:val="24"/>
          <w:lang w:eastAsia="zh-CN"/>
        </w:rPr>
        <w:t>Pullin</w:t>
      </w:r>
      <w:proofErr w:type="spellEnd"/>
      <w:r w:rsidR="004E08E6" w:rsidRPr="00EB10FA">
        <w:rPr>
          <w:rFonts w:ascii="Arial" w:eastAsia="新宋体" w:hAnsi="新宋体" w:cs="Arial"/>
          <w:color w:val="000000"/>
          <w:sz w:val="22"/>
          <w:szCs w:val="24"/>
          <w:lang w:val="zh-CN" w:eastAsia="zh-CN"/>
        </w:rPr>
        <w:t>说</w:t>
      </w:r>
      <w:r w:rsidR="004E08E6" w:rsidRPr="00EB10FA">
        <w:rPr>
          <w:rFonts w:ascii="Arial" w:eastAsia="新宋体" w:hAnsi="新宋体" w:cs="Arial"/>
          <w:color w:val="000000"/>
          <w:sz w:val="22"/>
          <w:szCs w:val="24"/>
          <w:lang w:eastAsia="zh-CN"/>
        </w:rPr>
        <w:t>：</w:t>
      </w:r>
      <w:r w:rsidR="004E08E6" w:rsidRPr="00EB10FA">
        <w:rPr>
          <w:rFonts w:ascii="Arial" w:eastAsia="新宋体" w:hAnsi="新宋体" w:cs="Arial"/>
          <w:color w:val="000000"/>
          <w:sz w:val="22"/>
          <w:szCs w:val="24"/>
          <w:lang w:val="zh-CN" w:eastAsia="zh-CN"/>
        </w:rPr>
        <w:t>能通过此种方式获得快速成型工业领域内同业专家的认可</w:t>
      </w:r>
      <w:r w:rsidR="004E08E6" w:rsidRPr="00EB10FA">
        <w:rPr>
          <w:rFonts w:ascii="Arial" w:eastAsia="新宋体" w:hAnsi="新宋体" w:cs="Arial"/>
          <w:color w:val="000000"/>
          <w:sz w:val="22"/>
          <w:szCs w:val="24"/>
          <w:lang w:eastAsia="zh-CN"/>
        </w:rPr>
        <w:t>，</w:t>
      </w:r>
      <w:r w:rsidR="004E08E6" w:rsidRPr="00EB10FA">
        <w:rPr>
          <w:rFonts w:ascii="Arial" w:eastAsia="新宋体" w:hAnsi="新宋体" w:cs="Arial"/>
          <w:color w:val="000000"/>
          <w:sz w:val="22"/>
          <w:szCs w:val="24"/>
          <w:lang w:val="zh-CN" w:eastAsia="zh-CN"/>
        </w:rPr>
        <w:t>我深感荣幸。</w:t>
      </w:r>
      <w:r w:rsidR="004E08E6" w:rsidRPr="00EB10FA">
        <w:rPr>
          <w:rFonts w:ascii="Arial" w:eastAsia="新宋体" w:hAnsi="Arial" w:cs="Arial"/>
          <w:color w:val="000000"/>
          <w:sz w:val="22"/>
          <w:szCs w:val="24"/>
          <w:lang w:eastAsia="zh-CN"/>
        </w:rPr>
        <w:t>“</w:t>
      </w:r>
      <w:r w:rsidR="004E08E6" w:rsidRPr="00EB10FA">
        <w:rPr>
          <w:rFonts w:ascii="Arial" w:eastAsia="新宋体" w:hAnsi="新宋体" w:cs="Arial"/>
          <w:color w:val="000000"/>
          <w:sz w:val="22"/>
          <w:szCs w:val="24"/>
          <w:lang w:val="zh-CN" w:eastAsia="zh-CN"/>
        </w:rPr>
        <w:t>快速成型制造技术将会成为主要制造方式之一</w:t>
      </w:r>
      <w:r w:rsidR="004E08E6" w:rsidRPr="00EB10FA">
        <w:rPr>
          <w:rFonts w:ascii="Arial" w:eastAsia="新宋体" w:hAnsi="新宋体" w:cs="Arial"/>
          <w:color w:val="000000"/>
          <w:sz w:val="22"/>
          <w:szCs w:val="24"/>
          <w:lang w:eastAsia="zh-CN"/>
        </w:rPr>
        <w:t>，</w:t>
      </w:r>
      <w:r w:rsidR="004E08E6" w:rsidRPr="00EB10FA">
        <w:rPr>
          <w:rFonts w:ascii="Arial" w:eastAsia="新宋体" w:hAnsi="新宋体" w:cs="Arial"/>
          <w:color w:val="000000"/>
          <w:sz w:val="22"/>
          <w:szCs w:val="24"/>
          <w:lang w:val="zh-CN" w:eastAsia="zh-CN"/>
        </w:rPr>
        <w:t>虽然现在还处于早期阶段</w:t>
      </w:r>
      <w:r w:rsidR="004E08E6" w:rsidRPr="00EB10FA">
        <w:rPr>
          <w:rFonts w:ascii="Arial" w:eastAsia="新宋体" w:hAnsi="新宋体" w:cs="Arial"/>
          <w:color w:val="000000"/>
          <w:sz w:val="22"/>
          <w:szCs w:val="24"/>
          <w:lang w:eastAsia="zh-CN"/>
        </w:rPr>
        <w:t>，</w:t>
      </w:r>
      <w:r w:rsidR="004E08E6" w:rsidRPr="00EB10FA">
        <w:rPr>
          <w:rFonts w:ascii="Arial" w:eastAsia="新宋体" w:hAnsi="新宋体" w:cs="Arial"/>
          <w:color w:val="000000"/>
          <w:sz w:val="22"/>
          <w:szCs w:val="24"/>
          <w:lang w:val="zh-CN" w:eastAsia="zh-CN"/>
        </w:rPr>
        <w:t>但是我坚信它势必会发展成为一股强大的制造力量</w:t>
      </w:r>
      <w:r w:rsidR="004E08E6" w:rsidRPr="00EB10FA">
        <w:rPr>
          <w:rFonts w:ascii="Arial" w:eastAsia="新宋体" w:hAnsi="新宋体" w:cs="Arial"/>
          <w:color w:val="000000"/>
          <w:sz w:val="22"/>
          <w:szCs w:val="24"/>
          <w:lang w:eastAsia="zh-CN"/>
        </w:rPr>
        <w:t>，</w:t>
      </w:r>
      <w:r w:rsidR="004E08E6" w:rsidRPr="00EB10FA">
        <w:rPr>
          <w:rFonts w:ascii="Arial" w:eastAsia="新宋体" w:hAnsi="新宋体" w:cs="Arial"/>
          <w:color w:val="000000"/>
          <w:sz w:val="22"/>
          <w:szCs w:val="24"/>
          <w:lang w:val="zh-CN" w:eastAsia="zh-CN"/>
        </w:rPr>
        <w:t>能在令人兴奋的发展阶段加入其中</w:t>
      </w:r>
      <w:r w:rsidR="004E08E6" w:rsidRPr="00EB10FA">
        <w:rPr>
          <w:rFonts w:ascii="Arial" w:eastAsia="新宋体" w:hAnsi="新宋体" w:cs="Arial"/>
          <w:color w:val="000000"/>
          <w:sz w:val="22"/>
          <w:szCs w:val="24"/>
          <w:lang w:eastAsia="zh-CN"/>
        </w:rPr>
        <w:t>，</w:t>
      </w:r>
      <w:r w:rsidR="004E08E6" w:rsidRPr="00EB10FA">
        <w:rPr>
          <w:rFonts w:ascii="Arial" w:eastAsia="新宋体" w:hAnsi="新宋体" w:cs="Arial"/>
          <w:color w:val="000000"/>
          <w:sz w:val="22"/>
          <w:szCs w:val="24"/>
          <w:lang w:val="zh-CN" w:eastAsia="zh-CN"/>
        </w:rPr>
        <w:t>我感到非常幸运。三维打印和</w:t>
      </w:r>
      <w:r w:rsidR="004E08E6" w:rsidRPr="00EB10FA">
        <w:rPr>
          <w:rFonts w:ascii="Arial" w:eastAsia="新宋体" w:hAnsi="Arial" w:cs="Arial"/>
          <w:color w:val="000000"/>
          <w:sz w:val="22"/>
          <w:szCs w:val="24"/>
          <w:lang w:eastAsia="zh-CN"/>
        </w:rPr>
        <w:t>AM</w:t>
      </w:r>
      <w:r w:rsidR="004E08E6" w:rsidRPr="00EB10FA">
        <w:rPr>
          <w:rFonts w:ascii="Arial" w:eastAsia="新宋体" w:hAnsi="新宋体" w:cs="Arial"/>
          <w:color w:val="000000"/>
          <w:sz w:val="22"/>
          <w:szCs w:val="24"/>
          <w:lang w:val="zh-CN" w:eastAsia="zh-CN"/>
        </w:rPr>
        <w:t>专家们组成的世界性社区是一支充满活力和激情</w:t>
      </w:r>
      <w:r w:rsidR="004E08E6" w:rsidRPr="00EB10FA">
        <w:rPr>
          <w:rFonts w:ascii="Arial" w:eastAsia="新宋体" w:hAnsi="新宋体" w:cs="Arial"/>
          <w:color w:val="000000"/>
          <w:sz w:val="22"/>
          <w:szCs w:val="24"/>
          <w:lang w:eastAsia="zh-CN"/>
        </w:rPr>
        <w:t>（</w:t>
      </w:r>
      <w:r w:rsidR="004E08E6" w:rsidRPr="00EB10FA">
        <w:rPr>
          <w:rFonts w:ascii="Arial" w:eastAsia="新宋体" w:hAnsi="新宋体" w:cs="Arial"/>
          <w:color w:val="000000"/>
          <w:sz w:val="22"/>
          <w:szCs w:val="24"/>
          <w:lang w:val="zh-CN" w:eastAsia="zh-CN"/>
        </w:rPr>
        <w:t>有时过于激情</w:t>
      </w:r>
      <w:r w:rsidR="004E08E6" w:rsidRPr="00EB10FA">
        <w:rPr>
          <w:rFonts w:ascii="Arial" w:eastAsia="新宋体" w:hAnsi="新宋体" w:cs="Arial"/>
          <w:color w:val="000000"/>
          <w:sz w:val="22"/>
          <w:szCs w:val="24"/>
          <w:lang w:eastAsia="zh-CN"/>
        </w:rPr>
        <w:t>）</w:t>
      </w:r>
      <w:r w:rsidR="004E08E6" w:rsidRPr="00EB10FA">
        <w:rPr>
          <w:rFonts w:ascii="Arial" w:eastAsia="新宋体" w:hAnsi="新宋体" w:cs="Arial"/>
          <w:color w:val="000000"/>
          <w:sz w:val="22"/>
          <w:szCs w:val="24"/>
          <w:lang w:val="zh-CN" w:eastAsia="zh-CN"/>
        </w:rPr>
        <w:t>的团队</w:t>
      </w:r>
      <w:r w:rsidR="004E08E6" w:rsidRPr="00EB10FA">
        <w:rPr>
          <w:rFonts w:ascii="Arial" w:eastAsia="新宋体" w:hAnsi="新宋体" w:cs="Arial"/>
          <w:color w:val="000000"/>
          <w:sz w:val="22"/>
          <w:szCs w:val="24"/>
          <w:lang w:eastAsia="zh-CN"/>
        </w:rPr>
        <w:t>，</w:t>
      </w:r>
      <w:r w:rsidR="004E08E6" w:rsidRPr="00EB10FA">
        <w:rPr>
          <w:rFonts w:ascii="Arial" w:eastAsia="新宋体" w:hAnsi="新宋体" w:cs="Arial"/>
          <w:color w:val="000000"/>
          <w:sz w:val="22"/>
          <w:szCs w:val="24"/>
          <w:lang w:val="zh-CN" w:eastAsia="zh-CN"/>
        </w:rPr>
        <w:t>很幸运能和他们并肩工作。</w:t>
      </w:r>
      <w:r w:rsidR="004E08E6" w:rsidRPr="00EB10FA">
        <w:rPr>
          <w:rFonts w:ascii="Arial" w:eastAsia="新宋体" w:hAnsi="Arial" w:cs="Arial"/>
          <w:color w:val="000000"/>
          <w:sz w:val="22"/>
          <w:szCs w:val="24"/>
          <w:lang w:eastAsia="zh-CN"/>
        </w:rPr>
        <w:t>”</w:t>
      </w:r>
    </w:p>
    <w:p w:rsidR="009E34DD" w:rsidRPr="00EB10FA" w:rsidRDefault="009E34DD" w:rsidP="00D251A6">
      <w:pPr>
        <w:spacing w:line="288" w:lineRule="auto"/>
        <w:jc w:val="both"/>
        <w:rPr>
          <w:rFonts w:ascii="Arial" w:eastAsia="新宋体" w:hAnsi="Arial" w:cs="Arial"/>
          <w:sz w:val="22"/>
          <w:szCs w:val="22"/>
          <w:lang w:eastAsia="zh-CN"/>
        </w:rPr>
      </w:pPr>
    </w:p>
    <w:p w:rsidR="004E08E6" w:rsidRPr="00EB10FA" w:rsidRDefault="00D251A6" w:rsidP="00D251A6">
      <w:pPr>
        <w:spacing w:line="280" w:lineRule="auto"/>
        <w:jc w:val="both"/>
        <w:rPr>
          <w:rFonts w:ascii="Arial" w:eastAsia="新宋体" w:hAnsi="Arial" w:cs="Arial"/>
          <w:szCs w:val="24"/>
          <w:lang w:eastAsia="zh-CN"/>
        </w:rPr>
      </w:pPr>
      <w:r w:rsidRPr="00D251A6">
        <w:rPr>
          <w:rFonts w:ascii="Arial" w:eastAsia="新宋体" w:hAnsi="新宋体" w:cs="Arial" w:hint="eastAsia"/>
          <w:color w:val="000000"/>
          <w:sz w:val="22"/>
          <w:szCs w:val="24"/>
          <w:lang w:eastAsia="zh-CN"/>
        </w:rPr>
        <w:t xml:space="preserve">        </w:t>
      </w:r>
      <w:r w:rsidR="004E08E6" w:rsidRPr="00EB10FA">
        <w:rPr>
          <w:rFonts w:ascii="Arial" w:eastAsia="新宋体" w:hAnsi="新宋体" w:cs="Arial"/>
          <w:color w:val="000000"/>
          <w:sz w:val="22"/>
          <w:szCs w:val="24"/>
          <w:lang w:val="zh-CN" w:eastAsia="zh-CN"/>
        </w:rPr>
        <w:t>该领域世界前</w:t>
      </w:r>
      <w:r w:rsidR="004E08E6" w:rsidRPr="00EB10FA">
        <w:rPr>
          <w:rFonts w:ascii="Arial" w:eastAsia="新宋体" w:hAnsi="Arial" w:cs="Arial"/>
          <w:color w:val="000000"/>
          <w:sz w:val="22"/>
          <w:szCs w:val="24"/>
          <w:lang w:eastAsia="zh-CN"/>
        </w:rPr>
        <w:t>20</w:t>
      </w:r>
      <w:r w:rsidR="004E08E6" w:rsidRPr="00EB10FA">
        <w:rPr>
          <w:rFonts w:ascii="Arial" w:eastAsia="新宋体" w:hAnsi="新宋体" w:cs="Arial"/>
          <w:color w:val="000000"/>
          <w:sz w:val="22"/>
          <w:szCs w:val="24"/>
          <w:lang w:val="zh-CN" w:eastAsia="zh-CN"/>
        </w:rPr>
        <w:t>位最具影响力的人物还包括</w:t>
      </w:r>
      <w:r w:rsidR="004E08E6" w:rsidRPr="00EB10FA">
        <w:rPr>
          <w:rFonts w:ascii="Arial" w:eastAsia="新宋体" w:hAnsi="Arial" w:cs="Arial"/>
          <w:color w:val="000000"/>
          <w:sz w:val="22"/>
          <w:szCs w:val="24"/>
          <w:lang w:eastAsia="zh-CN"/>
        </w:rPr>
        <w:t>3D Systems</w:t>
      </w:r>
      <w:r w:rsidR="004E08E6" w:rsidRPr="00EB10FA">
        <w:rPr>
          <w:rFonts w:ascii="Arial" w:eastAsia="新宋体" w:hAnsi="新宋体" w:cs="Arial"/>
          <w:color w:val="000000"/>
          <w:sz w:val="22"/>
          <w:szCs w:val="24"/>
          <w:lang w:val="zh-CN" w:eastAsia="zh-CN"/>
        </w:rPr>
        <w:t>首席执行官</w:t>
      </w:r>
      <w:r w:rsidR="004E08E6" w:rsidRPr="00EB10FA">
        <w:rPr>
          <w:rFonts w:ascii="Arial" w:eastAsia="新宋体" w:hAnsi="Arial" w:cs="Arial"/>
          <w:color w:val="000000"/>
          <w:sz w:val="22"/>
          <w:szCs w:val="24"/>
          <w:lang w:eastAsia="zh-CN"/>
        </w:rPr>
        <w:t xml:space="preserve"> Abe Reichental </w:t>
      </w:r>
      <w:r w:rsidR="004E08E6" w:rsidRPr="00EB10FA">
        <w:rPr>
          <w:rFonts w:ascii="Arial" w:eastAsia="新宋体" w:hAnsi="新宋体" w:cs="Arial"/>
          <w:color w:val="000000"/>
          <w:sz w:val="22"/>
          <w:szCs w:val="24"/>
          <w:lang w:val="zh-CN" w:eastAsia="zh-CN"/>
        </w:rPr>
        <w:t>、</w:t>
      </w:r>
      <w:r w:rsidR="004E08E6" w:rsidRPr="00EB10FA">
        <w:rPr>
          <w:rFonts w:ascii="Arial" w:eastAsia="新宋体" w:hAnsi="Arial" w:cs="Arial"/>
          <w:color w:val="000000"/>
          <w:sz w:val="22"/>
          <w:szCs w:val="24"/>
          <w:lang w:eastAsia="zh-CN"/>
        </w:rPr>
        <w:t>Wohlers Associates</w:t>
      </w:r>
      <w:r w:rsidR="004E08E6" w:rsidRPr="00EB10FA">
        <w:rPr>
          <w:rFonts w:ascii="Arial" w:eastAsia="新宋体" w:hAnsi="新宋体" w:cs="Arial"/>
          <w:color w:val="000000"/>
          <w:sz w:val="22"/>
          <w:szCs w:val="24"/>
          <w:lang w:val="zh-CN" w:eastAsia="zh-CN"/>
        </w:rPr>
        <w:t>的</w:t>
      </w:r>
      <w:r w:rsidR="004E08E6" w:rsidRPr="00EB10FA">
        <w:rPr>
          <w:rFonts w:ascii="Arial" w:eastAsia="新宋体" w:hAnsi="Arial" w:cs="Arial"/>
          <w:color w:val="000000"/>
          <w:sz w:val="22"/>
          <w:szCs w:val="24"/>
          <w:lang w:eastAsia="zh-CN"/>
        </w:rPr>
        <w:t>Terry Wohlers</w:t>
      </w:r>
      <w:r w:rsidR="004E08E6" w:rsidRPr="00EB10FA">
        <w:rPr>
          <w:rFonts w:ascii="Arial" w:eastAsia="新宋体" w:hAnsi="新宋体" w:cs="Arial"/>
          <w:color w:val="000000"/>
          <w:sz w:val="22"/>
          <w:szCs w:val="24"/>
          <w:lang w:val="zh-CN" w:eastAsia="zh-CN"/>
        </w:rPr>
        <w:t>、</w:t>
      </w:r>
      <w:r w:rsidR="004E08E6" w:rsidRPr="00EB10FA">
        <w:rPr>
          <w:rFonts w:ascii="Arial" w:eastAsia="新宋体" w:hAnsi="Arial" w:cs="Arial"/>
          <w:color w:val="000000"/>
          <w:sz w:val="22"/>
          <w:szCs w:val="24"/>
          <w:lang w:eastAsia="zh-CN"/>
        </w:rPr>
        <w:t>EOS</w:t>
      </w:r>
      <w:r w:rsidR="004E08E6" w:rsidRPr="00EB10FA">
        <w:rPr>
          <w:rFonts w:ascii="Arial" w:eastAsia="新宋体" w:hAnsi="新宋体" w:cs="Arial"/>
          <w:color w:val="000000"/>
          <w:sz w:val="22"/>
          <w:szCs w:val="24"/>
          <w:lang w:val="zh-CN" w:eastAsia="zh-CN"/>
        </w:rPr>
        <w:t>首席执行官</w:t>
      </w:r>
      <w:r w:rsidR="004E08E6" w:rsidRPr="00EB10FA">
        <w:rPr>
          <w:rFonts w:ascii="Arial" w:eastAsia="新宋体" w:hAnsi="Arial" w:cs="Arial"/>
          <w:color w:val="000000"/>
          <w:sz w:val="22"/>
          <w:szCs w:val="24"/>
          <w:lang w:eastAsia="zh-CN"/>
        </w:rPr>
        <w:t>Hans Langer</w:t>
      </w:r>
      <w:r w:rsidR="004E08E6" w:rsidRPr="00EB10FA">
        <w:rPr>
          <w:rFonts w:ascii="Arial" w:eastAsia="新宋体" w:hAnsi="新宋体" w:cs="Arial"/>
          <w:color w:val="000000"/>
          <w:sz w:val="22"/>
          <w:szCs w:val="24"/>
          <w:lang w:val="zh-CN" w:eastAsia="zh-CN"/>
        </w:rPr>
        <w:t>、</w:t>
      </w:r>
      <w:proofErr w:type="gramStart"/>
      <w:r w:rsidR="004E08E6" w:rsidRPr="00EB10FA">
        <w:rPr>
          <w:rFonts w:ascii="Arial" w:eastAsia="新宋体" w:hAnsi="Arial" w:cs="Arial"/>
          <w:color w:val="000000"/>
          <w:sz w:val="22"/>
          <w:szCs w:val="24"/>
          <w:lang w:eastAsia="zh-CN"/>
        </w:rPr>
        <w:t>‘</w:t>
      </w:r>
      <w:proofErr w:type="gramEnd"/>
      <w:r w:rsidR="004E08E6" w:rsidRPr="00EB10FA">
        <w:rPr>
          <w:rFonts w:ascii="Arial" w:eastAsia="新宋体" w:hAnsi="Arial" w:cs="Arial"/>
          <w:color w:val="000000"/>
          <w:sz w:val="22"/>
          <w:szCs w:val="24"/>
          <w:lang w:eastAsia="zh-CN"/>
        </w:rPr>
        <w:t>RepRap' project</w:t>
      </w:r>
      <w:r w:rsidR="004E08E6" w:rsidRPr="00EB10FA">
        <w:rPr>
          <w:rFonts w:ascii="Arial" w:eastAsia="新宋体" w:hAnsi="新宋体" w:cs="Arial"/>
          <w:color w:val="000000"/>
          <w:sz w:val="22"/>
          <w:szCs w:val="24"/>
          <w:lang w:val="zh-CN" w:eastAsia="zh-CN"/>
        </w:rPr>
        <w:t>发起人</w:t>
      </w:r>
      <w:r w:rsidR="004E08E6" w:rsidRPr="00EB10FA">
        <w:rPr>
          <w:rFonts w:ascii="Arial" w:eastAsia="新宋体" w:hAnsi="Arial" w:cs="Arial"/>
          <w:color w:val="000000"/>
          <w:sz w:val="22"/>
          <w:szCs w:val="24"/>
          <w:lang w:eastAsia="zh-CN"/>
        </w:rPr>
        <w:t>Adrian Bowyer</w:t>
      </w:r>
      <w:r w:rsidR="004E08E6" w:rsidRPr="00EB10FA">
        <w:rPr>
          <w:rFonts w:ascii="Arial" w:eastAsia="新宋体" w:hAnsi="新宋体" w:cs="Arial"/>
          <w:color w:val="000000"/>
          <w:sz w:val="22"/>
          <w:szCs w:val="24"/>
          <w:lang w:val="zh-CN" w:eastAsia="zh-CN"/>
        </w:rPr>
        <w:t>以及</w:t>
      </w:r>
      <w:r w:rsidR="004E08E6" w:rsidRPr="00EB10FA">
        <w:rPr>
          <w:rFonts w:ascii="Arial" w:eastAsia="新宋体" w:hAnsi="Arial" w:cs="Arial"/>
          <w:color w:val="000000"/>
          <w:sz w:val="22"/>
          <w:szCs w:val="24"/>
          <w:lang w:eastAsia="zh-CN"/>
        </w:rPr>
        <w:t>BloodhoundSSC</w:t>
      </w:r>
      <w:r w:rsidR="004E08E6" w:rsidRPr="00EB10FA">
        <w:rPr>
          <w:rFonts w:ascii="Arial" w:eastAsia="新宋体" w:hAnsi="新宋体" w:cs="Arial"/>
          <w:color w:val="000000"/>
          <w:sz w:val="22"/>
          <w:szCs w:val="24"/>
          <w:lang w:val="zh-CN" w:eastAsia="zh-CN"/>
        </w:rPr>
        <w:t>的</w:t>
      </w:r>
      <w:r w:rsidR="004E08E6" w:rsidRPr="00EB10FA">
        <w:rPr>
          <w:rFonts w:ascii="Arial" w:eastAsia="新宋体" w:hAnsi="Arial" w:cs="Arial"/>
          <w:color w:val="000000"/>
          <w:sz w:val="22"/>
          <w:szCs w:val="24"/>
          <w:lang w:eastAsia="zh-CN"/>
        </w:rPr>
        <w:t>Dan Johns</w:t>
      </w:r>
      <w:r w:rsidR="004E08E6" w:rsidRPr="00EB10FA">
        <w:rPr>
          <w:rFonts w:ascii="Arial" w:eastAsia="新宋体" w:hAnsi="新宋体" w:cs="Arial"/>
          <w:color w:val="000000"/>
          <w:sz w:val="22"/>
          <w:szCs w:val="24"/>
          <w:lang w:val="zh-CN" w:eastAsia="zh-CN"/>
        </w:rPr>
        <w:t>。</w:t>
      </w:r>
      <w:r w:rsidR="004E08E6" w:rsidRPr="00EB10FA">
        <w:rPr>
          <w:rFonts w:ascii="Arial" w:eastAsia="新宋体" w:hAnsi="Arial" w:cs="Arial"/>
          <w:sz w:val="22"/>
          <w:szCs w:val="24"/>
          <w:lang w:eastAsia="zh-CN"/>
        </w:rPr>
        <w:t xml:space="preserve">  </w:t>
      </w:r>
    </w:p>
    <w:p w:rsidR="009E34DD" w:rsidRPr="00EB10FA" w:rsidRDefault="009E34DD" w:rsidP="00D251A6">
      <w:pPr>
        <w:spacing w:line="288" w:lineRule="auto"/>
        <w:jc w:val="both"/>
        <w:rPr>
          <w:rFonts w:ascii="Arial" w:eastAsia="新宋体" w:hAnsi="Arial" w:cs="Arial"/>
          <w:sz w:val="22"/>
          <w:szCs w:val="22"/>
          <w:lang w:eastAsia="zh-CN"/>
        </w:rPr>
      </w:pPr>
    </w:p>
    <w:p w:rsidR="00EB10FA" w:rsidRDefault="00D251A6" w:rsidP="00D251A6">
      <w:pPr>
        <w:spacing w:line="280" w:lineRule="auto"/>
        <w:jc w:val="both"/>
        <w:rPr>
          <w:rFonts w:ascii="Arial" w:eastAsia="新宋体" w:hAnsi="Arial" w:cs="Arial"/>
          <w:sz w:val="22"/>
          <w:szCs w:val="24"/>
          <w:lang w:eastAsia="zh-CN"/>
        </w:rPr>
      </w:pPr>
      <w:r>
        <w:rPr>
          <w:rFonts w:ascii="Arial" w:eastAsia="新宋体" w:hAnsi="新宋体" w:cs="Arial" w:hint="eastAsia"/>
          <w:color w:val="000000"/>
          <w:sz w:val="22"/>
          <w:szCs w:val="24"/>
          <w:lang w:val="zh-CN" w:eastAsia="zh-CN"/>
        </w:rPr>
        <w:t xml:space="preserve">        </w:t>
      </w:r>
      <w:r w:rsidR="004E08E6" w:rsidRPr="00EB10FA">
        <w:rPr>
          <w:rFonts w:ascii="Arial" w:eastAsia="新宋体" w:hAnsi="Arial" w:cs="Arial"/>
          <w:color w:val="000000"/>
          <w:sz w:val="22"/>
          <w:szCs w:val="24"/>
          <w:lang w:eastAsia="zh-CN"/>
        </w:rPr>
        <w:t>2011</w:t>
      </w:r>
      <w:r w:rsidR="004E08E6" w:rsidRPr="00EB10FA">
        <w:rPr>
          <w:rFonts w:ascii="Arial" w:eastAsia="新宋体" w:hAnsi="新宋体" w:cs="Arial"/>
          <w:color w:val="000000"/>
          <w:sz w:val="22"/>
          <w:szCs w:val="24"/>
          <w:lang w:val="zh-CN" w:eastAsia="zh-CN"/>
        </w:rPr>
        <w:t>年</w:t>
      </w:r>
      <w:r w:rsidR="004E08E6" w:rsidRPr="00EB10FA">
        <w:rPr>
          <w:rFonts w:ascii="Arial" w:eastAsia="新宋体" w:hAnsi="Arial" w:cs="Arial"/>
          <w:color w:val="000000"/>
          <w:sz w:val="22"/>
          <w:szCs w:val="24"/>
          <w:lang w:eastAsia="zh-CN"/>
        </w:rPr>
        <w:t>3</w:t>
      </w:r>
      <w:r w:rsidR="004E08E6" w:rsidRPr="00EB10FA">
        <w:rPr>
          <w:rFonts w:ascii="Arial" w:eastAsia="新宋体" w:hAnsi="新宋体" w:cs="Arial"/>
          <w:color w:val="000000"/>
          <w:sz w:val="22"/>
          <w:szCs w:val="24"/>
          <w:lang w:val="zh-CN" w:eastAsia="zh-CN"/>
        </w:rPr>
        <w:t>月</w:t>
      </w:r>
      <w:r w:rsidR="004E08E6" w:rsidRPr="00EB10FA">
        <w:rPr>
          <w:rFonts w:ascii="Arial" w:eastAsia="新宋体" w:hAnsi="新宋体" w:cs="Arial"/>
          <w:color w:val="000000"/>
          <w:sz w:val="22"/>
          <w:szCs w:val="24"/>
          <w:lang w:eastAsia="zh-CN"/>
        </w:rPr>
        <w:t>，</w:t>
      </w:r>
      <w:r w:rsidR="004E08E6" w:rsidRPr="00EB10FA">
        <w:rPr>
          <w:rFonts w:ascii="Arial" w:eastAsia="新宋体" w:hAnsi="新宋体" w:cs="Arial"/>
          <w:color w:val="000000"/>
          <w:sz w:val="22"/>
          <w:szCs w:val="24"/>
          <w:lang w:val="zh-CN" w:eastAsia="zh-CN"/>
        </w:rPr>
        <w:t>雷尼</w:t>
      </w:r>
      <w:proofErr w:type="gramStart"/>
      <w:r w:rsidR="004E08E6" w:rsidRPr="00EB10FA">
        <w:rPr>
          <w:rFonts w:ascii="Arial" w:eastAsia="新宋体" w:hAnsi="新宋体" w:cs="Arial"/>
          <w:color w:val="000000"/>
          <w:sz w:val="22"/>
          <w:szCs w:val="24"/>
          <w:lang w:val="zh-CN" w:eastAsia="zh-CN"/>
        </w:rPr>
        <w:t>绍</w:t>
      </w:r>
      <w:proofErr w:type="gramEnd"/>
      <w:r w:rsidR="004E08E6" w:rsidRPr="00EB10FA">
        <w:rPr>
          <w:rFonts w:ascii="Arial" w:eastAsia="新宋体" w:hAnsi="新宋体" w:cs="Arial"/>
          <w:color w:val="000000"/>
          <w:sz w:val="22"/>
          <w:szCs w:val="24"/>
          <w:lang w:val="zh-CN" w:eastAsia="zh-CN"/>
        </w:rPr>
        <w:t>收购</w:t>
      </w:r>
      <w:r w:rsidR="004E08E6" w:rsidRPr="00EB10FA">
        <w:rPr>
          <w:rFonts w:ascii="Arial" w:eastAsia="新宋体" w:hAnsi="Arial" w:cs="Arial"/>
          <w:color w:val="000000"/>
          <w:sz w:val="22"/>
          <w:szCs w:val="24"/>
          <w:lang w:eastAsia="zh-CN"/>
        </w:rPr>
        <w:t>MTT</w:t>
      </w:r>
      <w:r w:rsidR="004E08E6" w:rsidRPr="00EB10FA">
        <w:rPr>
          <w:rFonts w:ascii="Arial" w:eastAsia="新宋体" w:hAnsi="新宋体" w:cs="Arial"/>
          <w:color w:val="000000"/>
          <w:sz w:val="22"/>
          <w:szCs w:val="24"/>
          <w:lang w:val="zh-CN" w:eastAsia="zh-CN"/>
        </w:rPr>
        <w:t>技术有限公司</w:t>
      </w:r>
      <w:r w:rsidR="004E08E6" w:rsidRPr="00EB10FA">
        <w:rPr>
          <w:rFonts w:ascii="Arial" w:eastAsia="新宋体" w:hAnsi="新宋体" w:cs="Arial"/>
          <w:color w:val="000000"/>
          <w:sz w:val="22"/>
          <w:szCs w:val="24"/>
          <w:lang w:eastAsia="zh-CN"/>
        </w:rPr>
        <w:t>（</w:t>
      </w:r>
      <w:r w:rsidR="004E08E6" w:rsidRPr="00EB10FA">
        <w:rPr>
          <w:rFonts w:ascii="Arial" w:eastAsia="新宋体" w:hAnsi="新宋体" w:cs="Arial"/>
          <w:color w:val="000000"/>
          <w:sz w:val="22"/>
          <w:szCs w:val="24"/>
          <w:lang w:val="zh-CN" w:eastAsia="zh-CN"/>
        </w:rPr>
        <w:t>快速成型机制造商</w:t>
      </w:r>
      <w:r w:rsidR="004E08E6" w:rsidRPr="00EB10FA">
        <w:rPr>
          <w:rFonts w:ascii="Arial" w:eastAsia="新宋体" w:hAnsi="新宋体" w:cs="Arial"/>
          <w:color w:val="000000"/>
          <w:sz w:val="22"/>
          <w:szCs w:val="24"/>
          <w:lang w:eastAsia="zh-CN"/>
        </w:rPr>
        <w:t>）</w:t>
      </w:r>
      <w:r w:rsidR="004E08E6" w:rsidRPr="00EB10FA">
        <w:rPr>
          <w:rFonts w:ascii="Arial" w:eastAsia="新宋体" w:hAnsi="新宋体" w:cs="Arial"/>
          <w:color w:val="000000"/>
          <w:sz w:val="22"/>
          <w:szCs w:val="24"/>
          <w:lang w:val="zh-CN" w:eastAsia="zh-CN"/>
        </w:rPr>
        <w:t>后正式进入</w:t>
      </w:r>
      <w:r w:rsidR="004E08E6" w:rsidRPr="00EB10FA">
        <w:rPr>
          <w:rFonts w:ascii="Arial" w:eastAsia="新宋体" w:hAnsi="Arial" w:cs="Arial"/>
          <w:color w:val="000000"/>
          <w:sz w:val="22"/>
          <w:szCs w:val="24"/>
          <w:lang w:eastAsia="zh-CN"/>
        </w:rPr>
        <w:t>AM</w:t>
      </w:r>
      <w:r w:rsidR="004E08E6" w:rsidRPr="00EB10FA">
        <w:rPr>
          <w:rFonts w:ascii="Arial" w:eastAsia="新宋体" w:hAnsi="新宋体" w:cs="Arial"/>
          <w:color w:val="000000"/>
          <w:sz w:val="22"/>
          <w:szCs w:val="24"/>
          <w:lang w:val="zh-CN" w:eastAsia="zh-CN"/>
        </w:rPr>
        <w:t>市场。</w:t>
      </w:r>
      <w:r w:rsidR="004E08E6" w:rsidRPr="00EB10FA">
        <w:rPr>
          <w:rFonts w:ascii="Arial" w:eastAsia="新宋体" w:hAnsi="新宋体" w:cs="Arial"/>
          <w:color w:val="000000"/>
          <w:szCs w:val="24"/>
          <w:lang w:val="zh-CN" w:eastAsia="zh-CN"/>
        </w:rPr>
        <w:t>如需了解详细信息</w:t>
      </w:r>
      <w:r w:rsidR="004E08E6" w:rsidRPr="00EB10FA">
        <w:rPr>
          <w:rFonts w:ascii="Arial" w:eastAsia="新宋体" w:hAnsi="新宋体" w:cs="Arial"/>
          <w:color w:val="000000"/>
          <w:szCs w:val="24"/>
          <w:lang w:val="en-US" w:eastAsia="zh-CN"/>
        </w:rPr>
        <w:t>，</w:t>
      </w:r>
      <w:proofErr w:type="gramStart"/>
      <w:r w:rsidR="004E08E6" w:rsidRPr="00EB10FA">
        <w:rPr>
          <w:rFonts w:ascii="Arial" w:eastAsia="新宋体" w:hAnsi="新宋体" w:cs="Arial"/>
          <w:color w:val="000000"/>
          <w:szCs w:val="24"/>
          <w:lang w:val="zh-CN" w:eastAsia="zh-CN"/>
        </w:rPr>
        <w:t>请访问</w:t>
      </w:r>
      <w:proofErr w:type="gramEnd"/>
      <w:hyperlink r:id="rId8" w:history="1">
        <w:r w:rsidR="004E08E6" w:rsidRPr="00EB10FA">
          <w:rPr>
            <w:rStyle w:val="a6"/>
            <w:rFonts w:ascii="Arial" w:eastAsia="新宋体" w:hAnsi="Arial" w:cs="Arial"/>
            <w:sz w:val="22"/>
            <w:szCs w:val="24"/>
            <w:lang w:val="en-US" w:eastAsia="zh-CN"/>
          </w:rPr>
          <w:t>www.renishaw.com.cn/additive</w:t>
        </w:r>
      </w:hyperlink>
      <w:r w:rsidR="007A6ACC">
        <w:rPr>
          <w:rFonts w:ascii="Arial" w:eastAsia="新宋体" w:hAnsi="Arial" w:cs="Arial" w:hint="eastAsia"/>
          <w:lang w:eastAsia="zh-CN"/>
        </w:rPr>
        <w:t>。</w:t>
      </w:r>
    </w:p>
    <w:p w:rsidR="00EB10FA" w:rsidRDefault="00EB10FA" w:rsidP="00D251A6">
      <w:pPr>
        <w:spacing w:line="280" w:lineRule="auto"/>
        <w:jc w:val="both"/>
        <w:rPr>
          <w:rFonts w:ascii="Arial" w:eastAsia="新宋体" w:hAnsi="Arial" w:cs="Arial"/>
          <w:sz w:val="22"/>
          <w:szCs w:val="24"/>
          <w:lang w:eastAsia="zh-CN"/>
        </w:rPr>
      </w:pPr>
    </w:p>
    <w:p w:rsidR="0092794A" w:rsidRPr="00EB10FA" w:rsidRDefault="004E08E6" w:rsidP="00D251A6">
      <w:pPr>
        <w:spacing w:line="280" w:lineRule="auto"/>
        <w:jc w:val="center"/>
        <w:rPr>
          <w:rFonts w:ascii="Arial" w:eastAsia="新宋体" w:hAnsi="Arial" w:cs="Arial"/>
          <w:sz w:val="22"/>
          <w:szCs w:val="22"/>
          <w:lang w:eastAsia="zh-CN"/>
        </w:rPr>
      </w:pPr>
      <w:r w:rsidRPr="00EB10FA">
        <w:rPr>
          <w:rFonts w:ascii="Arial" w:eastAsia="新宋体" w:hAnsi="Arial" w:cs="Arial"/>
          <w:color w:val="000000"/>
          <w:sz w:val="22"/>
          <w:szCs w:val="24"/>
          <w:lang w:val="en-US" w:eastAsia="zh-CN"/>
        </w:rPr>
        <w:t xml:space="preserve">- </w:t>
      </w:r>
      <w:r w:rsidRPr="00EB10FA">
        <w:rPr>
          <w:rFonts w:ascii="Arial" w:eastAsia="新宋体" w:hAnsi="新宋体" w:cs="Arial"/>
          <w:color w:val="000000"/>
          <w:sz w:val="22"/>
          <w:szCs w:val="24"/>
          <w:lang w:val="zh-CN" w:eastAsia="zh-CN"/>
        </w:rPr>
        <w:t>完</w:t>
      </w:r>
      <w:r w:rsidRPr="00EB10FA">
        <w:rPr>
          <w:rFonts w:ascii="Arial" w:eastAsia="新宋体" w:hAnsi="Arial" w:cs="Arial"/>
          <w:color w:val="000000"/>
          <w:sz w:val="22"/>
          <w:szCs w:val="24"/>
          <w:lang w:val="en-US" w:eastAsia="zh-CN"/>
        </w:rPr>
        <w:t xml:space="preserve"> -</w:t>
      </w:r>
    </w:p>
    <w:sectPr w:rsidR="0092794A" w:rsidRPr="00EB10FA" w:rsidSect="005A7A54">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440" w:right="1411" w:bottom="1987" w:left="1411"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51A6" w:rsidRDefault="00D251A6" w:rsidP="002E2F8C">
      <w:r>
        <w:separator/>
      </w:r>
    </w:p>
  </w:endnote>
  <w:endnote w:type="continuationSeparator" w:id="0">
    <w:p w:rsidR="00D251A6" w:rsidRDefault="00D251A6" w:rsidP="002E2F8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新宋体">
    <w:panose1 w:val="02010609030101010101"/>
    <w:charset w:val="86"/>
    <w:family w:val="modern"/>
    <w:pitch w:val="fixed"/>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ACC" w:rsidRDefault="007A6ACC">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ACC" w:rsidRDefault="007A6ACC">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ACC" w:rsidRDefault="007A6AC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51A6" w:rsidRDefault="00D251A6" w:rsidP="002E2F8C">
      <w:r>
        <w:separator/>
      </w:r>
    </w:p>
  </w:footnote>
  <w:footnote w:type="continuationSeparator" w:id="0">
    <w:p w:rsidR="00D251A6" w:rsidRDefault="00D251A6" w:rsidP="002E2F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ACC" w:rsidRDefault="007A6ACC">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ACC" w:rsidRDefault="007A6ACC">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ACC" w:rsidRDefault="007A6ACC">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CE2588"/>
    <w:multiLevelType w:val="hybridMultilevel"/>
    <w:tmpl w:val="94A88E22"/>
    <w:lvl w:ilvl="0" w:tplc="E08AA5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
  <w:rsids>
    <w:rsidRoot w:val="00180B30"/>
    <w:rsid w:val="0000531D"/>
    <w:rsid w:val="000566E5"/>
    <w:rsid w:val="000631FB"/>
    <w:rsid w:val="000B6575"/>
    <w:rsid w:val="0012029C"/>
    <w:rsid w:val="00180B30"/>
    <w:rsid w:val="001C5057"/>
    <w:rsid w:val="00227CE4"/>
    <w:rsid w:val="002469DB"/>
    <w:rsid w:val="00262C24"/>
    <w:rsid w:val="002C4292"/>
    <w:rsid w:val="002E2F8C"/>
    <w:rsid w:val="003377F3"/>
    <w:rsid w:val="003645F3"/>
    <w:rsid w:val="00381AE5"/>
    <w:rsid w:val="00387027"/>
    <w:rsid w:val="00392EF6"/>
    <w:rsid w:val="0039382D"/>
    <w:rsid w:val="003E6E81"/>
    <w:rsid w:val="003F2730"/>
    <w:rsid w:val="00407D9A"/>
    <w:rsid w:val="004863E7"/>
    <w:rsid w:val="00490E55"/>
    <w:rsid w:val="004C5163"/>
    <w:rsid w:val="004E08E6"/>
    <w:rsid w:val="004F5243"/>
    <w:rsid w:val="00546FE4"/>
    <w:rsid w:val="005A7A54"/>
    <w:rsid w:val="006518E6"/>
    <w:rsid w:val="0065468E"/>
    <w:rsid w:val="00694EDE"/>
    <w:rsid w:val="006C2C75"/>
    <w:rsid w:val="006C33B7"/>
    <w:rsid w:val="006E4D82"/>
    <w:rsid w:val="00700D08"/>
    <w:rsid w:val="0073088A"/>
    <w:rsid w:val="007A6ACC"/>
    <w:rsid w:val="007C4DCE"/>
    <w:rsid w:val="00864808"/>
    <w:rsid w:val="008A4ADF"/>
    <w:rsid w:val="008D3B4D"/>
    <w:rsid w:val="008E2064"/>
    <w:rsid w:val="00910A83"/>
    <w:rsid w:val="0092794A"/>
    <w:rsid w:val="00945146"/>
    <w:rsid w:val="009B326C"/>
    <w:rsid w:val="009E34DD"/>
    <w:rsid w:val="00A10A62"/>
    <w:rsid w:val="00B35AA9"/>
    <w:rsid w:val="00B53C11"/>
    <w:rsid w:val="00B61F67"/>
    <w:rsid w:val="00B70DAB"/>
    <w:rsid w:val="00BB7135"/>
    <w:rsid w:val="00C34FB6"/>
    <w:rsid w:val="00C47966"/>
    <w:rsid w:val="00CB0C2C"/>
    <w:rsid w:val="00CF722A"/>
    <w:rsid w:val="00D251A6"/>
    <w:rsid w:val="00D92177"/>
    <w:rsid w:val="00DA7A3F"/>
    <w:rsid w:val="00E73435"/>
    <w:rsid w:val="00EB10FA"/>
    <w:rsid w:val="00EB7D29"/>
    <w:rsid w:val="00F05286"/>
    <w:rsid w:val="00F23EDB"/>
    <w:rsid w:val="00F30D7C"/>
    <w:rsid w:val="00F560D5"/>
    <w:rsid w:val="00F71F07"/>
    <w:rsid w:val="00F72DD0"/>
    <w:rsid w:val="00F81452"/>
    <w:rsid w:val="00F9296B"/>
    <w:rsid w:val="00FA3F2E"/>
    <w:rsid w:val="00FC7AE9"/>
    <w:rsid w:val="00FF2F1B"/>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rFonts w:ascii="Arial" w:hAnsi="Arial"/>
      <w:b/>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rPr>
      <w:rFonts w:ascii="Arial" w:hAnsi="Arial"/>
      <w:lang w:val="en-US"/>
    </w:rPr>
  </w:style>
  <w:style w:type="paragraph" w:styleId="a4">
    <w:name w:val="Body Text"/>
    <w:basedOn w:val="a"/>
    <w:semiHidden/>
    <w:rsid w:val="005A7A54"/>
    <w:pPr>
      <w:tabs>
        <w:tab w:val="left" w:pos="-2160"/>
      </w:tabs>
      <w:spacing w:line="280" w:lineRule="exact"/>
    </w:pPr>
    <w:rPr>
      <w:rFonts w:ascii="Arial" w:hAnsi="Arial"/>
      <w:lang w:val="en-US"/>
    </w:rPr>
  </w:style>
  <w:style w:type="paragraph" w:styleId="a5">
    <w:name w:val="header"/>
    <w:basedOn w:val="a"/>
    <w:semiHidden/>
    <w:rsid w:val="005A7A54"/>
    <w:pPr>
      <w:tabs>
        <w:tab w:val="center" w:pos="4320"/>
        <w:tab w:val="right" w:pos="8640"/>
      </w:tabs>
    </w:pPr>
    <w:rPr>
      <w:sz w:val="24"/>
      <w:lang w:val="en-US"/>
    </w:rPr>
  </w:style>
  <w:style w:type="character" w:styleId="a6">
    <w:name w:val="Hyperlink"/>
    <w:basedOn w:val="a0"/>
    <w:uiPriority w:val="99"/>
    <w:unhideWhenUsed/>
    <w:rsid w:val="00490E55"/>
    <w:rPr>
      <w:color w:val="0000FF"/>
      <w:u w:val="single"/>
    </w:rPr>
  </w:style>
  <w:style w:type="paragraph" w:styleId="a7">
    <w:name w:val="footer"/>
    <w:basedOn w:val="a"/>
    <w:link w:val="Char"/>
    <w:uiPriority w:val="99"/>
    <w:semiHidden/>
    <w:unhideWhenUsed/>
    <w:rsid w:val="004E08E6"/>
    <w:pPr>
      <w:tabs>
        <w:tab w:val="center" w:pos="4153"/>
        <w:tab w:val="right" w:pos="8306"/>
      </w:tabs>
      <w:snapToGrid w:val="0"/>
    </w:pPr>
    <w:rPr>
      <w:sz w:val="18"/>
      <w:szCs w:val="18"/>
    </w:rPr>
  </w:style>
  <w:style w:type="character" w:customStyle="1" w:styleId="Char">
    <w:name w:val="页脚 Char"/>
    <w:basedOn w:val="a0"/>
    <w:link w:val="a7"/>
    <w:uiPriority w:val="99"/>
    <w:semiHidden/>
    <w:rsid w:val="004E08E6"/>
    <w:rPr>
      <w:sz w:val="18"/>
      <w:szCs w:val="18"/>
    </w:rPr>
  </w:style>
  <w:style w:type="character" w:customStyle="1" w:styleId="tw4winMark">
    <w:name w:val="tw4winMark"/>
    <w:uiPriority w:val="99"/>
    <w:rsid w:val="004E08E6"/>
    <w:rPr>
      <w:rFonts w:ascii="Courier New" w:hAnsi="Courier New"/>
      <w:vanish/>
      <w:color w:val="800080"/>
      <w:vertAlign w:val="subscript"/>
    </w:rPr>
  </w:style>
</w:styles>
</file>

<file path=word/webSettings.xml><?xml version="1.0" encoding="utf-8"?>
<w:webSettings xmlns:r="http://schemas.openxmlformats.org/officeDocument/2006/relationships" xmlns:w="http://schemas.openxmlformats.org/wordprocessingml/2006/main">
  <w:divs>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35552896">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com.cn/additiv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631</Words>
  <Characters>337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967</CharactersWithSpaces>
  <SharedDoc>false</SharedDoc>
  <HLinks>
    <vt:vector size="6" baseType="variant">
      <vt:variant>
        <vt:i4>4849738</vt:i4>
      </vt:variant>
      <vt:variant>
        <vt:i4>0</vt:i4>
      </vt:variant>
      <vt:variant>
        <vt:i4>0</vt:i4>
      </vt:variant>
      <vt:variant>
        <vt:i4>5</vt:i4>
      </vt:variant>
      <vt:variant>
        <vt:lpwstr>http://www.renishaw.com/additive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employee recognised as leading influencer in additive technologies</dc:title>
  <dc:creator>Chris Pockett</dc:creator>
  <cp:keywords>Jeremy Pullin Rapid Manufacturing TCT </cp:keywords>
  <cp:lastModifiedBy>Fang Wang </cp:lastModifiedBy>
  <cp:revision>5</cp:revision>
  <cp:lastPrinted>2011-08-09T10:37:00Z</cp:lastPrinted>
  <dcterms:created xsi:type="dcterms:W3CDTF">2012-08-22T02:52:00Z</dcterms:created>
  <dcterms:modified xsi:type="dcterms:W3CDTF">2012-08-22T05:08:00Z</dcterms:modified>
</cp:coreProperties>
</file>