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FC004F" w:rsidRDefault="003645D6" w:rsidP="003E5E9E">
      <w:pPr>
        <w:spacing w:line="24" w:lineRule="atLeast"/>
        <w:ind w:right="-554"/>
        <w:rPr>
          <w:rFonts w:ascii="DFHeiMedium-B5" w:eastAsia="DFHeiMedium-B5" w:hAnsi="Arial"/>
          <w:i/>
          <w:noProof/>
        </w:rPr>
      </w:pPr>
    </w:p>
    <w:p w:rsidR="001C618F" w:rsidRPr="006C1288" w:rsidRDefault="009C6B2C" w:rsidP="003E5E9E">
      <w:pPr>
        <w:spacing w:line="24" w:lineRule="atLeast"/>
        <w:ind w:right="-554"/>
        <w:rPr>
          <w:rFonts w:ascii="DFHeiMedium-B5" w:eastAsia="DFHeiMedium-B5" w:hAnsi="Arial" w:cs="Arial"/>
        </w:rPr>
      </w:pPr>
      <w:r w:rsidRPr="003E5E9E">
        <w:rPr>
          <w:rFonts w:ascii="Helvetica" w:eastAsia="DFHeiMedium-B5" w:hAnsi="Helvetica"/>
          <w:b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 wp14:anchorId="049D416F" wp14:editId="1FE3F7E6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1C618F" w:rsidRPr="003E5E9E">
        <w:rPr>
          <w:rFonts w:ascii="Helvetica" w:eastAsia="DFPHeiBold-B5" w:hAnsi="Helvetica"/>
          <w:b/>
          <w:sz w:val="22"/>
        </w:rPr>
        <w:t>Renishaw</w:t>
      </w:r>
      <w:r w:rsidR="001C618F" w:rsidRPr="003B1640">
        <w:rPr>
          <w:rFonts w:ascii="Helvetica" w:eastAsia="DFPHeiBold-B5" w:hAnsi="Helvetica"/>
          <w:sz w:val="22"/>
        </w:rPr>
        <w:t xml:space="preserve"> </w:t>
      </w:r>
      <w:r w:rsidR="001C618F" w:rsidRPr="00FC004F">
        <w:rPr>
          <w:rFonts w:ascii="DFPHeiBold-B5" w:eastAsia="DFPHeiBold-B5" w:hint="eastAsia"/>
          <w:sz w:val="22"/>
        </w:rPr>
        <w:t xml:space="preserve">於 </w:t>
      </w:r>
      <w:r w:rsidR="001C618F" w:rsidRPr="003E5E9E">
        <w:rPr>
          <w:rFonts w:ascii="Helvetica" w:eastAsia="DFPHeiBold-B5" w:hAnsi="Helvetica"/>
          <w:b/>
          <w:sz w:val="22"/>
        </w:rPr>
        <w:t>EMO</w:t>
      </w:r>
      <w:r w:rsidR="001C618F" w:rsidRPr="003B1640">
        <w:rPr>
          <w:rFonts w:ascii="Helvetica" w:eastAsia="DFPHeiBold-B5" w:hAnsi="Helvetica"/>
          <w:sz w:val="22"/>
        </w:rPr>
        <w:t xml:space="preserve"> </w:t>
      </w:r>
      <w:r w:rsidR="001C618F" w:rsidRPr="003E5E9E">
        <w:rPr>
          <w:rFonts w:ascii="Helvetica" w:eastAsia="DFPHeiBold-B5" w:hAnsi="Helvetica"/>
          <w:b/>
          <w:sz w:val="22"/>
        </w:rPr>
        <w:t>2015</w:t>
      </w:r>
      <w:r w:rsidR="001C618F" w:rsidRPr="003B1640">
        <w:rPr>
          <w:rFonts w:ascii="Helvetica" w:eastAsia="DFPHeiBold-B5" w:hAnsi="Helvetica"/>
          <w:sz w:val="22"/>
        </w:rPr>
        <w:t xml:space="preserve"> </w:t>
      </w:r>
      <w:r w:rsidR="001C618F" w:rsidRPr="00FC004F">
        <w:rPr>
          <w:rFonts w:ascii="DFPHeiBold-B5" w:eastAsia="DFPHeiBold-B5" w:hint="eastAsia"/>
          <w:sz w:val="22"/>
        </w:rPr>
        <w:t>的展示重點在於量測速度、存取能力和簡便性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  <w:b/>
        </w:rPr>
      </w:pPr>
      <w:bookmarkStart w:id="2" w:name="_GoBack"/>
      <w:bookmarkEnd w:id="0"/>
      <w:bookmarkEnd w:id="1"/>
      <w:bookmarkEnd w:id="2"/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 xml:space="preserve">Renishaw </w:t>
      </w:r>
      <w:r w:rsidRPr="00FC004F">
        <w:rPr>
          <w:rFonts w:ascii="DFHeiMedium-B5" w:eastAsia="DFHeiMedium-B5" w:hint="eastAsia"/>
        </w:rPr>
        <w:t xml:space="preserve">是精密工程技術的世界領導廠商，將會從 </w:t>
      </w:r>
      <w:r w:rsidRPr="003B1640">
        <w:rPr>
          <w:rFonts w:ascii="Helvetica" w:eastAsia="DFHeiMedium-B5" w:hAnsi="Helvetica"/>
        </w:rPr>
        <w:t xml:space="preserve">10 </w:t>
      </w:r>
      <w:r w:rsidRPr="00FC004F">
        <w:rPr>
          <w:rFonts w:ascii="DFHeiMedium-B5" w:eastAsia="DFHeiMedium-B5" w:hint="eastAsia"/>
        </w:rPr>
        <w:t xml:space="preserve">月 </w:t>
      </w:r>
      <w:r w:rsidRPr="003B1640">
        <w:rPr>
          <w:rFonts w:ascii="Helvetica" w:eastAsia="DFHeiMedium-B5" w:hAnsi="Helvetica"/>
        </w:rPr>
        <w:t xml:space="preserve">5 </w:t>
      </w:r>
      <w:r w:rsidRPr="00FC004F">
        <w:rPr>
          <w:rFonts w:ascii="DFHeiMedium-B5" w:eastAsia="DFHeiMedium-B5" w:hint="eastAsia"/>
        </w:rPr>
        <w:t xml:space="preserve">日到 </w:t>
      </w:r>
      <w:r w:rsidRPr="003B1640">
        <w:rPr>
          <w:rFonts w:ascii="Helvetica" w:eastAsia="DFHeiMedium-B5" w:hAnsi="Helvetica"/>
        </w:rPr>
        <w:t xml:space="preserve">10 </w:t>
      </w:r>
      <w:r w:rsidRPr="00FC004F">
        <w:rPr>
          <w:rFonts w:ascii="DFHeiMedium-B5" w:eastAsia="DFHeiMedium-B5" w:hint="eastAsia"/>
        </w:rPr>
        <w:t xml:space="preserve">日之間在義大利米蘭舉行的 </w:t>
      </w:r>
      <w:r w:rsidRPr="003B1640">
        <w:rPr>
          <w:rFonts w:ascii="Helvetica" w:eastAsia="DFHeiMedium-B5" w:hAnsi="Helvetica"/>
        </w:rPr>
        <w:t xml:space="preserve">EMO 2015 </w:t>
      </w:r>
      <w:r w:rsidRPr="00FC004F">
        <w:rPr>
          <w:rFonts w:ascii="DFHeiMedium-B5" w:eastAsia="DFHeiMedium-B5" w:hint="eastAsia"/>
        </w:rPr>
        <w:t xml:space="preserve">展出其全系列計量和積層製造設備產品。我們將會在第 </w:t>
      </w:r>
      <w:r w:rsidRPr="003B1640">
        <w:rPr>
          <w:rFonts w:ascii="Helvetica" w:eastAsia="DFHeiMedium-B5" w:hAnsi="Helvetica"/>
        </w:rPr>
        <w:t xml:space="preserve">5 </w:t>
      </w:r>
      <w:r w:rsidRPr="00FC004F">
        <w:rPr>
          <w:rFonts w:ascii="DFHeiMedium-B5" w:eastAsia="DFHeiMedium-B5" w:hint="eastAsia"/>
        </w:rPr>
        <w:t>廳、</w:t>
      </w:r>
      <w:r w:rsidRPr="003B1640">
        <w:rPr>
          <w:rFonts w:ascii="Helvetica" w:eastAsia="DFHeiMedium-B5" w:hAnsi="Helvetica"/>
        </w:rPr>
        <w:t xml:space="preserve">D15 </w:t>
      </w:r>
      <w:r w:rsidRPr="00FC004F">
        <w:rPr>
          <w:rFonts w:ascii="DFHeiMedium-B5" w:eastAsia="DFHeiMedium-B5" w:hint="eastAsia"/>
        </w:rPr>
        <w:t xml:space="preserve">攤位展出重點產品：包括 </w:t>
      </w:r>
      <w:r w:rsidRPr="003B1640">
        <w:rPr>
          <w:rFonts w:ascii="Helvetica" w:eastAsia="DFHeiMedium-B5" w:hAnsi="Helvetica"/>
        </w:rPr>
        <w:t>Equator</w:t>
      </w:r>
      <w:r w:rsidRPr="003B1640">
        <w:rPr>
          <w:rFonts w:ascii="Helvetica" w:eastAsia="MS Mincho" w:hAnsi="Helvetica" w:cs="MS Mincho"/>
        </w:rPr>
        <w:t>™</w:t>
      </w:r>
      <w:r w:rsidRPr="003B1640">
        <w:rPr>
          <w:rFonts w:ascii="Helvetica" w:eastAsia="DFHeiMedium-B5" w:hAnsi="Helvetica"/>
        </w:rPr>
        <w:t xml:space="preserve"> </w:t>
      </w:r>
      <w:r w:rsidRPr="00FC004F">
        <w:rPr>
          <w:rFonts w:ascii="DFHeiMedium-B5" w:eastAsia="DFHeiMedium-B5" w:hint="eastAsia"/>
        </w:rPr>
        <w:t>多功能檢具使用的新軟體，能讓使用者在幾分鐘內快速建立簡單的量測程式、可簡化三次元量床 (</w:t>
      </w:r>
      <w:r w:rsidRPr="003B1640">
        <w:rPr>
          <w:rFonts w:ascii="Helvetica" w:eastAsia="DFHeiMedium-B5" w:hAnsi="Helvetica"/>
        </w:rPr>
        <w:t>CMM</w:t>
      </w:r>
      <w:r w:rsidRPr="00FC004F">
        <w:rPr>
          <w:rFonts w:ascii="DFHeiMedium-B5" w:eastAsia="DFHeiMedium-B5" w:hint="eastAsia"/>
        </w:rPr>
        <w:t xml:space="preserve">) 程式設計的新 </w:t>
      </w:r>
      <w:r w:rsidRPr="003B1640">
        <w:rPr>
          <w:rFonts w:ascii="Helvetica" w:eastAsia="DFHeiMedium-B5" w:hAnsi="Helvetica"/>
        </w:rPr>
        <w:t xml:space="preserve">MODUS 2 </w:t>
      </w:r>
      <w:r w:rsidRPr="00FC004F">
        <w:rPr>
          <w:rFonts w:ascii="DFHeiMedium-B5" w:eastAsia="DFHeiMedium-B5" w:hint="eastAsia"/>
        </w:rPr>
        <w:t>量計軟體套件、新的「使用時才付費」工具機測頭系統，以及簡單的單軸刀具設定裝置。而且會在展覽開展前公布其他新產品。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>Primo</w:t>
      </w:r>
      <w:r w:rsidRPr="003B1640">
        <w:rPr>
          <w:rFonts w:ascii="Helvetica" w:eastAsia="MS Mincho" w:hAnsi="Helvetica" w:cs="MS Mincho"/>
        </w:rPr>
        <w:t>™</w:t>
      </w:r>
      <w:r w:rsidRPr="003B1640">
        <w:rPr>
          <w:rFonts w:ascii="Helvetica" w:eastAsia="DFHeiMedium-B5" w:hAnsi="Helvetica"/>
        </w:rPr>
        <w:t xml:space="preserve"> </w:t>
      </w:r>
      <w:r w:rsidRPr="00FC004F">
        <w:rPr>
          <w:rFonts w:ascii="DFHeiMedium-B5" w:eastAsia="DFHeiMedium-B5" w:hint="eastAsia"/>
        </w:rPr>
        <w:t xml:space="preserve">雙測頭系統是在這次 </w:t>
      </w:r>
      <w:r w:rsidRPr="003B1640">
        <w:rPr>
          <w:rFonts w:ascii="Helvetica" w:eastAsia="DFHeiMedium-B5" w:hAnsi="Helvetica"/>
        </w:rPr>
        <w:t xml:space="preserve">EMO </w:t>
      </w:r>
      <w:r w:rsidRPr="00FC004F">
        <w:rPr>
          <w:rFonts w:ascii="DFHeiMedium-B5" w:eastAsia="DFHeiMedium-B5" w:hint="eastAsia"/>
        </w:rPr>
        <w:t xml:space="preserve">展上首度亮相的產品，它採用突破性「使用時才付費」的商業模式，為使用者帶了來所有自動化設定的優點。測頭系統是精密加工的基礎。全新的 </w:t>
      </w:r>
      <w:r w:rsidRPr="003B1640">
        <w:rPr>
          <w:rFonts w:ascii="Helvetica" w:eastAsia="DFHeiMedium-B5" w:hAnsi="Helvetica"/>
        </w:rPr>
        <w:t xml:space="preserve">Primo </w:t>
      </w:r>
      <w:r w:rsidRPr="00FC004F">
        <w:rPr>
          <w:rFonts w:ascii="DFHeiMedium-B5" w:eastAsia="DFHeiMedium-B5" w:hint="eastAsia"/>
        </w:rPr>
        <w:t>系統透過最低先期成本、免費全方位的訓練套件，以及毀損後立即更換測頭等內容，為各種不同規模的公司提供高端製造的方案。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FC004F">
        <w:rPr>
          <w:rFonts w:ascii="DFHeiMedium-B5" w:eastAsia="DFHeiMedium-B5" w:hint="eastAsia"/>
        </w:rPr>
        <w:t xml:space="preserve">雙測頭系統包含 </w:t>
      </w:r>
      <w:r w:rsidRPr="003B1640">
        <w:rPr>
          <w:rFonts w:ascii="Helvetica" w:eastAsia="DFHeiMedium-B5" w:hAnsi="Helvetica"/>
        </w:rPr>
        <w:t>Primo Radio Part Setter</w:t>
      </w:r>
      <w:r w:rsidRPr="00FC004F">
        <w:rPr>
          <w:rFonts w:ascii="DFHeiMedium-B5" w:eastAsia="DFHeiMedium-B5" w:hint="eastAsia"/>
        </w:rPr>
        <w:t xml:space="preserve">（工件設定系統）、 </w:t>
      </w:r>
      <w:r w:rsidRPr="003B1640">
        <w:rPr>
          <w:rFonts w:ascii="Helvetica" w:eastAsia="DFHeiMedium-B5" w:hAnsi="Helvetica"/>
        </w:rPr>
        <w:t>Primo Radio 3D Tool Setter</w:t>
      </w:r>
      <w:r w:rsidRPr="00FC004F">
        <w:rPr>
          <w:rFonts w:ascii="DFHeiMedium-B5" w:eastAsia="DFHeiMedium-B5" w:hint="eastAsia"/>
        </w:rPr>
        <w:t xml:space="preserve">（刀具設定系統）和 </w:t>
      </w:r>
      <w:r w:rsidRPr="003B1640">
        <w:rPr>
          <w:rFonts w:ascii="Helvetica" w:eastAsia="DFHeiMedium-B5" w:hAnsi="Helvetica"/>
        </w:rPr>
        <w:t>Primo</w:t>
      </w:r>
      <w:r w:rsidRPr="00FC004F">
        <w:rPr>
          <w:rFonts w:ascii="DFHeiMedium-B5" w:eastAsia="DFHeiMedium-B5" w:hint="eastAsia"/>
        </w:rPr>
        <w:t xml:space="preserve"> 介面，另外還有三項重要的額外元件—</w:t>
      </w:r>
      <w:r w:rsidR="003B1640">
        <w:rPr>
          <w:rFonts w:ascii="DFHeiMedium-B5" w:hint="eastAsia"/>
          <w:lang w:eastAsia="ja-JP"/>
        </w:rPr>
        <w:t xml:space="preserve"> </w:t>
      </w:r>
      <w:r w:rsidRPr="003B1640">
        <w:rPr>
          <w:rFonts w:ascii="Helvetica" w:eastAsia="DFHeiMedium-B5" w:hAnsi="Helvetica"/>
        </w:rPr>
        <w:t>Primo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Credit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Token</w:t>
      </w:r>
      <w:r w:rsidRPr="00FC004F">
        <w:rPr>
          <w:rFonts w:ascii="DFHeiMedium-B5" w:eastAsia="DFHeiMedium-B5" w:hint="eastAsia"/>
        </w:rPr>
        <w:t>（代幣）、</w:t>
      </w:r>
      <w:r w:rsidRPr="003B1640">
        <w:rPr>
          <w:rFonts w:ascii="Helvetica" w:eastAsia="DFHeiMedium-B5" w:hAnsi="Helvetica"/>
        </w:rPr>
        <w:t>GoProbe</w:t>
      </w:r>
      <w:r w:rsidRPr="00FC004F">
        <w:rPr>
          <w:rFonts w:ascii="DFHeiMedium-B5" w:eastAsia="DFHeiMedium-B5" w:hint="eastAsia"/>
        </w:rPr>
        <w:t xml:space="preserve"> 軟體，和針對意外測頭損壞提供保障的 </w:t>
      </w:r>
      <w:r w:rsidRPr="003B1640">
        <w:rPr>
          <w:rFonts w:ascii="Helvetica" w:eastAsia="DFHeiMedium-B5" w:hAnsi="Helvetica"/>
        </w:rPr>
        <w:t>Primo Total Protect</w:t>
      </w:r>
      <w:r w:rsidRPr="00FC004F">
        <w:rPr>
          <w:rFonts w:ascii="DFHeiMedium-B5" w:eastAsia="DFHeiMedium-B5" w:hint="eastAsia"/>
        </w:rPr>
        <w:t xml:space="preserve"> 全方位照護方案。該系統包含了半年份代幣，在該期間內可無限制地使用 </w:t>
      </w:r>
      <w:r w:rsidRPr="003B1640">
        <w:rPr>
          <w:rFonts w:ascii="Helvetica" w:eastAsia="DFHeiMedium-B5" w:hAnsi="Helvetica"/>
        </w:rPr>
        <w:t>Primo</w:t>
      </w:r>
      <w:r w:rsidRPr="00FC004F">
        <w:rPr>
          <w:rFonts w:ascii="DFHeiMedium-B5" w:eastAsia="DFHeiMedium-B5" w:hint="eastAsia"/>
        </w:rPr>
        <w:t xml:space="preserve"> 雙測頭系統；而在儲值到期時，使用者只需購買額外的代幣即可延長使用期限。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FC004F">
        <w:rPr>
          <w:rFonts w:ascii="DFHeiMedium-B5" w:eastAsia="DFHeiMedium-B5" w:hint="eastAsia"/>
        </w:rPr>
        <w:t xml:space="preserve">人性化的 </w:t>
      </w:r>
      <w:r w:rsidRPr="003B1640">
        <w:rPr>
          <w:rFonts w:ascii="Helvetica" w:eastAsia="DFHeiMedium-B5" w:hAnsi="Helvetica"/>
        </w:rPr>
        <w:t>GoProbe</w:t>
      </w:r>
      <w:r w:rsidRPr="00FC004F">
        <w:rPr>
          <w:rFonts w:ascii="DFHeiMedium-B5" w:eastAsia="DFHeiMedium-B5" w:hint="eastAsia"/>
        </w:rPr>
        <w:t xml:space="preserve"> 軟體是 </w:t>
      </w:r>
      <w:r w:rsidRPr="003B1640">
        <w:rPr>
          <w:rFonts w:ascii="Helvetica" w:eastAsia="DFHeiMedium-B5" w:hAnsi="Helvetica"/>
        </w:rPr>
        <w:t>Primo</w:t>
      </w:r>
      <w:r w:rsidRPr="00FC004F">
        <w:rPr>
          <w:rFonts w:ascii="DFHeiMedium-B5" w:eastAsia="DFHeiMedium-B5" w:hint="eastAsia"/>
        </w:rPr>
        <w:t xml:space="preserve"> 雙測頭系統的另一項新標準配備，能提供軟體、訓練內容和使用者參考工具，包括可供 </w:t>
      </w:r>
      <w:r w:rsidRPr="003B1640">
        <w:rPr>
          <w:rFonts w:ascii="Helvetica" w:eastAsia="DFHeiMedium-B5" w:hAnsi="Helvetica"/>
        </w:rPr>
        <w:t>Apple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iOS</w:t>
      </w:r>
      <w:r w:rsidRPr="00FC004F">
        <w:rPr>
          <w:rFonts w:ascii="DFHeiMedium-B5" w:eastAsia="DFHeiMedium-B5" w:hint="eastAsia"/>
        </w:rPr>
        <w:t xml:space="preserve"> 和 </w:t>
      </w:r>
      <w:r w:rsidRPr="003B1640">
        <w:rPr>
          <w:rFonts w:ascii="Helvetica" w:eastAsia="DFHeiMedium-B5" w:hAnsi="Helvetica"/>
        </w:rPr>
        <w:t>Android</w:t>
      </w:r>
      <w:r w:rsidRPr="00FC004F">
        <w:rPr>
          <w:rFonts w:ascii="DFHeiMedium-B5" w:eastAsia="DFHeiMedium-B5" w:hint="eastAsia"/>
        </w:rPr>
        <w:t xml:space="preserve"> 裝置使用的新 </w:t>
      </w:r>
      <w:r w:rsidRPr="003B1640">
        <w:rPr>
          <w:rFonts w:ascii="Helvetica" w:eastAsia="DFHeiMedium-B5" w:hAnsi="Helvetica"/>
        </w:rPr>
        <w:t>App</w:t>
      </w:r>
      <w:r w:rsidRPr="00FC004F">
        <w:rPr>
          <w:rFonts w:ascii="DFHeiMedium-B5" w:eastAsia="DFHeiMedium-B5" w:hint="eastAsia"/>
        </w:rPr>
        <w:t>之獨特組合。</w:t>
      </w:r>
      <w:r w:rsidRPr="003B1640">
        <w:rPr>
          <w:rFonts w:ascii="Helvetica" w:eastAsia="DFHeiMedium-B5" w:hAnsi="Helvetica"/>
        </w:rPr>
        <w:t>GoProbe</w:t>
      </w:r>
      <w:r w:rsidRPr="00FC004F">
        <w:rPr>
          <w:rFonts w:ascii="DFHeiMedium-B5" w:eastAsia="DFHeiMedium-B5" w:hint="eastAsia"/>
        </w:rPr>
        <w:t xml:space="preserve">的設計聚焦在讓使用者能夠輕鬆操作 </w:t>
      </w:r>
      <w:r w:rsidRPr="003B1640">
        <w:rPr>
          <w:rFonts w:ascii="Helvetica" w:eastAsia="DFHeiMedium-B5" w:hAnsi="Helvetica"/>
        </w:rPr>
        <w:t>Renishaw</w:t>
      </w:r>
      <w:r w:rsidRPr="00FC004F">
        <w:rPr>
          <w:rFonts w:ascii="DFHeiMedium-B5" w:eastAsia="DFHeiMedium-B5" w:hint="eastAsia"/>
        </w:rPr>
        <w:t xml:space="preserve"> 的工具機測頭，它包含了完整的工件設定、刀具設定與測頭校正循環，而且不需要任何使用測頭量測的經驗。 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FC004F">
        <w:rPr>
          <w:rFonts w:ascii="DFHeiMedium-B5" w:eastAsia="DFHeiMedium-B5" w:hint="eastAsia"/>
        </w:rPr>
        <w:t xml:space="preserve">自學式的 </w:t>
      </w:r>
      <w:r w:rsidRPr="003B1640">
        <w:rPr>
          <w:rFonts w:ascii="Helvetica" w:eastAsia="DFHeiMedium-B5" w:hAnsi="Helvetica"/>
        </w:rPr>
        <w:t>GoProbe</w:t>
      </w:r>
      <w:r w:rsidRPr="00FC004F">
        <w:rPr>
          <w:rFonts w:ascii="DFHeiMedium-B5" w:eastAsia="DFHeiMedium-B5" w:hint="eastAsia"/>
        </w:rPr>
        <w:t xml:space="preserve"> 訓練配件，包含數位學習課程與一套可練習的訓練工件，有助於快速建立知識與信心，可儘快提昇學習過程。無須進階的 </w:t>
      </w:r>
      <w:r w:rsidRPr="003B1640">
        <w:rPr>
          <w:rFonts w:ascii="Helvetica" w:eastAsia="DFHeiMedium-B5" w:hAnsi="Helvetica"/>
        </w:rPr>
        <w:t>G</w:t>
      </w:r>
      <w:r w:rsidRPr="00FC004F">
        <w:rPr>
          <w:rFonts w:ascii="DFHeiMedium-B5" w:eastAsia="DFHeiMedium-B5" w:hint="eastAsia"/>
        </w:rPr>
        <w:t xml:space="preserve"> 程式碼知識，只需要簡單的單行指令，即可輕易地從基礎的手動循環，進化成更複雜的自動化循環。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>Primo</w:t>
      </w:r>
      <w:r w:rsidRPr="003B1640">
        <w:rPr>
          <w:rFonts w:ascii="Helvetica" w:eastAsia="MS Mincho" w:hAnsi="Helvetica" w:cs="MS Mincho"/>
        </w:rPr>
        <w:t>™</w:t>
      </w:r>
      <w:r w:rsidRPr="003B1640">
        <w:rPr>
          <w:rFonts w:ascii="Helvetica" w:eastAsia="DFHeiMedium-B5" w:hAnsi="Helvetica"/>
        </w:rPr>
        <w:t xml:space="preserve"> LTS</w:t>
      </w:r>
      <w:r w:rsidRPr="00FC004F">
        <w:rPr>
          <w:rFonts w:ascii="DFHeiMedium-B5" w:eastAsia="DFHeiMedium-B5" w:hint="eastAsia"/>
        </w:rPr>
        <w:t xml:space="preserve">（刀長設定系統）也是 </w:t>
      </w:r>
      <w:r w:rsidRPr="003B1640">
        <w:rPr>
          <w:rFonts w:ascii="Helvetica" w:eastAsia="DFHeiMedium-B5" w:hAnsi="Helvetica"/>
        </w:rPr>
        <w:t>CNC</w:t>
      </w:r>
      <w:r w:rsidRPr="00FC004F">
        <w:rPr>
          <w:rFonts w:ascii="DFHeiMedium-B5" w:eastAsia="DFHeiMedium-B5" w:hint="eastAsia"/>
        </w:rPr>
        <w:t xml:space="preserve"> 加工中心的新產品，這套單軸系統能讓使用者快速的設定刀具長度、檢查破損，並補償熱膨脹。自動化系統的設計讓它能在最嚴苛環境中操作，其執行速度最高能比手動設定方法快上十倍。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>Renishaw</w:t>
      </w:r>
      <w:r w:rsidRPr="00FC004F">
        <w:rPr>
          <w:rFonts w:ascii="DFHeiMedium-B5" w:eastAsia="DFHeiMedium-B5" w:hint="eastAsia"/>
        </w:rPr>
        <w:t xml:space="preserve"> 要在 </w:t>
      </w:r>
      <w:r w:rsidRPr="003B1640">
        <w:rPr>
          <w:rFonts w:ascii="Helvetica" w:eastAsia="DFHeiMedium-B5" w:hAnsi="Helvetica"/>
        </w:rPr>
        <w:t>EMO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2015</w:t>
      </w:r>
      <w:r w:rsidRPr="00FC004F">
        <w:rPr>
          <w:rFonts w:ascii="DFHeiMedium-B5" w:eastAsia="DFHeiMedium-B5" w:hint="eastAsia"/>
        </w:rPr>
        <w:t xml:space="preserve"> 發表的另一項創新，是 </w:t>
      </w:r>
      <w:r w:rsidRPr="003B1640">
        <w:rPr>
          <w:rFonts w:ascii="Helvetica" w:eastAsia="DFHeiMedium-B5" w:hAnsi="Helvetica"/>
        </w:rPr>
        <w:t>Inspection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Plus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with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SupaTouch</w:t>
      </w:r>
      <w:r w:rsidRPr="00FC004F">
        <w:rPr>
          <w:rFonts w:ascii="DFHeiMedium-B5" w:eastAsia="DFHeiMedium-B5" w:hint="eastAsia"/>
        </w:rPr>
        <w:t xml:space="preserve"> 軟體，它能為加工機量測帶來「智能速度」。此一全新軟體套件能自動判斷、並選擇工具機所能達到的最高進給速度，同時維持量測精度。</w:t>
      </w:r>
      <w:r w:rsidRPr="003B1640">
        <w:rPr>
          <w:rFonts w:ascii="Helvetica" w:eastAsia="DFHeiMedium-B5" w:hAnsi="Helvetica"/>
        </w:rPr>
        <w:t>Inspection</w:t>
      </w:r>
      <w:r w:rsidRPr="00FC004F">
        <w:rPr>
          <w:rFonts w:ascii="DFHeiMedium-B5" w:eastAsia="DFHeiMedium-B5" w:hint="eastAsia"/>
        </w:rPr>
        <w:t xml:space="preserve"> </w:t>
      </w:r>
      <w:r w:rsidRPr="003B1640">
        <w:rPr>
          <w:rFonts w:ascii="Helvetica" w:eastAsia="DFHeiMedium-B5" w:hAnsi="Helvetica"/>
        </w:rPr>
        <w:t>Plus with SupaTouch</w:t>
      </w:r>
      <w:r w:rsidRPr="00FC004F">
        <w:rPr>
          <w:rFonts w:ascii="DFHeiMedium-B5" w:eastAsia="DFHeiMedium-B5" w:hint="eastAsia"/>
        </w:rPr>
        <w:t xml:space="preserve"> 使用智能內循環決策，為每個量測程序組執行單觸式或雙觸式量測策略,所以它能夠獲得最短的加工循環時間，並充分發揮產能。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Style w:val="bumpedfont15"/>
          <w:rFonts w:ascii="DFHeiMedium-B5" w:eastAsia="DFHeiMedium-B5"/>
        </w:rPr>
      </w:pPr>
      <w:r w:rsidRPr="003B1640">
        <w:rPr>
          <w:rFonts w:ascii="Helvetica" w:eastAsia="DFHeiMedium-B5" w:hAnsi="Helvetica"/>
        </w:rPr>
        <w:t xml:space="preserve">Renishaw </w:t>
      </w:r>
      <w:r w:rsidRPr="00FC004F">
        <w:rPr>
          <w:rFonts w:ascii="DFHeiMedium-B5" w:eastAsia="DFHeiMedium-B5" w:hint="eastAsia"/>
        </w:rPr>
        <w:t xml:space="preserve">亦將會在 </w:t>
      </w:r>
      <w:r w:rsidRPr="003B1640">
        <w:rPr>
          <w:rFonts w:ascii="Helvetica" w:eastAsia="DFHeiMedium-B5" w:hAnsi="Helvetica"/>
        </w:rPr>
        <w:t>EMO 2015</w:t>
      </w:r>
      <w:r w:rsidRPr="00FC004F">
        <w:rPr>
          <w:rFonts w:ascii="DFHeiMedium-B5" w:eastAsia="DFHeiMedium-B5" w:hint="eastAsia"/>
        </w:rPr>
        <w:t xml:space="preserve">展示將會隨獨特 </w:t>
      </w:r>
      <w:r w:rsidRPr="003B1640">
        <w:rPr>
          <w:rFonts w:ascii="Helvetica" w:eastAsia="DFHeiMedium-B5" w:hAnsi="Helvetica"/>
        </w:rPr>
        <w:t xml:space="preserve">Equator </w:t>
      </w:r>
      <w:r w:rsidRPr="00FC004F">
        <w:rPr>
          <w:rFonts w:ascii="DFHeiMedium-B5" w:eastAsia="DFHeiMedium-B5" w:hint="eastAsia"/>
        </w:rPr>
        <w:t xml:space="preserve">系統搭售的新 </w:t>
      </w:r>
      <w:r w:rsidRPr="003B1640">
        <w:rPr>
          <w:rFonts w:ascii="Helvetica" w:eastAsia="DFHeiMedium-B5" w:hAnsi="Helvetica"/>
        </w:rPr>
        <w:t>INTUO</w:t>
      </w:r>
      <w:r w:rsidRPr="003B1640">
        <w:rPr>
          <w:rFonts w:ascii="Helvetica" w:eastAsia="MS Mincho" w:hAnsi="Helvetica" w:cs="MS Mincho"/>
        </w:rPr>
        <w:t>™</w:t>
      </w:r>
      <w:r w:rsidRPr="003B1640">
        <w:rPr>
          <w:rFonts w:ascii="Helvetica" w:eastAsia="DFHeiMedium-B5" w:hAnsi="Helvetica"/>
        </w:rPr>
        <w:t xml:space="preserve"> </w:t>
      </w:r>
      <w:r w:rsidRPr="00FC004F">
        <w:rPr>
          <w:rFonts w:ascii="DFHeiMedium-B5" w:eastAsia="DFHeiMedium-B5" w:hint="eastAsia"/>
        </w:rPr>
        <w:t>量測軟體，它能簡化與自動化各種不同工件的量測，手動檢具的使用者不需任何技巧也能使用。</w:t>
      </w:r>
      <w:r w:rsidRPr="00FC004F">
        <w:rPr>
          <w:rStyle w:val="bumpedfont15"/>
          <w:rFonts w:ascii="DFHeiMedium-B5" w:eastAsia="DFHeiMedium-B5" w:hint="eastAsia"/>
        </w:rPr>
        <w:t>本套件也是多項手動裝置（如遊標尺或數位游標卡尺、測微器及塞規）的理想替代方案。</w:t>
      </w:r>
    </w:p>
    <w:p w:rsidR="001C618F" w:rsidRPr="00FC004F" w:rsidRDefault="001C618F" w:rsidP="003E5E9E">
      <w:pPr>
        <w:spacing w:line="24" w:lineRule="atLeast"/>
        <w:rPr>
          <w:rStyle w:val="bumpedfont15"/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Style w:val="bumpedfont15"/>
          <w:rFonts w:ascii="DFHeiMedium-B5" w:eastAsia="DFHeiMedium-B5"/>
        </w:rPr>
      </w:pPr>
      <w:r w:rsidRPr="00FC004F">
        <w:rPr>
          <w:rStyle w:val="bumpedfont15"/>
          <w:rFonts w:ascii="DFHeiMedium-B5" w:eastAsia="DFHeiMedium-B5" w:hint="eastAsia"/>
        </w:rPr>
        <w:t>只需極少的訓練，</w:t>
      </w:r>
      <w:r w:rsidRPr="003B1640">
        <w:rPr>
          <w:rStyle w:val="bumpedfont15"/>
          <w:rFonts w:ascii="Helvetica" w:eastAsia="DFHeiMedium-B5" w:hAnsi="Helvetica"/>
        </w:rPr>
        <w:t xml:space="preserve">INTUO </w:t>
      </w:r>
      <w:r w:rsidRPr="00FC004F">
        <w:rPr>
          <w:rStyle w:val="bumpedfont15"/>
          <w:rFonts w:ascii="DFHeiMedium-B5" w:eastAsia="DFHeiMedium-B5" w:hint="eastAsia"/>
        </w:rPr>
        <w:t xml:space="preserve">軟體即可讓程式設計師使用附有工程圖的工件，建立量測程式。啟動 </w:t>
      </w:r>
      <w:r w:rsidRPr="003B1640">
        <w:rPr>
          <w:rStyle w:val="bumpedfont15"/>
          <w:rFonts w:ascii="Helvetica" w:eastAsia="DFHeiMedium-B5" w:hAnsi="Helvetica"/>
        </w:rPr>
        <w:t xml:space="preserve">Feature Predict </w:t>
      </w:r>
      <w:r w:rsidRPr="00FC004F">
        <w:rPr>
          <w:rStyle w:val="bumpedfont15"/>
          <w:rFonts w:ascii="DFHeiMedium-B5" w:eastAsia="DFHeiMedium-B5" w:hint="eastAsia"/>
        </w:rPr>
        <w:t xml:space="preserve">功能後，程式設計師使用搖桿在每個特徵上擷取數點，同時 </w:t>
      </w:r>
      <w:r w:rsidRPr="003B1640">
        <w:rPr>
          <w:rStyle w:val="bumpedfont15"/>
          <w:rFonts w:ascii="Helvetica" w:eastAsia="DFHeiMedium-B5" w:hAnsi="Helvetica"/>
        </w:rPr>
        <w:t xml:space="preserve">INTUO </w:t>
      </w:r>
      <w:r w:rsidRPr="00FC004F">
        <w:rPr>
          <w:rStyle w:val="bumpedfont15"/>
          <w:rFonts w:ascii="DFHeiMedium-B5" w:eastAsia="DFHeiMedium-B5" w:hint="eastAsia"/>
        </w:rPr>
        <w:t xml:space="preserve">進行大部分的工作，預測特徵類型、標稱值，以及可能的公差範圍。之後便可輕鬆調整程式，變更擷取的點數，或平均隔開，並根據工程圖比對標稱值及公差。然後，現場操作人員可使用人性化的 </w:t>
      </w:r>
      <w:r w:rsidRPr="003E5E9E">
        <w:rPr>
          <w:rStyle w:val="bumpedfont15"/>
          <w:rFonts w:ascii="Helvetica" w:eastAsia="DFHeiMedium-B5" w:hAnsi="Helvetica"/>
        </w:rPr>
        <w:t>Renishaw</w:t>
      </w:r>
      <w:r w:rsidRPr="00FC004F">
        <w:rPr>
          <w:rStyle w:val="bumpedfont15"/>
          <w:rFonts w:ascii="DFHeiMedium-B5" w:eastAsia="DFHeiMedium-B5" w:hint="eastAsia"/>
        </w:rPr>
        <w:t xml:space="preserve"> </w:t>
      </w:r>
      <w:r w:rsidRPr="003E5E9E">
        <w:rPr>
          <w:rStyle w:val="bumpedfont15"/>
          <w:rFonts w:ascii="Helvetica" w:eastAsia="DFHeiMedium-B5" w:hAnsi="Helvetica"/>
        </w:rPr>
        <w:t>Organiser</w:t>
      </w:r>
      <w:r w:rsidRPr="00FC004F">
        <w:rPr>
          <w:rStyle w:val="bumpedfont15"/>
          <w:rFonts w:ascii="DFHeiMedium-B5" w:eastAsia="DFHeiMedium-B5" w:hint="eastAsia"/>
        </w:rPr>
        <w:t xml:space="preserve"> 前端軟體，選擇並執行這些程式。</w:t>
      </w:r>
    </w:p>
    <w:p w:rsidR="001C618F" w:rsidRPr="00FC004F" w:rsidRDefault="001C618F" w:rsidP="003E5E9E">
      <w:pPr>
        <w:spacing w:line="24" w:lineRule="atLeast"/>
        <w:rPr>
          <w:rStyle w:val="bumpedfont15"/>
          <w:rFonts w:ascii="DFHeiMedium-B5" w:eastAsia="DFHeiMedium-B5" w:cs="Arial"/>
        </w:rPr>
      </w:pPr>
    </w:p>
    <w:p w:rsidR="001C618F" w:rsidRPr="00FC004F" w:rsidRDefault="001C618F" w:rsidP="003E5E9E">
      <w:pPr>
        <w:pStyle w:val="s13"/>
        <w:spacing w:before="0" w:beforeAutospacing="0" w:after="0" w:afterAutospacing="0" w:line="24" w:lineRule="atLeast"/>
        <w:rPr>
          <w:rStyle w:val="bumpedfont15"/>
          <w:rFonts w:ascii="DFHeiMedium-B5" w:eastAsia="DFHeiMedium-B5"/>
          <w:sz w:val="20"/>
          <w:szCs w:val="20"/>
        </w:rPr>
      </w:pPr>
      <w:r w:rsidRPr="003B1640">
        <w:rPr>
          <w:rStyle w:val="bumpedfont15"/>
          <w:rFonts w:ascii="Helvetica" w:eastAsia="DFHeiMedium-B5" w:hAnsi="Helvetica"/>
          <w:sz w:val="20"/>
          <w:szCs w:val="20"/>
        </w:rPr>
        <w:t xml:space="preserve">Renishaw </w:t>
      </w:r>
      <w:r w:rsidRPr="00FC004F">
        <w:rPr>
          <w:rStyle w:val="bumpedfont15"/>
          <w:rFonts w:ascii="DFHeiMedium-B5" w:eastAsia="DFHeiMedium-B5" w:hint="eastAsia"/>
          <w:sz w:val="20"/>
          <w:szCs w:val="20"/>
        </w:rPr>
        <w:t xml:space="preserve">亦推出 </w:t>
      </w:r>
      <w:r w:rsidRPr="003B1640">
        <w:rPr>
          <w:rStyle w:val="bumpedfont15"/>
          <w:rFonts w:ascii="Helvetica" w:eastAsia="DFHeiMedium-B5" w:hAnsi="Helvetica"/>
          <w:sz w:val="20"/>
          <w:szCs w:val="20"/>
        </w:rPr>
        <w:t xml:space="preserve">Equator </w:t>
      </w:r>
      <w:r w:rsidRPr="00FC004F">
        <w:rPr>
          <w:rStyle w:val="bumpedfont15"/>
          <w:rFonts w:ascii="DFHeiMedium-B5" w:eastAsia="DFHeiMedium-B5" w:hint="eastAsia"/>
          <w:sz w:val="20"/>
          <w:szCs w:val="20"/>
        </w:rPr>
        <w:t>按鈕介面 (</w:t>
      </w:r>
      <w:r w:rsidRPr="003B1640">
        <w:rPr>
          <w:rStyle w:val="bumpedfont15"/>
          <w:rFonts w:ascii="Helvetica" w:eastAsia="DFHeiMedium-B5" w:hAnsi="Helvetica"/>
          <w:sz w:val="20"/>
          <w:szCs w:val="20"/>
        </w:rPr>
        <w:t>EBI</w:t>
      </w:r>
      <w:r w:rsidRPr="00FC004F">
        <w:rPr>
          <w:rStyle w:val="bumpedfont15"/>
          <w:rFonts w:ascii="DFHeiMedium-B5" w:eastAsia="DFHeiMedium-B5" w:hint="eastAsia"/>
          <w:sz w:val="20"/>
          <w:szCs w:val="20"/>
        </w:rPr>
        <w:t xml:space="preserve">)，配備現場可用的簡易按鈕控制，省去使用滑鼠鍵盤的需求。可由穿戴手套的人員操作 </w:t>
      </w:r>
      <w:r w:rsidRPr="003B1640">
        <w:rPr>
          <w:rStyle w:val="bumpedfont15"/>
          <w:rFonts w:ascii="Helvetica" w:eastAsia="DFHeiMedium-B5" w:hAnsi="Helvetica"/>
          <w:sz w:val="20"/>
          <w:szCs w:val="20"/>
        </w:rPr>
        <w:t>EBI</w:t>
      </w:r>
      <w:r w:rsidRPr="00FC004F">
        <w:rPr>
          <w:rStyle w:val="bumpedfont15"/>
          <w:rFonts w:ascii="DFHeiMedium-B5" w:eastAsia="DFHeiMedium-B5" w:hint="eastAsia"/>
          <w:sz w:val="20"/>
          <w:szCs w:val="20"/>
        </w:rPr>
        <w:t>，且不受廠房汙染影響。</w:t>
      </w:r>
    </w:p>
    <w:p w:rsidR="001C618F" w:rsidRPr="00FC004F" w:rsidRDefault="001C618F" w:rsidP="003E5E9E">
      <w:pPr>
        <w:pStyle w:val="s13"/>
        <w:spacing w:before="0" w:beforeAutospacing="0" w:after="0" w:afterAutospacing="0" w:line="24" w:lineRule="atLeast"/>
        <w:rPr>
          <w:rStyle w:val="bumpedfont15"/>
          <w:rFonts w:ascii="DFHeiMedium-B5" w:eastAsia="DFHeiMedium-B5" w:cs="Arial"/>
          <w:sz w:val="20"/>
          <w:szCs w:val="20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FC004F">
        <w:rPr>
          <w:rFonts w:ascii="DFHeiMedium-B5" w:eastAsia="DFHeiMedium-B5" w:hint="eastAsia"/>
        </w:rPr>
        <w:t xml:space="preserve">參觀 </w:t>
      </w:r>
      <w:r w:rsidRPr="003B1640">
        <w:rPr>
          <w:rFonts w:ascii="Helvetica" w:eastAsia="DFHeiMedium-B5" w:hAnsi="Helvetica"/>
        </w:rPr>
        <w:t>EMO 2015</w:t>
      </w:r>
      <w:r w:rsidRPr="00FC004F">
        <w:rPr>
          <w:rFonts w:ascii="DFHeiMedium-B5" w:eastAsia="DFHeiMedium-B5" w:hint="eastAsia"/>
        </w:rPr>
        <w:t xml:space="preserve"> 的三次元量床使用者，也應該會有興趣瞭解 </w:t>
      </w:r>
      <w:r w:rsidRPr="003B1640">
        <w:rPr>
          <w:rFonts w:ascii="Helvetica" w:eastAsia="DFHeiMedium-B5" w:hAnsi="Helvetica"/>
        </w:rPr>
        <w:t>MODUS 2</w:t>
      </w:r>
      <w:r w:rsidRPr="00FC004F">
        <w:rPr>
          <w:rFonts w:ascii="DFHeiMedium-B5" w:eastAsia="DFHeiMedium-B5" w:hint="eastAsia"/>
        </w:rPr>
        <w:t xml:space="preserve"> 量測軟體套件，如何為 CMM 程式設計和操作帶來全新的清晰性和效率等如何將CMM的程式設計、操作的清晰度和效率，提昇到全新的層次。以行之多年和多功能的 </w:t>
      </w:r>
      <w:r w:rsidRPr="003B1640">
        <w:rPr>
          <w:rFonts w:ascii="Helvetica" w:eastAsia="DFHeiMedium-B5" w:hAnsi="Helvetica"/>
        </w:rPr>
        <w:t xml:space="preserve">MODUS </w:t>
      </w:r>
      <w:r w:rsidRPr="00FC004F">
        <w:rPr>
          <w:rFonts w:ascii="DFHeiMedium-B5" w:eastAsia="DFHeiMedium-B5" w:hint="eastAsia"/>
        </w:rPr>
        <w:t xml:space="preserve">平台為基礎，並能支援 </w:t>
      </w:r>
      <w:r w:rsidRPr="003B1640">
        <w:rPr>
          <w:rFonts w:ascii="Helvetica" w:eastAsia="DFHeiMedium-B5" w:hAnsi="Helvetica"/>
        </w:rPr>
        <w:t>Renishaw  3</w:t>
      </w:r>
      <w:r w:rsidRPr="00FC004F">
        <w:rPr>
          <w:rFonts w:ascii="DFHeiMedium-B5" w:eastAsia="DFHeiMedium-B5" w:hint="eastAsia"/>
        </w:rPr>
        <w:t xml:space="preserve">軸 和 </w:t>
      </w:r>
      <w:r w:rsidRPr="003B1640">
        <w:rPr>
          <w:rFonts w:ascii="Helvetica" w:eastAsia="DFHeiMedium-B5" w:hAnsi="Helvetica"/>
        </w:rPr>
        <w:t xml:space="preserve">5 </w:t>
      </w:r>
      <w:r w:rsidRPr="00FC004F">
        <w:rPr>
          <w:rFonts w:ascii="DFHeiMedium-B5" w:eastAsia="DFHeiMedium-B5" w:hint="eastAsia"/>
        </w:rPr>
        <w:t xml:space="preserve">軸 </w:t>
      </w:r>
      <w:r w:rsidRPr="003B1640">
        <w:rPr>
          <w:rFonts w:ascii="Helvetica" w:eastAsia="DFHeiMedium-B5" w:hAnsi="Helvetica"/>
        </w:rPr>
        <w:t xml:space="preserve">CMM </w:t>
      </w:r>
      <w:r w:rsidRPr="00FC004F">
        <w:rPr>
          <w:rFonts w:ascii="DFHeiMedium-B5" w:eastAsia="DFHeiMedium-B5" w:hint="eastAsia"/>
        </w:rPr>
        <w:t>感測器技術產品的</w:t>
      </w:r>
      <w:r w:rsidR="003B1640">
        <w:rPr>
          <w:rFonts w:ascii="DFHeiMedium-B5" w:hint="eastAsia"/>
          <w:lang w:eastAsia="ja-JP"/>
        </w:rPr>
        <w:t xml:space="preserve"> </w:t>
      </w:r>
      <w:r w:rsidRPr="003B1640">
        <w:rPr>
          <w:rFonts w:ascii="Helvetica" w:eastAsia="DFHeiMedium-B5" w:hAnsi="Helvetica"/>
        </w:rPr>
        <w:lastRenderedPageBreak/>
        <w:t>MODUS 2</w:t>
      </w:r>
      <w:r w:rsidRPr="00FC004F">
        <w:rPr>
          <w:rFonts w:ascii="DFHeiMedium-B5" w:eastAsia="DFHeiMedium-B5" w:hint="eastAsia"/>
        </w:rPr>
        <w:t xml:space="preserve">，是以實用性為設計出發點，包括創新、易於學習的介面和更快速的程式設計，無論是否使用 </w:t>
      </w:r>
      <w:r w:rsidRPr="003B1640">
        <w:rPr>
          <w:rFonts w:ascii="Helvetica" w:eastAsia="DFHeiMedium-B5" w:hAnsi="Helvetica"/>
        </w:rPr>
        <w:t xml:space="preserve">CAD </w:t>
      </w:r>
      <w:r w:rsidRPr="00FC004F">
        <w:rPr>
          <w:rFonts w:ascii="DFHeiMedium-B5" w:eastAsia="DFHeiMedium-B5" w:hint="eastAsia"/>
        </w:rPr>
        <w:t>模型，皆能達成無可比擬的產能水準。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FC004F">
        <w:rPr>
          <w:rFonts w:ascii="DFHeiMedium-B5" w:eastAsia="DFHeiMedium-B5" w:hint="eastAsia"/>
        </w:rPr>
        <w:t xml:space="preserve">無論軟體是否連接至「連線測量中」的 </w:t>
      </w:r>
      <w:r w:rsidRPr="003B1640">
        <w:rPr>
          <w:rFonts w:ascii="Helvetica" w:eastAsia="DFHeiMedium-B5" w:hAnsi="Helvetica"/>
        </w:rPr>
        <w:t>CMM</w:t>
      </w:r>
      <w:r w:rsidRPr="00FC004F">
        <w:rPr>
          <w:rFonts w:ascii="DFHeiMedium-B5" w:eastAsia="DFHeiMedium-B5" w:hint="eastAsia"/>
        </w:rPr>
        <w:t>，或在離線環境中使用，</w:t>
      </w:r>
      <w:r w:rsidRPr="003B1640">
        <w:rPr>
          <w:rFonts w:ascii="Helvetica" w:eastAsia="DFHeiMedium-B5" w:hAnsi="Helvetica"/>
        </w:rPr>
        <w:t>MODUS 2</w:t>
      </w:r>
      <w:r w:rsidRPr="00FC004F">
        <w:rPr>
          <w:rFonts w:ascii="DFHeiMedium-B5" w:eastAsia="DFHeiMedium-B5" w:hint="eastAsia"/>
        </w:rPr>
        <w:t xml:space="preserve"> 的使用者經驗皆設計為相同，而含有速度控制的完整模擬，更能方便進行量測序列開發和視覺化。其他創新包括「脫離表面」運動技術、智慧量測策略、自動報告，和互動式虛擬 </w:t>
      </w:r>
      <w:r w:rsidRPr="003B1640">
        <w:rPr>
          <w:rFonts w:ascii="Helvetica" w:eastAsia="DFHeiMedium-B5" w:hAnsi="Helvetica"/>
        </w:rPr>
        <w:t>CMM</w:t>
      </w:r>
      <w:r w:rsidRPr="00FC004F">
        <w:rPr>
          <w:rFonts w:ascii="DFHeiMedium-B5" w:eastAsia="DFHeiMedium-B5" w:hint="eastAsia"/>
        </w:rPr>
        <w:t xml:space="preserve"> 環境。</w:t>
      </w:r>
      <w:r w:rsidRPr="003B1640">
        <w:rPr>
          <w:rFonts w:ascii="Helvetica" w:eastAsia="DFHeiMedium-B5" w:hAnsi="Helvetica"/>
        </w:rPr>
        <w:t>MODUS 2</w:t>
      </w:r>
      <w:r w:rsidRPr="00FC004F">
        <w:rPr>
          <w:rFonts w:ascii="DFHeiMedium-B5" w:eastAsia="DFHeiMedium-B5" w:hint="eastAsia"/>
        </w:rPr>
        <w:t xml:space="preserve"> 能針對從簡單的手動機具操作，到多軸系統上的複雜工件量測自動調整，並僅提供與目前工作相關的功能。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 xml:space="preserve">EMO </w:t>
      </w:r>
      <w:r w:rsidRPr="00FC004F">
        <w:rPr>
          <w:rFonts w:ascii="DFHeiMedium-B5" w:eastAsia="DFHeiMedium-B5" w:hint="eastAsia"/>
        </w:rPr>
        <w:t xml:space="preserve">參觀者也將能在 </w:t>
      </w:r>
      <w:r w:rsidRPr="003B1640">
        <w:rPr>
          <w:rFonts w:ascii="Helvetica" w:eastAsia="DFHeiMedium-B5" w:hAnsi="Helvetica"/>
        </w:rPr>
        <w:t xml:space="preserve">Renishaw </w:t>
      </w:r>
      <w:r w:rsidRPr="00FC004F">
        <w:rPr>
          <w:rFonts w:ascii="DFHeiMedium-B5" w:eastAsia="DFHeiMedium-B5" w:hint="eastAsia"/>
        </w:rPr>
        <w:t xml:space="preserve">攤位觀摩並與 </w:t>
      </w:r>
      <w:r w:rsidRPr="003B1640">
        <w:rPr>
          <w:rFonts w:ascii="Helvetica" w:eastAsia="DFHeiMedium-B5" w:hAnsi="Helvetica"/>
        </w:rPr>
        <w:t>GoProbe</w:t>
      </w:r>
      <w:r w:rsidRPr="00FC004F">
        <w:rPr>
          <w:rFonts w:ascii="DFHeiMedium-B5" w:eastAsia="DFHeiMedium-B5" w:hint="eastAsia"/>
        </w:rPr>
        <w:t>、</w:t>
      </w:r>
      <w:r w:rsidRPr="003B1640">
        <w:rPr>
          <w:rFonts w:ascii="Helvetica" w:eastAsia="DFHeiMedium-B5" w:hAnsi="Helvetica"/>
        </w:rPr>
        <w:t xml:space="preserve">INTUO </w:t>
      </w:r>
      <w:r w:rsidRPr="00FC004F">
        <w:rPr>
          <w:rFonts w:ascii="DFHeiMedium-B5" w:eastAsia="DFHeiMedium-B5" w:hint="eastAsia"/>
        </w:rPr>
        <w:t xml:space="preserve">和 </w:t>
      </w:r>
      <w:r w:rsidRPr="003B1640">
        <w:rPr>
          <w:rFonts w:ascii="Helvetica" w:eastAsia="DFHeiMedium-B5" w:hAnsi="Helvetica"/>
        </w:rPr>
        <w:t>MODUS 2</w:t>
      </w:r>
      <w:r w:rsidRPr="00FC004F">
        <w:rPr>
          <w:rFonts w:ascii="DFHeiMedium-B5" w:eastAsia="DFHeiMedium-B5" w:hint="eastAsia"/>
        </w:rPr>
        <w:t xml:space="preserve"> 的示範互動。</w:t>
      </w:r>
    </w:p>
    <w:p w:rsidR="001C618F" w:rsidRPr="00FC004F" w:rsidRDefault="001C618F" w:rsidP="003E5E9E">
      <w:pPr>
        <w:spacing w:line="24" w:lineRule="atLeast"/>
        <w:rPr>
          <w:rFonts w:ascii="DFHeiMedium-B5" w:eastAsia="DFHeiMedium-B5" w:cs="Arial"/>
        </w:rPr>
      </w:pPr>
    </w:p>
    <w:p w:rsidR="001C618F" w:rsidRPr="00FC004F" w:rsidRDefault="001C618F" w:rsidP="003E5E9E">
      <w:pPr>
        <w:spacing w:line="24" w:lineRule="atLeast"/>
        <w:rPr>
          <w:rFonts w:ascii="DFHeiMedium-B5" w:eastAsia="DFHeiMedium-B5"/>
        </w:rPr>
      </w:pPr>
      <w:r w:rsidRPr="003B1640">
        <w:rPr>
          <w:rFonts w:ascii="Helvetica" w:eastAsia="DFHeiMedium-B5" w:hAnsi="Helvetica"/>
        </w:rPr>
        <w:t>Renishaw</w:t>
      </w:r>
      <w:r w:rsidRPr="00FC004F">
        <w:rPr>
          <w:rFonts w:ascii="DFHeiMedium-B5" w:eastAsia="DFHeiMedium-B5" w:hint="eastAsia"/>
        </w:rPr>
        <w:t xml:space="preserve"> 也持續發展其網路商店，讓客戶在任何時間輕鬆了解公司大量且不斷增加的量測產品資料。網路商店目前已在 </w:t>
      </w:r>
      <w:r w:rsidRPr="003B1640">
        <w:rPr>
          <w:rFonts w:ascii="Helvetica" w:eastAsia="DFHeiMedium-B5" w:hAnsi="Helvetica"/>
        </w:rPr>
        <w:t>14</w:t>
      </w:r>
      <w:r w:rsidRPr="00FC004F">
        <w:rPr>
          <w:rFonts w:ascii="DFHeiMedium-B5" w:eastAsia="DFHeiMedium-B5" w:hint="eastAsia"/>
        </w:rPr>
        <w:t xml:space="preserve"> 個國家上線，也會在今年增加更多的數量，銷售產品包括適用於 </w:t>
      </w:r>
      <w:r w:rsidRPr="003B1640">
        <w:rPr>
          <w:rFonts w:ascii="Helvetica" w:eastAsia="DFHeiMedium-B5" w:hAnsi="Helvetica"/>
        </w:rPr>
        <w:t>CMM</w:t>
      </w:r>
      <w:r w:rsidRPr="00FC004F">
        <w:rPr>
          <w:rFonts w:ascii="DFHeiMedium-B5" w:eastAsia="DFHeiMedium-B5" w:hint="eastAsia"/>
        </w:rPr>
        <w:t xml:space="preserve">、影像量測和 </w:t>
      </w:r>
      <w:r w:rsidRPr="003B1640">
        <w:rPr>
          <w:rFonts w:ascii="Helvetica" w:eastAsia="DFHeiMedium-B5" w:hAnsi="Helvetica"/>
        </w:rPr>
        <w:t>Equator</w:t>
      </w:r>
      <w:r w:rsidRPr="00FC004F">
        <w:rPr>
          <w:rFonts w:ascii="DFHeiMedium-B5" w:eastAsia="DFHeiMedium-B5" w:hint="eastAsia"/>
        </w:rPr>
        <w:t xml:space="preserve"> 的夾具、完備的精密測針，</w:t>
      </w:r>
      <w:r w:rsidRPr="003B1640">
        <w:rPr>
          <w:rFonts w:ascii="Helvetica" w:eastAsia="DFHeiMedium-B5" w:hAnsi="Helvetica"/>
        </w:rPr>
        <w:t>CMM</w:t>
      </w:r>
      <w:r w:rsidRPr="00FC004F">
        <w:rPr>
          <w:rFonts w:ascii="DFHeiMedium-B5" w:eastAsia="DFHeiMedium-B5" w:hint="eastAsia"/>
        </w:rPr>
        <w:t xml:space="preserve"> 配件包括更換架、測頭延長桿和 </w:t>
      </w:r>
      <w:r w:rsidRPr="003B1640">
        <w:rPr>
          <w:rFonts w:ascii="Helvetica" w:eastAsia="DFHeiMedium-B5" w:hAnsi="Helvetica"/>
        </w:rPr>
        <w:t>TP20</w:t>
      </w:r>
      <w:r w:rsidRPr="00FC004F">
        <w:rPr>
          <w:rFonts w:ascii="DFHeiMedium-B5" w:eastAsia="DFHeiMedium-B5" w:hint="eastAsia"/>
        </w:rPr>
        <w:t xml:space="preserve"> 模組等，及全新 </w:t>
      </w:r>
      <w:r w:rsidRPr="003B1640">
        <w:rPr>
          <w:rFonts w:ascii="Helvetica" w:eastAsia="DFHeiMedium-B5" w:hAnsi="Helvetica"/>
        </w:rPr>
        <w:t>PRIMO</w:t>
      </w:r>
      <w:r w:rsidRPr="003B1640">
        <w:rPr>
          <w:rFonts w:ascii="Helvetica" w:eastAsia="MS Mincho" w:hAnsi="Helvetica" w:cs="MS Mincho"/>
        </w:rPr>
        <w:t>™</w:t>
      </w:r>
      <w:r w:rsidRPr="00FC004F">
        <w:rPr>
          <w:rFonts w:ascii="DFHeiMedium-B5" w:eastAsia="DFHeiMedium-B5" w:hint="eastAsia"/>
        </w:rPr>
        <w:t xml:space="preserve"> 工具機系統所使用的代幣。請造訪 </w:t>
      </w:r>
      <w:r w:rsidRPr="003B1640">
        <w:rPr>
          <w:rFonts w:ascii="Helvetica" w:eastAsia="DFHeiMedium-B5" w:hAnsi="Helvetica"/>
        </w:rPr>
        <w:t>www.renishaw.com/shop</w:t>
      </w:r>
      <w:r w:rsidRPr="00FC004F">
        <w:rPr>
          <w:rFonts w:ascii="DFHeiMedium-B5" w:eastAsia="DFHeiMedium-B5" w:hint="eastAsia"/>
        </w:rPr>
        <w:t>。</w:t>
      </w:r>
    </w:p>
    <w:p w:rsidR="001C618F" w:rsidRPr="00FC004F" w:rsidRDefault="001C618F" w:rsidP="003E5E9E">
      <w:pPr>
        <w:spacing w:line="24" w:lineRule="atLeast"/>
        <w:jc w:val="both"/>
        <w:rPr>
          <w:rFonts w:ascii="DFHeiMedium-B5" w:eastAsia="DFHeiMedium-B5" w:cs="Arial"/>
        </w:rPr>
      </w:pPr>
    </w:p>
    <w:p w:rsidR="001C618F" w:rsidRPr="003E5E9E" w:rsidRDefault="001C618F" w:rsidP="003E5E9E">
      <w:pPr>
        <w:spacing w:line="24" w:lineRule="atLeast"/>
        <w:jc w:val="center"/>
        <w:rPr>
          <w:rFonts w:ascii="DFHeiMedium-B5" w:eastAsia="DFHeiMedium-B5"/>
          <w:sz w:val="22"/>
        </w:rPr>
      </w:pPr>
      <w:r w:rsidRPr="003E5E9E">
        <w:rPr>
          <w:rFonts w:ascii="DFHeiMedium-B5" w:eastAsia="DFHeiMedium-B5" w:hint="eastAsia"/>
          <w:sz w:val="22"/>
        </w:rPr>
        <w:t>結束</w:t>
      </w:r>
    </w:p>
    <w:p w:rsidR="008273CD" w:rsidRPr="00FC004F" w:rsidRDefault="008273CD" w:rsidP="003E5E9E">
      <w:pPr>
        <w:spacing w:line="24" w:lineRule="atLeast"/>
        <w:jc w:val="center"/>
        <w:rPr>
          <w:rFonts w:ascii="DFHeiMedium-B5" w:eastAsia="DFHeiMedium-B5" w:hAnsi="Arial" w:cs="Arial"/>
        </w:rPr>
      </w:pPr>
    </w:p>
    <w:sectPr w:rsidR="008273CD" w:rsidRPr="00FC004F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1C618F"/>
    <w:rsid w:val="00205A88"/>
    <w:rsid w:val="0028554E"/>
    <w:rsid w:val="003645D6"/>
    <w:rsid w:val="00373DCB"/>
    <w:rsid w:val="003B1640"/>
    <w:rsid w:val="003E5E9E"/>
    <w:rsid w:val="00511C52"/>
    <w:rsid w:val="006C1288"/>
    <w:rsid w:val="008273CD"/>
    <w:rsid w:val="00940D25"/>
    <w:rsid w:val="009C6B2C"/>
    <w:rsid w:val="00A73059"/>
    <w:rsid w:val="00DE5D1C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84A9-2A92-4438-B938-3F2A2C53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1806</Words>
  <Characters>616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2015-05-19T11:14:00Z</dcterms:created>
  <dcterms:modified xsi:type="dcterms:W3CDTF">2015-09-01T14:25:00Z</dcterms:modified>
</cp:coreProperties>
</file>