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6704B7" w:rsidRDefault="00121BFD" w:rsidP="003313A1">
      <w:pPr>
        <w:spacing w:line="24" w:lineRule="atLeast"/>
        <w:ind w:right="567"/>
        <w:rPr>
          <w:rFonts w:ascii="Arial" w:hAnsi="Arial" w:cs="Arial"/>
        </w:rPr>
      </w:pPr>
      <w:r w:rsidRPr="006704B7"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47" w:rsidRPr="008C3A73" w:rsidRDefault="00924B47" w:rsidP="003313A1">
      <w:pPr>
        <w:spacing w:line="24" w:lineRule="atLeast"/>
        <w:ind w:right="-271"/>
        <w:rPr>
          <w:rFonts w:ascii="Arial" w:hAnsi="Arial" w:cs="Arial"/>
          <w:b/>
          <w:sz w:val="22"/>
        </w:rPr>
      </w:pPr>
      <w:r w:rsidRPr="008C3A73">
        <w:rPr>
          <w:rFonts w:ascii="Arial" w:hAnsi="Arial" w:cs="Arial"/>
          <w:b/>
          <w:sz w:val="22"/>
        </w:rPr>
        <w:t>Renishaw představuje novou skenovací sondu RSP3-6</w:t>
      </w:r>
      <w:r w:rsidR="008C3A73" w:rsidRPr="008C3A73">
        <w:rPr>
          <w:rFonts w:ascii="Arial" w:hAnsi="Arial" w:cs="Arial"/>
          <w:b/>
          <w:sz w:val="22"/>
        </w:rPr>
        <w:t xml:space="preserve"> pro vícesenzorový systém REVO®</w:t>
      </w:r>
    </w:p>
    <w:p w:rsidR="00924B47" w:rsidRPr="006704B7" w:rsidRDefault="00924B47" w:rsidP="003313A1">
      <w:pPr>
        <w:spacing w:line="24" w:lineRule="atLeast"/>
        <w:ind w:right="-271"/>
        <w:rPr>
          <w:rFonts w:ascii="Arial" w:hAnsi="Arial" w:cs="Arial"/>
        </w:rPr>
      </w:pPr>
    </w:p>
    <w:p w:rsidR="00924B47" w:rsidRPr="006704B7" w:rsidRDefault="00924B47" w:rsidP="003313A1">
      <w:pPr>
        <w:pStyle w:val="Pa2"/>
        <w:spacing w:line="24" w:lineRule="atLeast"/>
        <w:rPr>
          <w:rFonts w:ascii="Arial" w:hAnsi="Arial" w:cs="Arial"/>
          <w:sz w:val="20"/>
          <w:szCs w:val="20"/>
        </w:rPr>
      </w:pPr>
      <w:r w:rsidRPr="006704B7">
        <w:rPr>
          <w:rFonts w:ascii="Arial" w:hAnsi="Arial" w:cs="Arial"/>
          <w:sz w:val="20"/>
        </w:rPr>
        <w:t xml:space="preserve">Společnost Renishaw uvádí na trh skenovací sondu RSP3-6 s prodlouženým dosahem měření. Nová sonda rozšiřuje možnosti 5osého měřicího systému REVO pro souřadnicové měřicí stroje (CMM). Sonda RSP3-6 rozšiřuje možnosti měření v hlubokých otvorech. V kombinaci se sortimentem prodlužovacích nástavců v délkách až 800mm využívá technologii 5osého měření REVO. Sonda RSP3-6 je ideální pro rozměrovou kontrolu velkých dílů, jako jsou motorové bloky a součástky těžkého </w:t>
      </w:r>
      <w:bookmarkStart w:id="0" w:name="_GoBack"/>
      <w:bookmarkEnd w:id="0"/>
      <w:r w:rsidRPr="006704B7">
        <w:rPr>
          <w:rFonts w:ascii="Arial" w:hAnsi="Arial" w:cs="Arial"/>
          <w:sz w:val="20"/>
        </w:rPr>
        <w:t>strojírenství používané ve stavebnictví, důlním, automobilovém a obranném průmyslu.</w:t>
      </w:r>
    </w:p>
    <w:p w:rsidR="00924B47" w:rsidRPr="006704B7" w:rsidRDefault="00924B47" w:rsidP="003313A1">
      <w:pPr>
        <w:spacing w:line="24" w:lineRule="atLeast"/>
        <w:ind w:right="-271"/>
        <w:rPr>
          <w:rFonts w:ascii="Arial" w:hAnsi="Arial" w:cs="Arial"/>
        </w:rPr>
      </w:pPr>
    </w:p>
    <w:p w:rsidR="00924B47" w:rsidRPr="006704B7" w:rsidRDefault="00924B47" w:rsidP="003313A1">
      <w:pPr>
        <w:spacing w:line="24" w:lineRule="atLeast"/>
        <w:ind w:right="-271"/>
        <w:rPr>
          <w:rFonts w:ascii="Arial" w:hAnsi="Arial" w:cs="Arial"/>
        </w:rPr>
      </w:pPr>
      <w:r w:rsidRPr="006704B7">
        <w:rPr>
          <w:rFonts w:ascii="Arial" w:hAnsi="Arial" w:cs="Arial"/>
        </w:rPr>
        <w:t>Sonda RSP3-6 sestává z tělesa sondy a sortimentu výměnných držáků doteku pro přímé i lomené doteky a prodloužení. Sonda RSP3-6 je kompatibilní s ostatními sondami systému REVO. Rozšíření možností systému REVO umožňuje zvolit při měření na CMM vždy optimální měřicí nástroj. Držáky přímých doteků sondy RSP3-6 umožňují použití doteků o délce až 800 mm, měřeno od středu otáčení osy A hlavice REVO. Držáky lomených doteků umožňují použít doteky v délce 600 mm od stejného referenčního bodu.</w:t>
      </w:r>
    </w:p>
    <w:p w:rsidR="00924B47" w:rsidRPr="006704B7" w:rsidRDefault="00924B47" w:rsidP="003313A1">
      <w:pPr>
        <w:pStyle w:val="Pa2"/>
        <w:spacing w:line="24" w:lineRule="atLeast"/>
        <w:rPr>
          <w:rFonts w:ascii="Arial" w:hAnsi="Arial" w:cs="Arial"/>
          <w:sz w:val="20"/>
          <w:szCs w:val="20"/>
        </w:rPr>
      </w:pPr>
    </w:p>
    <w:p w:rsidR="0013425B" w:rsidRDefault="00924B47" w:rsidP="003313A1">
      <w:pPr>
        <w:pStyle w:val="Pa2"/>
        <w:spacing w:line="24" w:lineRule="atLeast"/>
        <w:rPr>
          <w:rFonts w:ascii="Arial" w:hAnsi="Arial" w:cs="Arial"/>
          <w:sz w:val="20"/>
        </w:rPr>
      </w:pPr>
      <w:r w:rsidRPr="006704B7">
        <w:rPr>
          <w:rFonts w:ascii="Arial" w:hAnsi="Arial" w:cs="Arial"/>
          <w:sz w:val="20"/>
        </w:rPr>
        <w:t>Sondu RSP3-6 lze použít pro 3D dotykové měření i pro 2D skenování.</w:t>
      </w:r>
      <w:r w:rsidR="008C3A73">
        <w:rPr>
          <w:rFonts w:ascii="Arial" w:hAnsi="Arial" w:cs="Arial"/>
          <w:sz w:val="20"/>
        </w:rPr>
        <w:t xml:space="preserve"> </w:t>
      </w:r>
      <w:r w:rsidR="008C3A73" w:rsidRPr="008C3A73">
        <w:rPr>
          <w:rFonts w:ascii="Arial" w:hAnsi="Arial" w:cs="Arial"/>
          <w:sz w:val="20"/>
        </w:rPr>
        <w:t>K vidění bude na veletrhu EMO 2015 v hale 5, stánku D15.</w:t>
      </w:r>
      <w:r w:rsidRPr="006704B7">
        <w:rPr>
          <w:rFonts w:ascii="Arial" w:hAnsi="Arial" w:cs="Arial"/>
          <w:sz w:val="20"/>
        </w:rPr>
        <w:t xml:space="preserve"> </w:t>
      </w:r>
    </w:p>
    <w:p w:rsidR="0013425B" w:rsidRDefault="0013425B" w:rsidP="003313A1">
      <w:pPr>
        <w:pStyle w:val="Pa2"/>
        <w:spacing w:line="24" w:lineRule="atLeast"/>
        <w:rPr>
          <w:rFonts w:ascii="Arial" w:hAnsi="Arial" w:cs="Arial"/>
          <w:sz w:val="20"/>
        </w:rPr>
      </w:pPr>
    </w:p>
    <w:p w:rsidR="00924B47" w:rsidRDefault="00924B47" w:rsidP="003313A1">
      <w:pPr>
        <w:pStyle w:val="Pa2"/>
        <w:spacing w:line="24" w:lineRule="atLeast"/>
        <w:rPr>
          <w:rFonts w:ascii="Arial" w:hAnsi="Arial" w:cs="Arial"/>
          <w:sz w:val="20"/>
        </w:rPr>
      </w:pPr>
      <w:r w:rsidRPr="006704B7">
        <w:rPr>
          <w:rFonts w:ascii="Arial" w:hAnsi="Arial" w:cs="Arial"/>
          <w:sz w:val="20"/>
        </w:rPr>
        <w:t xml:space="preserve">Video k tomuto produktu najdete na: </w:t>
      </w:r>
      <w:r w:rsidR="003313A1" w:rsidRPr="003313A1">
        <w:rPr>
          <w:rFonts w:ascii="Arial" w:hAnsi="Arial" w:cs="Arial"/>
          <w:sz w:val="20"/>
        </w:rPr>
        <w:t>https://www.youtube.com/watch?v=nkLH8r2wBBs</w:t>
      </w:r>
    </w:p>
    <w:p w:rsidR="003313A1" w:rsidRDefault="003313A1" w:rsidP="003313A1">
      <w:pPr>
        <w:spacing w:line="24" w:lineRule="atLeast"/>
      </w:pPr>
    </w:p>
    <w:p w:rsidR="003313A1" w:rsidRPr="003313A1" w:rsidRDefault="003313A1" w:rsidP="003313A1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 w:cs="Arial"/>
        </w:rPr>
        <w:t>Další informace najdete na stránce www.renishaw.cz/cmm.</w:t>
      </w:r>
    </w:p>
    <w:p w:rsidR="00041EF0" w:rsidRPr="008C3A73" w:rsidRDefault="008C3A73" w:rsidP="003313A1">
      <w:pPr>
        <w:pStyle w:val="NormalWeb"/>
        <w:spacing w:line="24" w:lineRule="atLeast"/>
        <w:jc w:val="center"/>
        <w:rPr>
          <w:rFonts w:ascii="Arial" w:hAnsi="Arial" w:cs="Arial"/>
          <w:sz w:val="22"/>
          <w:szCs w:val="20"/>
        </w:rPr>
      </w:pPr>
      <w:r w:rsidRPr="008C3A73">
        <w:rPr>
          <w:rFonts w:ascii="Arial" w:hAnsi="Arial" w:cs="Arial"/>
          <w:sz w:val="22"/>
        </w:rPr>
        <w:t>-</w:t>
      </w:r>
      <w:r w:rsidR="00041EF0" w:rsidRPr="008C3A73">
        <w:rPr>
          <w:rFonts w:ascii="Arial" w:hAnsi="Arial" w:cs="Arial"/>
          <w:sz w:val="22"/>
        </w:rPr>
        <w:t>Konec</w:t>
      </w:r>
      <w:r w:rsidRPr="008C3A73">
        <w:rPr>
          <w:rFonts w:ascii="Arial" w:hAnsi="Arial" w:cs="Arial"/>
          <w:sz w:val="22"/>
        </w:rPr>
        <w:t>-</w:t>
      </w:r>
    </w:p>
    <w:p w:rsidR="0006668E" w:rsidRPr="006704B7" w:rsidRDefault="0006668E" w:rsidP="003313A1">
      <w:pPr>
        <w:spacing w:line="24" w:lineRule="atLeast"/>
        <w:rPr>
          <w:rFonts w:ascii="Arial" w:hAnsi="Arial" w:cs="Arial"/>
        </w:rPr>
      </w:pPr>
    </w:p>
    <w:sectPr w:rsidR="0006668E" w:rsidRPr="006704B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A2" w:rsidRDefault="004D00A2" w:rsidP="002E2F8C">
      <w:r>
        <w:separator/>
      </w:r>
    </w:p>
  </w:endnote>
  <w:endnote w:type="continuationSeparator" w:id="0">
    <w:p w:rsidR="004D00A2" w:rsidRDefault="004D00A2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A2" w:rsidRDefault="004D00A2" w:rsidP="002E2F8C">
      <w:r>
        <w:separator/>
      </w:r>
    </w:p>
  </w:footnote>
  <w:footnote w:type="continuationSeparator" w:id="0">
    <w:p w:rsidR="004D00A2" w:rsidRDefault="004D00A2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3425B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E2F8C"/>
    <w:rsid w:val="00304407"/>
    <w:rsid w:val="00324ED1"/>
    <w:rsid w:val="00326CC4"/>
    <w:rsid w:val="003313A1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D00A2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5B3F"/>
    <w:rsid w:val="00641A64"/>
    <w:rsid w:val="0065468E"/>
    <w:rsid w:val="006704B7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C1CE4"/>
    <w:rsid w:val="007C4DC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C3A73"/>
    <w:rsid w:val="008D3B4D"/>
    <w:rsid w:val="008E13A6"/>
    <w:rsid w:val="008E2064"/>
    <w:rsid w:val="008F7BD0"/>
    <w:rsid w:val="00910A83"/>
    <w:rsid w:val="00924B47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Pa2">
    <w:name w:val="Pa2"/>
    <w:basedOn w:val="Normal"/>
    <w:next w:val="Normal"/>
    <w:uiPriority w:val="99"/>
    <w:rsid w:val="00924B47"/>
    <w:pPr>
      <w:autoSpaceDE w:val="0"/>
      <w:autoSpaceDN w:val="0"/>
      <w:adjustRightInd w:val="0"/>
      <w:spacing w:line="161" w:lineRule="atLeast"/>
    </w:pPr>
    <w:rPr>
      <w:rFonts w:ascii="Helvetica" w:eastAsiaTheme="minorHAnsi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1391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7</cp:revision>
  <cp:lastPrinted>2015-06-09T12:12:00Z</cp:lastPrinted>
  <dcterms:created xsi:type="dcterms:W3CDTF">2015-06-24T11:08:00Z</dcterms:created>
  <dcterms:modified xsi:type="dcterms:W3CDTF">2015-09-09T10:36:00Z</dcterms:modified>
</cp:coreProperties>
</file>