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C62EAF" w:rsidRDefault="00121BFD" w:rsidP="008361F0">
      <w:pPr>
        <w:spacing w:line="24" w:lineRule="atLeast"/>
        <w:ind w:right="567"/>
        <w:rPr>
          <w:rFonts w:ascii="Arial" w:hAnsi="Arial" w:cs="Arial"/>
        </w:rPr>
      </w:pPr>
      <w:r w:rsidRPr="00C62EAF">
        <w:rPr>
          <w:rFonts w:ascii="Arial" w:hAnsi="Arial" w:cs="Arial"/>
          <w:noProof/>
          <w:lang w:val="en-GB" w:eastAsia="zh-TW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47" w:rsidRPr="00C62EAF" w:rsidRDefault="00924B47" w:rsidP="008361F0">
      <w:pPr>
        <w:spacing w:line="24" w:lineRule="atLeast"/>
        <w:ind w:right="-271"/>
        <w:rPr>
          <w:rFonts w:ascii="Arial" w:hAnsi="Arial" w:cs="Arial"/>
          <w:b/>
        </w:rPr>
      </w:pPr>
      <w:r w:rsidRPr="008361F0">
        <w:rPr>
          <w:rFonts w:ascii="Arial" w:hAnsi="Arial" w:cs="Arial"/>
          <w:b/>
          <w:sz w:val="22"/>
        </w:rPr>
        <w:t>Renishaw kondigt lancering aan van de RSP3-6 scantaster voor het REVO® multisensor-systeem</w:t>
      </w:r>
    </w:p>
    <w:p w:rsidR="00924B47" w:rsidRPr="00C62EAF" w:rsidRDefault="00924B47" w:rsidP="008361F0">
      <w:pPr>
        <w:spacing w:line="24" w:lineRule="atLeast"/>
        <w:ind w:right="-271"/>
        <w:rPr>
          <w:rFonts w:ascii="Arial" w:hAnsi="Arial" w:cs="Arial"/>
        </w:rPr>
      </w:pPr>
    </w:p>
    <w:p w:rsidR="00924B47" w:rsidRPr="00BA775F" w:rsidRDefault="00924B47" w:rsidP="00BA775F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  <w:r w:rsidRPr="00BA775F">
        <w:rPr>
          <w:rFonts w:ascii="Arial" w:hAnsi="Arial" w:cs="Arial"/>
          <w:sz w:val="20"/>
        </w:rPr>
        <w:t>Met genoegen kondigt Renishaw de lancering aan van de RSP3-6 scantaster met groter bereik, voor gebruik met het REVO 5-assig meetsysteem voor coördinatenmeetmachines (CMM's). De RSP3-6 taster biedt meer mogelijkheden voor het bereiken en inspecteren van vormen diep in boringen, door lange verlengstukken tot 800 mm te combineren met de 5-assige REVO-bewegingen. De RSP3-6 is ideaal om grote producten te inspecteren, zoals motorblokken en onderdelen van zware machines die ingezet worden in de bouw, mijnbouw, auto-industrie en defensie.</w:t>
      </w:r>
    </w:p>
    <w:p w:rsidR="00924B47" w:rsidRPr="00BA775F" w:rsidRDefault="00924B47" w:rsidP="00BA775F">
      <w:pPr>
        <w:spacing w:line="24" w:lineRule="atLeast"/>
        <w:ind w:right="-271"/>
        <w:rPr>
          <w:rFonts w:ascii="Arial" w:hAnsi="Arial" w:cs="Arial"/>
        </w:rPr>
      </w:pPr>
    </w:p>
    <w:p w:rsidR="00924B47" w:rsidRPr="00BA775F" w:rsidRDefault="00924B47" w:rsidP="00BA775F">
      <w:pPr>
        <w:spacing w:line="24" w:lineRule="atLeast"/>
        <w:ind w:right="-271"/>
        <w:rPr>
          <w:rFonts w:ascii="Arial" w:hAnsi="Arial" w:cs="Arial"/>
        </w:rPr>
      </w:pPr>
      <w:r w:rsidRPr="00BA775F">
        <w:rPr>
          <w:rFonts w:ascii="Arial" w:hAnsi="Arial" w:cs="Arial"/>
        </w:rPr>
        <w:t>Het RSP3-6 systeem bestaat uit een taster en een aantal stylushouders voor situaties waarvoor rechte en gehoekte verlengstukken nodig zijn. De RSP3-6 taster is automatisch om te wisselen met alle andere tasters van het REVO systeem. Deze flexibiliteit betekent dat u het optimale gereedschap kunt selecteren voor de inspectie van vele vormen op één CMM-platform. Met de rechte stylushouders van de RSP3-6 zijn verlengingen tot 800 mm mogelijk vanaf de REVO rotatieas A, en de gehoekte stylushouders bieden verlengingen tot 600 mm vanaf diezelfde referentie.</w:t>
      </w:r>
    </w:p>
    <w:p w:rsidR="00924B47" w:rsidRPr="00BA775F" w:rsidRDefault="00924B47" w:rsidP="00BA775F">
      <w:pPr>
        <w:pStyle w:val="Pa2"/>
        <w:spacing w:line="24" w:lineRule="atLeast"/>
        <w:rPr>
          <w:rFonts w:ascii="Arial" w:hAnsi="Arial" w:cs="Arial"/>
          <w:sz w:val="20"/>
          <w:szCs w:val="20"/>
        </w:rPr>
      </w:pPr>
    </w:p>
    <w:p w:rsidR="001E3492" w:rsidRDefault="00BA775F" w:rsidP="00BA775F">
      <w:pPr>
        <w:pStyle w:val="Pa2"/>
        <w:spacing w:line="24" w:lineRule="atLeast"/>
        <w:rPr>
          <w:rFonts w:ascii="Arial" w:hAnsi="Arial" w:cs="Arial"/>
          <w:sz w:val="20"/>
        </w:rPr>
      </w:pPr>
      <w:r w:rsidRPr="00BA775F">
        <w:rPr>
          <w:rFonts w:ascii="Arial" w:hAnsi="Arial" w:cs="Arial"/>
          <w:sz w:val="20"/>
        </w:rPr>
        <w:t>De taster is te gebruiken voor zowel 3D schakelend meten als 2D scannen en is te bezichtigen tijdens de EMO 2015, hal 5, stand D15.</w:t>
      </w:r>
      <w:r w:rsidR="00924B47" w:rsidRPr="00BA775F">
        <w:rPr>
          <w:rFonts w:ascii="Arial" w:hAnsi="Arial" w:cs="Arial"/>
          <w:sz w:val="20"/>
        </w:rPr>
        <w:t xml:space="preserve"> </w:t>
      </w:r>
    </w:p>
    <w:p w:rsidR="001E3492" w:rsidRDefault="001E3492" w:rsidP="00BA775F">
      <w:pPr>
        <w:pStyle w:val="Pa2"/>
        <w:spacing w:line="24" w:lineRule="atLeast"/>
        <w:rPr>
          <w:rFonts w:ascii="Arial" w:hAnsi="Arial" w:cs="Arial"/>
          <w:sz w:val="20"/>
        </w:rPr>
      </w:pPr>
    </w:p>
    <w:p w:rsidR="00924B47" w:rsidRPr="00BA775F" w:rsidRDefault="00924B47" w:rsidP="00BA775F">
      <w:pPr>
        <w:pStyle w:val="Pa2"/>
        <w:spacing w:line="24" w:lineRule="atLeast"/>
        <w:rPr>
          <w:rFonts w:ascii="Arial" w:hAnsi="Arial" w:cs="Arial"/>
          <w:sz w:val="20"/>
        </w:rPr>
      </w:pPr>
      <w:r w:rsidRPr="00BA775F">
        <w:rPr>
          <w:rFonts w:ascii="Arial" w:hAnsi="Arial" w:cs="Arial"/>
          <w:sz w:val="20"/>
        </w:rPr>
        <w:t xml:space="preserve">Een productvideo vindt u op: </w:t>
      </w:r>
      <w:r w:rsidR="001A3A89" w:rsidRPr="00BA775F">
        <w:rPr>
          <w:rFonts w:ascii="Arial" w:hAnsi="Arial" w:cs="Arial"/>
          <w:sz w:val="20"/>
        </w:rPr>
        <w:t>https://www.youtube.com/watch?v=nkLH8r2wBBs</w:t>
      </w:r>
    </w:p>
    <w:p w:rsidR="001A3A89" w:rsidRPr="00BA775F" w:rsidRDefault="001A3A89" w:rsidP="00BA775F">
      <w:pPr>
        <w:spacing w:line="24" w:lineRule="atLeast"/>
        <w:rPr>
          <w:rFonts w:ascii="Arial" w:hAnsi="Arial" w:cs="Arial"/>
        </w:rPr>
      </w:pPr>
    </w:p>
    <w:p w:rsidR="001A3A89" w:rsidRPr="00BA775F" w:rsidRDefault="001E3492" w:rsidP="00BA775F">
      <w:pPr>
        <w:spacing w:line="24" w:lineRule="atLeast"/>
        <w:rPr>
          <w:rFonts w:ascii="Arial" w:hAnsi="Arial" w:cs="Arial"/>
        </w:rPr>
      </w:pPr>
      <w:r w:rsidRPr="001E3492">
        <w:rPr>
          <w:rFonts w:ascii="Arial" w:hAnsi="Arial" w:cs="Arial"/>
        </w:rPr>
        <w:t>Meer informatie vindt u op www.renishaw.nl/</w:t>
      </w:r>
      <w:r>
        <w:rPr>
          <w:rFonts w:ascii="Arial" w:hAnsi="Arial" w:cs="Arial"/>
        </w:rPr>
        <w:t>cmm</w:t>
      </w:r>
      <w:r w:rsidR="001A3A89" w:rsidRPr="00BA775F">
        <w:rPr>
          <w:rFonts w:ascii="Arial" w:hAnsi="Arial" w:cs="Arial"/>
        </w:rPr>
        <w:t>.</w:t>
      </w:r>
      <w:bookmarkStart w:id="0" w:name="_GoBack"/>
      <w:bookmarkEnd w:id="0"/>
    </w:p>
    <w:p w:rsidR="00041EF0" w:rsidRPr="008361F0" w:rsidRDefault="008361F0" w:rsidP="00816FC3">
      <w:pPr>
        <w:pStyle w:val="NormalWeb"/>
        <w:spacing w:line="24" w:lineRule="atLeast"/>
        <w:jc w:val="center"/>
        <w:rPr>
          <w:rFonts w:ascii="Arial" w:hAnsi="Arial" w:cs="Arial"/>
          <w:sz w:val="22"/>
          <w:szCs w:val="20"/>
        </w:rPr>
      </w:pPr>
      <w:r w:rsidRPr="008361F0">
        <w:rPr>
          <w:rFonts w:ascii="Arial" w:hAnsi="Arial" w:cs="Arial"/>
          <w:sz w:val="22"/>
        </w:rPr>
        <w:t>-</w:t>
      </w:r>
      <w:r w:rsidR="00041EF0" w:rsidRPr="008361F0">
        <w:rPr>
          <w:rFonts w:ascii="Arial" w:hAnsi="Arial" w:cs="Arial"/>
          <w:sz w:val="22"/>
        </w:rPr>
        <w:t>Einde</w:t>
      </w:r>
      <w:r w:rsidRPr="008361F0">
        <w:rPr>
          <w:rFonts w:ascii="Arial" w:hAnsi="Arial" w:cs="Arial"/>
          <w:sz w:val="22"/>
        </w:rPr>
        <w:t>-</w:t>
      </w:r>
    </w:p>
    <w:p w:rsidR="0006668E" w:rsidRPr="00C62EAF" w:rsidRDefault="0006668E" w:rsidP="008361F0">
      <w:pPr>
        <w:spacing w:line="24" w:lineRule="atLeast"/>
        <w:rPr>
          <w:rFonts w:ascii="Arial" w:hAnsi="Arial" w:cs="Arial"/>
        </w:rPr>
      </w:pPr>
    </w:p>
    <w:sectPr w:rsidR="0006668E" w:rsidRPr="00C62EA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A2" w:rsidRDefault="004D00A2" w:rsidP="002E2F8C">
      <w:r>
        <w:separator/>
      </w:r>
    </w:p>
  </w:endnote>
  <w:endnote w:type="continuationSeparator" w:id="0">
    <w:p w:rsidR="004D00A2" w:rsidRDefault="004D00A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A2" w:rsidRDefault="004D00A2" w:rsidP="002E2F8C">
      <w:r>
        <w:separator/>
      </w:r>
    </w:p>
  </w:footnote>
  <w:footnote w:type="continuationSeparator" w:id="0">
    <w:p w:rsidR="004D00A2" w:rsidRDefault="004D00A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3A89"/>
    <w:rsid w:val="001A5B15"/>
    <w:rsid w:val="001C299A"/>
    <w:rsid w:val="001E3492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00A2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C1CE4"/>
    <w:rsid w:val="007C4DCE"/>
    <w:rsid w:val="007D5450"/>
    <w:rsid w:val="00801707"/>
    <w:rsid w:val="00816FC3"/>
    <w:rsid w:val="008351B2"/>
    <w:rsid w:val="008361F0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24B47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A0911"/>
    <w:rsid w:val="00BA775F"/>
    <w:rsid w:val="00BB4418"/>
    <w:rsid w:val="00C03B4D"/>
    <w:rsid w:val="00C067E2"/>
    <w:rsid w:val="00C37929"/>
    <w:rsid w:val="00C47966"/>
    <w:rsid w:val="00C62EAF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nl-N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customStyle="1" w:styleId="Pa2">
    <w:name w:val="Pa2"/>
    <w:basedOn w:val="Normal"/>
    <w:next w:val="Normal"/>
    <w:uiPriority w:val="99"/>
    <w:rsid w:val="00924B47"/>
    <w:pPr>
      <w:autoSpaceDE w:val="0"/>
      <w:autoSpaceDN w:val="0"/>
      <w:adjustRightInd w:val="0"/>
      <w:spacing w:line="161" w:lineRule="atLeast"/>
    </w:pPr>
    <w:rPr>
      <w:rFonts w:ascii="Helvetica" w:eastAsiaTheme="minorHAnsi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1456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2015-06-24T11:08:00Z</dcterms:created>
  <dcterms:modified xsi:type="dcterms:W3CDTF">2015-09-09T10:35:00Z</dcterms:modified>
</cp:coreProperties>
</file>