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5D6" w:rsidRDefault="003645D6" w:rsidP="00CA6AFA">
      <w:pPr>
        <w:spacing w:line="24" w:lineRule="atLeast"/>
        <w:ind w:right="-554"/>
        <w:rPr>
          <w:rFonts w:ascii="Arial" w:hAnsi="Arial"/>
          <w:i/>
          <w:noProof/>
        </w:rPr>
      </w:pPr>
    </w:p>
    <w:p w:rsidR="00DE5D1C" w:rsidRPr="009F0DFC" w:rsidRDefault="009C6B2C" w:rsidP="00CA6AFA">
      <w:pPr>
        <w:spacing w:line="24" w:lineRule="atLeast"/>
        <w:ind w:right="-554"/>
        <w:rPr>
          <w:rFonts w:ascii="Arial" w:hAnsi="Arial" w:cs="Arial"/>
        </w:rPr>
      </w:pPr>
      <w:r>
        <w:rPr>
          <w:noProof/>
          <w:lang w:val="en-GB" w:eastAsia="zh-TW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14B4" w:rsidRPr="00D85CED" w:rsidRDefault="007A14B4" w:rsidP="007A14B4">
      <w:pPr>
        <w:rPr>
          <w:rFonts w:ascii="Kozuka Gothic Std R" w:eastAsia="Kozuka Gothic Std R" w:hAnsi="Kozuka Gothic Std R"/>
          <w:b/>
        </w:rPr>
      </w:pPr>
      <w:r w:rsidRPr="00E72434">
        <w:rPr>
          <w:rFonts w:ascii="Helvetica" w:eastAsia="Kozuka Gothic Std R" w:hAnsi="Helvetica"/>
          <w:b/>
          <w:sz w:val="22"/>
        </w:rPr>
        <w:t>QC20-W</w:t>
      </w:r>
      <w:r w:rsidRPr="00E72434">
        <w:rPr>
          <w:rFonts w:ascii="Kozuka Gothic Std B" w:eastAsia="Kozuka Gothic Std B" w:hAnsi="Kozuka Gothic Std B"/>
          <w:sz w:val="22"/>
        </w:rPr>
        <w:t xml:space="preserve"> ボールバーの時間ベースのデータ取得機能を拡張する新ソフトウェア</w:t>
      </w:r>
    </w:p>
    <w:p w:rsidR="007A14B4" w:rsidRPr="00D85CED" w:rsidRDefault="007A14B4" w:rsidP="007A14B4">
      <w:pPr>
        <w:rPr>
          <w:rFonts w:ascii="Kozuka Gothic Std R" w:eastAsia="Kozuka Gothic Std R" w:hAnsi="Kozuka Gothic Std R" w:cs="Arial"/>
        </w:rPr>
      </w:pPr>
    </w:p>
    <w:p w:rsidR="007A14B4" w:rsidRPr="00D85CED" w:rsidRDefault="007A14B4" w:rsidP="007A14B4">
      <w:pPr>
        <w:rPr>
          <w:rFonts w:ascii="Kozuka Gothic Std R" w:eastAsia="Kozuka Gothic Std R" w:hAnsi="Kozuka Gothic Std R"/>
        </w:rPr>
      </w:pPr>
      <w:r w:rsidRPr="00D85CED">
        <w:rPr>
          <w:rFonts w:ascii="Kozuka Gothic Std R" w:eastAsia="Kozuka Gothic Std R" w:hAnsi="Kozuka Gothic Std R"/>
        </w:rPr>
        <w:t xml:space="preserve">レニショーは </w:t>
      </w:r>
      <w:r w:rsidRPr="00E72434">
        <w:rPr>
          <w:rFonts w:ascii="Helvetica" w:eastAsia="Kozuka Gothic Std R" w:hAnsi="Helvetica"/>
        </w:rPr>
        <w:t>EMO 2015</w:t>
      </w:r>
      <w:r w:rsidRPr="00D85CED">
        <w:rPr>
          <w:rFonts w:ascii="Kozuka Gothic Std R" w:eastAsia="Kozuka Gothic Std R" w:hAnsi="Kozuka Gothic Std R"/>
        </w:rPr>
        <w:t xml:space="preserve"> 展にて、</w:t>
      </w:r>
      <w:r w:rsidRPr="00E72434">
        <w:rPr>
          <w:rFonts w:ascii="Helvetica" w:eastAsia="Kozuka Gothic Std R" w:hAnsi="Helvetica"/>
        </w:rPr>
        <w:t>Ballbar Trace</w:t>
      </w:r>
      <w:r w:rsidRPr="00D85CED">
        <w:rPr>
          <w:rFonts w:ascii="Kozuka Gothic Std R" w:eastAsia="Kozuka Gothic Std R" w:hAnsi="Kozuka Gothic Std R"/>
        </w:rPr>
        <w:t xml:space="preserve"> をお披露目します。これは </w:t>
      </w:r>
      <w:r w:rsidRPr="00E72434">
        <w:rPr>
          <w:rFonts w:ascii="Helvetica" w:eastAsia="Kozuka Gothic Std R" w:hAnsi="Helvetica"/>
        </w:rPr>
        <w:t>CNC</w:t>
      </w:r>
      <w:r w:rsidRPr="00D85CED">
        <w:rPr>
          <w:rFonts w:ascii="Kozuka Gothic Std R" w:eastAsia="Kozuka Gothic Std R" w:hAnsi="Kozuka Gothic Std R"/>
        </w:rPr>
        <w:t xml:space="preserve"> 工作機械の位置決め性能検証に使用されるレニショー </w:t>
      </w:r>
      <w:r w:rsidRPr="00E72434">
        <w:rPr>
          <w:rFonts w:ascii="Helvetica" w:eastAsia="Kozuka Gothic Std R" w:hAnsi="Helvetica"/>
        </w:rPr>
        <w:t>QC20-W</w:t>
      </w:r>
      <w:r w:rsidRPr="00D85CED">
        <w:rPr>
          <w:rFonts w:ascii="Kozuka Gothic Std R" w:eastAsia="Kozuka Gothic Std R" w:hAnsi="Kozuka Gothic Std R"/>
        </w:rPr>
        <w:t xml:space="preserve"> ボールバー向けの、新しい時間ベースのデータ取得ソフトウェアパッケージです。既存の </w:t>
      </w:r>
      <w:r w:rsidRPr="00E72434">
        <w:rPr>
          <w:rFonts w:ascii="Helvetica" w:eastAsia="Kozuka Gothic Std R" w:hAnsi="Helvetica"/>
        </w:rPr>
        <w:t>QC20-W</w:t>
      </w:r>
      <w:r w:rsidRPr="00D85CED">
        <w:rPr>
          <w:rFonts w:ascii="Kozuka Gothic Std R" w:eastAsia="Kozuka Gothic Std R" w:hAnsi="Kozuka Gothic Std R"/>
        </w:rPr>
        <w:t xml:space="preserve"> ユーザーには無料で提供されるこの新ソフトウェアは、静的モニタリングや </w:t>
      </w:r>
      <w:r w:rsidRPr="00E72434">
        <w:rPr>
          <w:rFonts w:ascii="Helvetica" w:eastAsia="Kozuka Gothic Std R" w:hAnsi="Helvetica"/>
        </w:rPr>
        <w:t>ISO</w:t>
      </w:r>
      <w:r w:rsidRPr="00D85CED">
        <w:rPr>
          <w:rFonts w:ascii="Kozuka Gothic Std R" w:eastAsia="Kozuka Gothic Std R" w:hAnsi="Kozuka Gothic Std R"/>
        </w:rPr>
        <w:t xml:space="preserve"> </w:t>
      </w:r>
      <w:r w:rsidRPr="00E72434">
        <w:rPr>
          <w:rFonts w:ascii="Helvetica" w:eastAsia="Kozuka Gothic Std R" w:hAnsi="Helvetica"/>
        </w:rPr>
        <w:t>10791-6</w:t>
      </w:r>
      <w:r w:rsidRPr="00D85CED">
        <w:rPr>
          <w:rFonts w:ascii="Kozuka Gothic Std R" w:eastAsia="Kozuka Gothic Std R" w:hAnsi="Kozuka Gothic Std R"/>
        </w:rPr>
        <w:t xml:space="preserve"> に準拠したデータ取得など、多くの用途に活用できます。レニショーでは </w:t>
      </w:r>
      <w:r w:rsidRPr="00E72434">
        <w:rPr>
          <w:rFonts w:ascii="Helvetica" w:eastAsia="Kozuka Gothic Std R" w:hAnsi="Helvetica"/>
        </w:rPr>
        <w:t>Ballbar Trace</w:t>
      </w:r>
      <w:r w:rsidRPr="00D85CED">
        <w:rPr>
          <w:rFonts w:ascii="Kozuka Gothic Std R" w:eastAsia="Kozuka Gothic Std R" w:hAnsi="Kozuka Gothic Std R"/>
        </w:rPr>
        <w:t xml:space="preserve"> に付随して、拡張データ解析機能を搭載した新バージョンの </w:t>
      </w:r>
      <w:r w:rsidRPr="00E72434">
        <w:rPr>
          <w:rFonts w:ascii="Helvetica" w:eastAsia="Kozuka Gothic Std R" w:hAnsi="Helvetica"/>
        </w:rPr>
        <w:t>XCal-View</w:t>
      </w:r>
      <w:r w:rsidRPr="00D85CED">
        <w:rPr>
          <w:rFonts w:ascii="Kozuka Gothic Std R" w:eastAsia="Kozuka Gothic Std R" w:hAnsi="Kozuka Gothic Std R"/>
        </w:rPr>
        <w:t xml:space="preserve"> データ解析ソフトウェアのリリースも予定しています。</w:t>
      </w:r>
    </w:p>
    <w:p w:rsidR="007A14B4" w:rsidRPr="00D85CED" w:rsidRDefault="007A14B4" w:rsidP="007A14B4">
      <w:pPr>
        <w:rPr>
          <w:rFonts w:ascii="Kozuka Gothic Std R" w:eastAsia="Kozuka Gothic Std R" w:hAnsi="Kozuka Gothic Std R" w:cs="Arial"/>
        </w:rPr>
      </w:pPr>
    </w:p>
    <w:p w:rsidR="007A14B4" w:rsidRPr="00D85CED" w:rsidRDefault="007A14B4" w:rsidP="007A14B4">
      <w:pPr>
        <w:rPr>
          <w:rFonts w:ascii="Kozuka Gothic Std R" w:eastAsia="Kozuka Gothic Std R" w:hAnsi="Kozuka Gothic Std R"/>
        </w:rPr>
      </w:pPr>
      <w:r w:rsidRPr="00E72434">
        <w:rPr>
          <w:rFonts w:ascii="Helvetica" w:eastAsia="Kozuka Gothic Std R" w:hAnsi="Helvetica"/>
        </w:rPr>
        <w:t xml:space="preserve">QC20-W </w:t>
      </w:r>
      <w:r w:rsidRPr="00D85CED">
        <w:rPr>
          <w:rFonts w:ascii="Kozuka Gothic Std R" w:eastAsia="Kozuka Gothic Std R" w:hAnsi="Kozuka Gothic Std R"/>
        </w:rPr>
        <w:t>は、長さ偏差を高精度で測定できるワイヤレス方式のボールバーです。</w:t>
      </w:r>
      <w:r w:rsidRPr="00E72434">
        <w:rPr>
          <w:rFonts w:ascii="Helvetica" w:eastAsia="Kozuka Gothic Std R" w:hAnsi="Helvetica"/>
        </w:rPr>
        <w:t>CNC</w:t>
      </w:r>
      <w:r w:rsidRPr="00D85CED">
        <w:rPr>
          <w:rFonts w:ascii="Kozuka Gothic Std R" w:eastAsia="Kozuka Gothic Std R" w:hAnsi="Kozuka Gothic Std R"/>
        </w:rPr>
        <w:t xml:space="preserve"> 工作機械の性能検証と診断用に最適化された </w:t>
      </w:r>
      <w:r w:rsidRPr="00E72434">
        <w:rPr>
          <w:rFonts w:ascii="Helvetica" w:eastAsia="Kozuka Gothic Std R" w:hAnsi="Helvetica"/>
        </w:rPr>
        <w:t>QC20-W</w:t>
      </w:r>
      <w:r w:rsidRPr="00D85CED">
        <w:rPr>
          <w:rFonts w:ascii="Kozuka Gothic Std R" w:eastAsia="Kozuka Gothic Std R" w:hAnsi="Kozuka Gothic Std R"/>
        </w:rPr>
        <w:t xml:space="preserve"> を使用すると、機械停止時間とスクラップを低減し、検査コストを削減することができます。</w:t>
      </w:r>
    </w:p>
    <w:p w:rsidR="007A14B4" w:rsidRPr="00D85CED" w:rsidRDefault="007A14B4" w:rsidP="007A14B4">
      <w:pPr>
        <w:rPr>
          <w:rFonts w:ascii="Kozuka Gothic Std R" w:eastAsia="Kozuka Gothic Std R" w:hAnsi="Kozuka Gothic Std R" w:cs="Arial"/>
        </w:rPr>
      </w:pPr>
    </w:p>
    <w:p w:rsidR="007A14B4" w:rsidRPr="00D85CED" w:rsidRDefault="007A14B4" w:rsidP="007A14B4">
      <w:pPr>
        <w:rPr>
          <w:rFonts w:ascii="Kozuka Gothic Std R" w:eastAsia="Kozuka Gothic Std R" w:hAnsi="Kozuka Gothic Std R"/>
        </w:rPr>
      </w:pPr>
      <w:r w:rsidRPr="00E72434">
        <w:rPr>
          <w:rFonts w:ascii="Helvetica" w:eastAsia="Kozuka Gothic Std R" w:hAnsi="Helvetica"/>
        </w:rPr>
        <w:t>ISO 10791</w:t>
      </w:r>
      <w:r w:rsidRPr="00D85CED">
        <w:rPr>
          <w:rFonts w:ascii="Kozuka Gothic Std R" w:eastAsia="Kozuka Gothic Std R" w:hAnsi="Kozuka Gothic Std R"/>
        </w:rPr>
        <w:t xml:space="preserve"> 規格では、</w:t>
      </w:r>
      <w:r w:rsidRPr="00E72434">
        <w:rPr>
          <w:rFonts w:ascii="Helvetica" w:eastAsia="Kozuka Gothic Std R" w:hAnsi="Helvetica"/>
        </w:rPr>
        <w:t>4</w:t>
      </w:r>
      <w:r w:rsidRPr="00D85CED">
        <w:rPr>
          <w:rFonts w:ascii="Kozuka Gothic Std R" w:eastAsia="Kozuka Gothic Std R" w:hAnsi="Kozuka Gothic Std R"/>
        </w:rPr>
        <w:t xml:space="preserve"> / </w:t>
      </w:r>
      <w:r w:rsidRPr="00E72434">
        <w:rPr>
          <w:rFonts w:ascii="Helvetica" w:eastAsia="Kozuka Gothic Std R" w:hAnsi="Helvetica"/>
        </w:rPr>
        <w:t>5</w:t>
      </w:r>
      <w:r w:rsidRPr="00D85CED">
        <w:rPr>
          <w:rFonts w:ascii="Kozuka Gothic Std R" w:eastAsia="Kozuka Gothic Std R" w:hAnsi="Kozuka Gothic Std R"/>
        </w:rPr>
        <w:t xml:space="preserve"> 軸のマシニングセンター用のテスト条件が規定されています。</w:t>
      </w:r>
    </w:p>
    <w:p w:rsidR="007A14B4" w:rsidRPr="00D85CED" w:rsidRDefault="007A14B4" w:rsidP="007A14B4">
      <w:pPr>
        <w:rPr>
          <w:rFonts w:ascii="Kozuka Gothic Std R" w:eastAsia="Kozuka Gothic Std R" w:hAnsi="Kozuka Gothic Std R"/>
        </w:rPr>
      </w:pPr>
      <w:r w:rsidRPr="00E72434">
        <w:rPr>
          <w:rFonts w:ascii="Helvetica" w:eastAsia="Kozuka Gothic Std R" w:hAnsi="Helvetica"/>
        </w:rPr>
        <w:t>ISO 10791</w:t>
      </w:r>
      <w:r w:rsidRPr="00D85CED">
        <w:rPr>
          <w:rFonts w:ascii="Kozuka Gothic Std R" w:eastAsia="Kozuka Gothic Std R" w:hAnsi="Kozuka Gothic Std R"/>
        </w:rPr>
        <w:t xml:space="preserve"> のパート </w:t>
      </w:r>
      <w:r w:rsidRPr="00E72434">
        <w:rPr>
          <w:rFonts w:ascii="Helvetica" w:eastAsia="Kozuka Gothic Std R" w:hAnsi="Helvetica"/>
        </w:rPr>
        <w:t>6</w:t>
      </w:r>
      <w:r w:rsidRPr="00D85CED">
        <w:rPr>
          <w:rFonts w:ascii="Kozuka Gothic Std R" w:eastAsia="Kozuka Gothic Std R" w:hAnsi="Kozuka Gothic Std R"/>
        </w:rPr>
        <w:t xml:space="preserve"> は、ボールバーを使用した三点支持式検証試験について記載しています。多軸工作機械の軸を同時に動かしてデータを収集することで、伝統的な </w:t>
      </w:r>
      <w:r w:rsidRPr="00E72434">
        <w:rPr>
          <w:rFonts w:ascii="Helvetica" w:eastAsia="Kozuka Gothic Std R" w:hAnsi="Helvetica"/>
        </w:rPr>
        <w:t>3</w:t>
      </w:r>
      <w:r w:rsidRPr="00D85CED">
        <w:rPr>
          <w:rFonts w:ascii="Kozuka Gothic Std R" w:eastAsia="Kozuka Gothic Std R" w:hAnsi="Kozuka Gothic Std R"/>
        </w:rPr>
        <w:t xml:space="preserve"> つのカルテシアン軸と </w:t>
      </w:r>
      <w:r w:rsidRPr="00E72434">
        <w:rPr>
          <w:rFonts w:ascii="Helvetica" w:eastAsia="Kozuka Gothic Std R" w:hAnsi="Helvetica"/>
        </w:rPr>
        <w:t>1</w:t>
      </w:r>
      <w:r w:rsidRPr="00D85CED">
        <w:rPr>
          <w:rFonts w:ascii="Kozuka Gothic Std R" w:eastAsia="Kozuka Gothic Std R" w:hAnsi="Kozuka Gothic Std R"/>
        </w:rPr>
        <w:t xml:space="preserve"> つか </w:t>
      </w:r>
      <w:r w:rsidRPr="00E72434">
        <w:rPr>
          <w:rFonts w:ascii="Helvetica" w:eastAsia="Kozuka Gothic Std R" w:hAnsi="Helvetica"/>
        </w:rPr>
        <w:t>2</w:t>
      </w:r>
      <w:r w:rsidRPr="00D85CED">
        <w:rPr>
          <w:rFonts w:ascii="Kozuka Gothic Std R" w:eastAsia="Kozuka Gothic Std R" w:hAnsi="Kozuka Gothic Std R"/>
        </w:rPr>
        <w:t xml:space="preserve"> つの回転軸の輪郭作成精度を検証します。</w:t>
      </w:r>
    </w:p>
    <w:p w:rsidR="007A14B4" w:rsidRPr="00D85CED" w:rsidRDefault="007A14B4" w:rsidP="007A14B4">
      <w:pPr>
        <w:rPr>
          <w:rFonts w:ascii="Kozuka Gothic Std R" w:eastAsia="Kozuka Gothic Std R" w:hAnsi="Kozuka Gothic Std R" w:cs="Arial"/>
        </w:rPr>
      </w:pPr>
    </w:p>
    <w:p w:rsidR="007A14B4" w:rsidRPr="00D85CED" w:rsidRDefault="007A14B4" w:rsidP="007A14B4">
      <w:pPr>
        <w:rPr>
          <w:rFonts w:ascii="Kozuka Gothic Std R" w:eastAsia="Kozuka Gothic Std R" w:hAnsi="Kozuka Gothic Std R"/>
        </w:rPr>
      </w:pPr>
      <w:r w:rsidRPr="00D85CED">
        <w:rPr>
          <w:rFonts w:ascii="Kozuka Gothic Std R" w:eastAsia="Kozuka Gothic Std R" w:hAnsi="Kozuka Gothic Std R"/>
        </w:rPr>
        <w:t>国際規格に準拠した高速データ解析</w:t>
      </w:r>
    </w:p>
    <w:p w:rsidR="007A14B4" w:rsidRPr="00D85CED" w:rsidRDefault="007A14B4" w:rsidP="007A14B4">
      <w:pPr>
        <w:rPr>
          <w:rFonts w:ascii="Kozuka Gothic Std R" w:eastAsia="Kozuka Gothic Std R" w:hAnsi="Kozuka Gothic Std R" w:cs="Arial"/>
        </w:rPr>
      </w:pPr>
    </w:p>
    <w:p w:rsidR="007A14B4" w:rsidRPr="00D85CED" w:rsidRDefault="007A14B4" w:rsidP="007A14B4">
      <w:pPr>
        <w:rPr>
          <w:rFonts w:ascii="Kozuka Gothic Std R" w:eastAsia="Kozuka Gothic Std R" w:hAnsi="Kozuka Gothic Std R"/>
        </w:rPr>
      </w:pPr>
      <w:r w:rsidRPr="00D85CED">
        <w:rPr>
          <w:rFonts w:ascii="Kozuka Gothic Std R" w:eastAsia="Kozuka Gothic Std R" w:hAnsi="Kozuka Gothic Std R"/>
        </w:rPr>
        <w:t xml:space="preserve">新しい </w:t>
      </w:r>
      <w:r w:rsidRPr="00E72434">
        <w:rPr>
          <w:rFonts w:ascii="Helvetica" w:eastAsia="Kozuka Gothic Std R" w:hAnsi="Helvetica"/>
        </w:rPr>
        <w:t>XCal-View</w:t>
      </w:r>
      <w:r w:rsidRPr="00D85CED">
        <w:rPr>
          <w:rFonts w:ascii="Kozuka Gothic Std R" w:eastAsia="Kozuka Gothic Std R" w:hAnsi="Kozuka Gothic Std R"/>
        </w:rPr>
        <w:t xml:space="preserve"> リリース </w:t>
      </w:r>
      <w:r w:rsidRPr="00E72434">
        <w:rPr>
          <w:rFonts w:ascii="Helvetica" w:eastAsia="Kozuka Gothic Std R" w:hAnsi="Helvetica"/>
        </w:rPr>
        <w:t>2.3</w:t>
      </w:r>
      <w:r w:rsidRPr="00D85CED">
        <w:rPr>
          <w:rFonts w:ascii="Kozuka Gothic Std R" w:eastAsia="Kozuka Gothic Std R" w:hAnsi="Kozuka Gothic Std R"/>
        </w:rPr>
        <w:t xml:space="preserve"> のデータ解析ソフトウェアにより、取得した </w:t>
      </w:r>
      <w:r w:rsidRPr="00E72434">
        <w:rPr>
          <w:rFonts w:ascii="Helvetica" w:eastAsia="Kozuka Gothic Std R" w:hAnsi="Helvetica"/>
        </w:rPr>
        <w:t>Ballbar Trace</w:t>
      </w:r>
      <w:r w:rsidRPr="00D85CED">
        <w:rPr>
          <w:rFonts w:ascii="Kozuka Gothic Std R" w:eastAsia="Kozuka Gothic Std R" w:hAnsi="Kozuka Gothic Std R"/>
        </w:rPr>
        <w:t xml:space="preserve"> データを速やかに検討して解析する機能が得られます。さらに、</w:t>
      </w:r>
      <w:r w:rsidRPr="00E72434">
        <w:rPr>
          <w:rFonts w:ascii="Helvetica" w:eastAsia="Kozuka Gothic Std R" w:hAnsi="Helvetica"/>
        </w:rPr>
        <w:t>ISO 10791-6</w:t>
      </w:r>
      <w:r w:rsidRPr="00D85CED">
        <w:rPr>
          <w:rFonts w:ascii="Kozuka Gothic Std R" w:eastAsia="Kozuka Gothic Std R" w:hAnsi="Kozuka Gothic Std R"/>
        </w:rPr>
        <w:t xml:space="preserve"> 基準に準拠した形式のレポートの即時作成することも可能になります。</w:t>
      </w:r>
    </w:p>
    <w:p w:rsidR="007A14B4" w:rsidRPr="00D85CED" w:rsidRDefault="007A14B4" w:rsidP="007A14B4">
      <w:pPr>
        <w:rPr>
          <w:rFonts w:ascii="Kozuka Gothic Std R" w:eastAsia="Kozuka Gothic Std R" w:hAnsi="Kozuka Gothic Std R" w:cs="Arial"/>
        </w:rPr>
      </w:pPr>
    </w:p>
    <w:p w:rsidR="007A14B4" w:rsidRPr="00D85CED" w:rsidRDefault="007A14B4" w:rsidP="007A14B4">
      <w:pPr>
        <w:rPr>
          <w:rFonts w:ascii="Kozuka Gothic Std R" w:eastAsia="Kozuka Gothic Std R" w:hAnsi="Kozuka Gothic Std R"/>
        </w:rPr>
      </w:pPr>
      <w:r w:rsidRPr="00E72434">
        <w:rPr>
          <w:rFonts w:ascii="Helvetica" w:eastAsia="Kozuka Gothic Std R" w:hAnsi="Helvetica"/>
        </w:rPr>
        <w:t>XCal-View</w:t>
      </w:r>
      <w:r w:rsidRPr="00D85CED">
        <w:rPr>
          <w:rFonts w:ascii="Kozuka Gothic Std R" w:eastAsia="Kozuka Gothic Std R" w:hAnsi="Kozuka Gothic Std R"/>
        </w:rPr>
        <w:t xml:space="preserve"> のリリース </w:t>
      </w:r>
      <w:r w:rsidRPr="00E72434">
        <w:rPr>
          <w:rFonts w:ascii="Helvetica" w:eastAsia="Kozuka Gothic Std R" w:hAnsi="Helvetica"/>
        </w:rPr>
        <w:t>2.3</w:t>
      </w:r>
      <w:r w:rsidRPr="00D85CED">
        <w:rPr>
          <w:rFonts w:ascii="Kozuka Gothic Std R" w:eastAsia="Kozuka Gothic Std R" w:hAnsi="Kozuka Gothic Std R"/>
        </w:rPr>
        <w:t xml:space="preserve"> は、既存の </w:t>
      </w:r>
      <w:r w:rsidRPr="00E72434">
        <w:rPr>
          <w:rFonts w:ascii="Helvetica" w:eastAsia="Kozuka Gothic Std R" w:hAnsi="Helvetica"/>
        </w:rPr>
        <w:t>XCal-View</w:t>
      </w:r>
      <w:r w:rsidRPr="00D85CED">
        <w:rPr>
          <w:rFonts w:ascii="Kozuka Gothic Std R" w:eastAsia="Kozuka Gothic Std R" w:hAnsi="Kozuka Gothic Std R"/>
        </w:rPr>
        <w:t xml:space="preserve"> のユーザーには無料で提供されます。新規ユーザーも、各国のレニショー事務所からソフトウェアを購入できます。</w:t>
      </w:r>
      <w:r w:rsidRPr="00E72434">
        <w:rPr>
          <w:rFonts w:ascii="Helvetica" w:eastAsia="Kozuka Gothic Std R" w:hAnsi="Helvetica"/>
        </w:rPr>
        <w:t>Ballbar Trace</w:t>
      </w:r>
      <w:r w:rsidRPr="00D85CED">
        <w:rPr>
          <w:rFonts w:ascii="Kozuka Gothic Std R" w:eastAsia="Kozuka Gothic Std R" w:hAnsi="Kozuka Gothic Std R"/>
        </w:rPr>
        <w:t xml:space="preserve"> と </w:t>
      </w:r>
      <w:r w:rsidRPr="00E72434">
        <w:rPr>
          <w:rFonts w:ascii="Helvetica" w:eastAsia="Kozuka Gothic Std R" w:hAnsi="Helvetica"/>
        </w:rPr>
        <w:t>XCal-View</w:t>
      </w:r>
      <w:r w:rsidRPr="00D85CED">
        <w:rPr>
          <w:rFonts w:ascii="Kozuka Gothic Std R" w:eastAsia="Kozuka Gothic Std R" w:hAnsi="Kozuka Gothic Std R"/>
        </w:rPr>
        <w:t xml:space="preserve"> リリース </w:t>
      </w:r>
      <w:r w:rsidRPr="00E72434">
        <w:rPr>
          <w:rFonts w:ascii="Helvetica" w:eastAsia="Kozuka Gothic Std R" w:hAnsi="Helvetica"/>
        </w:rPr>
        <w:t>2.3</w:t>
      </w:r>
      <w:r w:rsidRPr="00D85CED">
        <w:rPr>
          <w:rFonts w:ascii="Kozuka Gothic Std R" w:eastAsia="Kozuka Gothic Std R" w:hAnsi="Kozuka Gothic Std R"/>
        </w:rPr>
        <w:t xml:space="preserve"> はいずれも </w:t>
      </w:r>
      <w:hyperlink r:id="rId9">
        <w:r w:rsidRPr="00E72434">
          <w:rPr>
            <w:rFonts w:ascii="Helvetica" w:eastAsia="Kozuka Gothic Std R" w:hAnsi="Helvetica"/>
          </w:rPr>
          <w:t>www.renishaw.com/ballbartrace</w:t>
        </w:r>
      </w:hyperlink>
      <w:r w:rsidRPr="00D85CED">
        <w:rPr>
          <w:rFonts w:ascii="Kozuka Gothic Std R" w:eastAsia="Kozuka Gothic Std R" w:hAnsi="Kozuka Gothic Std R"/>
        </w:rPr>
        <w:t xml:space="preserve"> からダウンロードできます。</w:t>
      </w:r>
    </w:p>
    <w:p w:rsidR="007A14B4" w:rsidRPr="00D85CED" w:rsidRDefault="007A14B4" w:rsidP="007A14B4">
      <w:pPr>
        <w:rPr>
          <w:rFonts w:ascii="Kozuka Gothic Std R" w:eastAsia="Kozuka Gothic Std R" w:hAnsi="Kozuka Gothic Std R" w:cs="Arial"/>
        </w:rPr>
      </w:pPr>
    </w:p>
    <w:p w:rsidR="007A14B4" w:rsidRPr="00D85CED" w:rsidRDefault="007A14B4" w:rsidP="007A14B4">
      <w:pPr>
        <w:rPr>
          <w:rFonts w:ascii="Kozuka Gothic Std R" w:eastAsia="Kozuka Gothic Std R" w:hAnsi="Kozuka Gothic Std R"/>
        </w:rPr>
      </w:pPr>
      <w:r w:rsidRPr="00D85CED">
        <w:rPr>
          <w:rFonts w:ascii="Kozuka Gothic Std R" w:eastAsia="Kozuka Gothic Std R" w:hAnsi="Kozuka Gothic Std R"/>
        </w:rPr>
        <w:t xml:space="preserve">シンプルながら高機能なツールの </w:t>
      </w:r>
      <w:r w:rsidRPr="00E72434">
        <w:rPr>
          <w:rFonts w:ascii="Helvetica" w:eastAsia="Kozuka Gothic Std R" w:hAnsi="Helvetica"/>
        </w:rPr>
        <w:t>Ballbar Trace</w:t>
      </w:r>
      <w:r w:rsidRPr="00D85CED">
        <w:rPr>
          <w:rFonts w:ascii="Kozuka Gothic Std R" w:eastAsia="Kozuka Gothic Std R" w:hAnsi="Kozuka Gothic Std R"/>
        </w:rPr>
        <w:t xml:space="preserve"> と </w:t>
      </w:r>
      <w:r w:rsidRPr="00E72434">
        <w:rPr>
          <w:rFonts w:ascii="Helvetica" w:eastAsia="Kozuka Gothic Std R" w:hAnsi="Helvetica"/>
        </w:rPr>
        <w:t>XCal-View</w:t>
      </w:r>
      <w:r w:rsidRPr="00D85CED">
        <w:rPr>
          <w:rFonts w:ascii="Kozuka Gothic Std R" w:eastAsia="Kozuka Gothic Std R" w:hAnsi="Kozuka Gothic Std R"/>
        </w:rPr>
        <w:t xml:space="preserve"> リリース 2.3 を使用すると、</w:t>
      </w:r>
      <w:r w:rsidRPr="00E72434">
        <w:rPr>
          <w:rFonts w:ascii="Helvetica" w:eastAsia="Kozuka Gothic Std R" w:hAnsi="Helvetica"/>
        </w:rPr>
        <w:t>ISO 10791-6</w:t>
      </w:r>
      <w:r w:rsidRPr="00D85CED">
        <w:rPr>
          <w:rFonts w:ascii="Kozuka Gothic Std R" w:eastAsia="Kozuka Gothic Std R" w:hAnsi="Kozuka Gothic Std R"/>
        </w:rPr>
        <w:t xml:space="preserve"> 規格の要件を満たし、</w:t>
      </w:r>
      <w:r w:rsidRPr="00E72434">
        <w:rPr>
          <w:rFonts w:ascii="Helvetica" w:eastAsia="Kozuka Gothic Std R" w:hAnsi="Helvetica"/>
        </w:rPr>
        <w:t>QC</w:t>
      </w:r>
      <w:bookmarkStart w:id="0" w:name="_GoBack"/>
      <w:bookmarkEnd w:id="0"/>
      <w:r w:rsidRPr="00E72434">
        <w:rPr>
          <w:rFonts w:ascii="Helvetica" w:eastAsia="Kozuka Gothic Std R" w:hAnsi="Helvetica"/>
        </w:rPr>
        <w:t>20-W</w:t>
      </w:r>
      <w:r w:rsidRPr="00D85CED">
        <w:rPr>
          <w:rFonts w:ascii="Kozuka Gothic Std R" w:eastAsia="Kozuka Gothic Std R" w:hAnsi="Kozuka Gothic Std R"/>
        </w:rPr>
        <w:t xml:space="preserve"> をより柔軟に使いこなせるようになります。</w:t>
      </w:r>
      <w:r w:rsidRPr="00E72434">
        <w:rPr>
          <w:rFonts w:ascii="Helvetica" w:eastAsia="Kozuka Gothic Std R" w:hAnsi="Helvetica"/>
        </w:rPr>
        <w:t>Ballbar Trace</w:t>
      </w:r>
      <w:r w:rsidRPr="00D85CED">
        <w:rPr>
          <w:rFonts w:ascii="Kozuka Gothic Std R" w:eastAsia="Kozuka Gothic Std R" w:hAnsi="Kozuka Gothic Std R"/>
        </w:rPr>
        <w:t xml:space="preserve"> には、その機能性を更に拡張するための開発が続けられています。</w:t>
      </w:r>
    </w:p>
    <w:p w:rsidR="007A14B4" w:rsidRPr="00D85CED" w:rsidRDefault="007A14B4" w:rsidP="007A14B4">
      <w:pPr>
        <w:rPr>
          <w:rFonts w:ascii="Kozuka Gothic Std R" w:eastAsia="Kozuka Gothic Std R" w:hAnsi="Kozuka Gothic Std R" w:cs="Arial"/>
        </w:rPr>
      </w:pPr>
    </w:p>
    <w:p w:rsidR="007A14B4" w:rsidRPr="00D85CED" w:rsidRDefault="007A14B4" w:rsidP="007A14B4">
      <w:pPr>
        <w:rPr>
          <w:rFonts w:ascii="Kozuka Gothic Std R" w:eastAsia="Kozuka Gothic Std R" w:hAnsi="Kozuka Gothic Std R"/>
        </w:rPr>
      </w:pPr>
      <w:r w:rsidRPr="00D85CED">
        <w:rPr>
          <w:rFonts w:ascii="Kozuka Gothic Std R" w:eastAsia="Kozuka Gothic Std R" w:hAnsi="Kozuka Gothic Std R"/>
        </w:rPr>
        <w:t>レニショーの計測製品および性能モニタリング製品の詳細については、</w:t>
      </w:r>
      <w:r w:rsidR="00E72434" w:rsidRPr="00E72434">
        <w:rPr>
          <w:rFonts w:ascii="Helvetica" w:eastAsia="Kozuka Gothic Std R" w:hAnsi="Helvetica"/>
        </w:rPr>
        <w:t>www.renishaw.jp/calibration</w:t>
      </w:r>
      <w:r w:rsidRPr="00D85CED">
        <w:rPr>
          <w:rFonts w:ascii="Kozuka Gothic Std R" w:eastAsia="Kozuka Gothic Std R" w:hAnsi="Kozuka Gothic Std R"/>
        </w:rPr>
        <w:t xml:space="preserve"> を参照してください。 </w:t>
      </w:r>
    </w:p>
    <w:p w:rsidR="007A14B4" w:rsidRPr="00E72434" w:rsidRDefault="007A14B4" w:rsidP="007A14B4">
      <w:pPr>
        <w:pStyle w:val="NormalWeb"/>
        <w:jc w:val="center"/>
        <w:rPr>
          <w:rFonts w:ascii="Kozuka Gothic Std R" w:eastAsia="Kozuka Gothic Std R" w:hAnsi="Kozuka Gothic Std R"/>
          <w:sz w:val="22"/>
          <w:szCs w:val="20"/>
        </w:rPr>
      </w:pPr>
      <w:r w:rsidRPr="00E72434">
        <w:rPr>
          <w:rFonts w:ascii="Kozuka Gothic Std R" w:eastAsia="Kozuka Gothic Std R" w:hAnsi="Kozuka Gothic Std R"/>
          <w:sz w:val="22"/>
        </w:rPr>
        <w:t>以上</w:t>
      </w:r>
    </w:p>
    <w:p w:rsidR="008273CD" w:rsidRPr="00CA6AFA" w:rsidRDefault="008273CD" w:rsidP="00CA6AFA">
      <w:pPr>
        <w:spacing w:line="24" w:lineRule="atLeast"/>
        <w:jc w:val="center"/>
        <w:rPr>
          <w:rFonts w:ascii="DotumChe" w:eastAsia="DotumChe" w:hAnsi="DotumChe" w:cs="Arial"/>
          <w:sz w:val="22"/>
        </w:rPr>
      </w:pPr>
    </w:p>
    <w:sectPr w:rsidR="008273CD" w:rsidRPr="00CA6AFA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907" w:rsidRDefault="00285907" w:rsidP="008273CD">
      <w:r>
        <w:separator/>
      </w:r>
    </w:p>
  </w:endnote>
  <w:endnote w:type="continuationSeparator" w:id="0">
    <w:p w:rsidR="00285907" w:rsidRDefault="00285907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Std R">
    <w:panose1 w:val="020B0400000000000000"/>
    <w:charset w:val="80"/>
    <w:family w:val="swiss"/>
    <w:notTrueType/>
    <w:pitch w:val="variable"/>
    <w:sig w:usb0="800002EF" w:usb1="6AC7FCF8" w:usb2="00000012" w:usb3="00000000" w:csb0="00020005" w:csb1="00000000"/>
  </w:font>
  <w:font w:name="Kozuka Gothic Std B">
    <w:panose1 w:val="020B0800000000000000"/>
    <w:charset w:val="80"/>
    <w:family w:val="swiss"/>
    <w:notTrueType/>
    <w:pitch w:val="variable"/>
    <w:sig w:usb0="800002EF" w:usb1="6AC7FCF8" w:usb2="00000012" w:usb3="00000000" w:csb0="00020005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907" w:rsidRDefault="00285907" w:rsidP="008273CD">
      <w:r>
        <w:separator/>
      </w:r>
    </w:p>
  </w:footnote>
  <w:footnote w:type="continuationSeparator" w:id="0">
    <w:p w:rsidR="00285907" w:rsidRDefault="00285907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180B30"/>
    <w:rsid w:val="00205A88"/>
    <w:rsid w:val="0028554E"/>
    <w:rsid w:val="00285907"/>
    <w:rsid w:val="003645D6"/>
    <w:rsid w:val="00373DCB"/>
    <w:rsid w:val="003B32BC"/>
    <w:rsid w:val="00511C52"/>
    <w:rsid w:val="006F350F"/>
    <w:rsid w:val="007A14B4"/>
    <w:rsid w:val="008273CD"/>
    <w:rsid w:val="00940D25"/>
    <w:rsid w:val="009C6B2C"/>
    <w:rsid w:val="00A73059"/>
    <w:rsid w:val="00CA6AFA"/>
    <w:rsid w:val="00DE5D1C"/>
    <w:rsid w:val="00E7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54"/>
    <w:rPr>
      <w:lang w:val="de-DE" w:eastAsia="de-DE"/>
    </w:rPr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  <w:lang w:val="de-DE" w:eastAsia="de-DE"/>
    </w:rPr>
  </w:style>
  <w:style w:type="paragraph" w:styleId="NormalWeb">
    <w:name w:val="Normal (Web)"/>
    <w:basedOn w:val="Normal"/>
    <w:uiPriority w:val="99"/>
    <w:unhideWhenUsed/>
    <w:rsid w:val="00BB5961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AB"/>
  </w:style>
  <w:style w:type="paragraph" w:customStyle="1" w:styleId="s13">
    <w:name w:val="s13"/>
    <w:basedOn w:val="Normal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nishaw.com/ballbartra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BD804-CCF1-4DD3-9328-2D553B723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834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at Control 2015</vt:lpstr>
    </vt:vector>
  </TitlesOfParts>
  <Company>Renishaw PLC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at Control 2015</dc:title>
  <dc:subject>Renishaw focuses on five-axis measurement at Control 2012</dc:subject>
  <dc:creator>Renishaw</dc:creator>
  <cp:keywords/>
  <dc:description/>
  <cp:lastModifiedBy>Mark Hill</cp:lastModifiedBy>
  <cp:revision>7</cp:revision>
  <cp:lastPrinted>2011-08-09T10:37:00Z</cp:lastPrinted>
  <dcterms:created xsi:type="dcterms:W3CDTF">2015-05-19T11:14:00Z</dcterms:created>
  <dcterms:modified xsi:type="dcterms:W3CDTF">2015-09-09T10:14:00Z</dcterms:modified>
</cp:coreProperties>
</file>