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604775" w:rsidRDefault="0073088A" w:rsidP="0016753A">
      <w:pPr>
        <w:ind w:right="567"/>
        <w:rPr>
          <w:rFonts w:ascii="Helvetica" w:eastAsia="汉仪中等线简" w:hAnsi="Helvetica" w:cs="Arial"/>
          <w:noProof/>
          <w:lang w:val="en-GB" w:eastAsia="en-GB" w:bidi="ar-SA"/>
        </w:rPr>
      </w:pPr>
    </w:p>
    <w:p w:rsidR="00A657F1" w:rsidRPr="00604775" w:rsidRDefault="0023168B" w:rsidP="0016753A">
      <w:pPr>
        <w:ind w:right="567"/>
        <w:rPr>
          <w:rFonts w:ascii="Helvetica" w:eastAsia="汉仪中等线简" w:hAnsi="Helvetica" w:cs="Arial"/>
          <w:noProof/>
          <w:lang w:val="en-GB" w:eastAsia="en-GB" w:bidi="ar-SA"/>
        </w:rPr>
      </w:pPr>
      <w:r w:rsidRPr="00604775">
        <w:rPr>
          <w:rFonts w:ascii="Helvetica" w:eastAsia="汉仪中等线简" w:hAnsi="Helvetica" w:cs="Arial"/>
          <w:noProof/>
          <w:lang w:val="en-US" w:bidi="ar-SA"/>
        </w:rPr>
        <w:drawing>
          <wp:anchor distT="0" distB="0" distL="114300" distR="114300" simplePos="0" relativeHeight="251659264" behindDoc="0" locked="0" layoutInCell="1" allowOverlap="1">
            <wp:simplePos x="0" y="0"/>
            <wp:positionH relativeFrom="column">
              <wp:posOffset>4176947</wp:posOffset>
            </wp:positionH>
            <wp:positionV relativeFrom="paragraph">
              <wp:posOffset>-392540</wp:posOffset>
            </wp:positionV>
            <wp:extent cx="2019631" cy="397565"/>
            <wp:effectExtent l="0" t="0" r="0" b="0"/>
            <wp:wrapNone/>
            <wp:docPr id="9"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935" cy="400050"/>
                    </a:xfrm>
                    <a:prstGeom prst="rect">
                      <a:avLst/>
                    </a:prstGeom>
                    <a:noFill/>
                  </pic:spPr>
                </pic:pic>
              </a:graphicData>
            </a:graphic>
          </wp:anchor>
        </w:drawing>
      </w:r>
    </w:p>
    <w:p w:rsidR="00A657F1" w:rsidRPr="00604775" w:rsidRDefault="00A657F1" w:rsidP="0016753A">
      <w:pPr>
        <w:ind w:right="567"/>
        <w:rPr>
          <w:rFonts w:ascii="Helvetica" w:eastAsia="汉仪中等线简" w:hAnsi="Helvetica" w:cs="Arial"/>
          <w:noProof/>
          <w:lang w:val="en-GB" w:eastAsia="en-GB" w:bidi="ar-SA"/>
        </w:rPr>
      </w:pPr>
    </w:p>
    <w:p w:rsidR="00A657F1" w:rsidRPr="00604775" w:rsidRDefault="00A657F1" w:rsidP="0016753A">
      <w:pPr>
        <w:ind w:right="567"/>
        <w:rPr>
          <w:rFonts w:ascii="Helvetica" w:eastAsia="汉仪中等线简" w:hAnsi="Helvetica" w:cs="Arial"/>
          <w:noProof/>
          <w:lang w:val="en-GB" w:eastAsia="en-GB" w:bidi="ar-SA"/>
        </w:rPr>
      </w:pPr>
    </w:p>
    <w:p w:rsidR="00A657F1" w:rsidRPr="00604775" w:rsidRDefault="00A657F1" w:rsidP="0023168B">
      <w:pPr>
        <w:spacing w:line="14" w:lineRule="auto"/>
        <w:ind w:right="562"/>
        <w:rPr>
          <w:rFonts w:ascii="Helvetica" w:eastAsia="汉仪中等线简" w:hAnsi="Helvetica" w:cs="Arial"/>
        </w:rPr>
      </w:pPr>
    </w:p>
    <w:p w:rsidR="00D32DAE" w:rsidRPr="00604775" w:rsidRDefault="00D32DAE" w:rsidP="00031611">
      <w:pPr>
        <w:tabs>
          <w:tab w:val="left" w:pos="6420"/>
        </w:tabs>
        <w:spacing w:line="24" w:lineRule="atLeast"/>
        <w:ind w:right="-554"/>
        <w:jc w:val="both"/>
        <w:rPr>
          <w:rFonts w:ascii="Helvetica" w:eastAsia="汉仪中等线简" w:hAnsi="Helvetica" w:cs="Arial"/>
          <w:b/>
        </w:rPr>
      </w:pPr>
      <w:r w:rsidRPr="00604775">
        <w:rPr>
          <w:rFonts w:ascii="Helvetica" w:eastAsia="汉仪中等线简" w:hAnsi="Helvetica" w:cs="Arial"/>
          <w:b/>
          <w:sz w:val="22"/>
        </w:rPr>
        <w:t>雷尼绍宣布在</w:t>
      </w:r>
      <w:r w:rsidRPr="00604775">
        <w:rPr>
          <w:rFonts w:ascii="Helvetica" w:eastAsia="汉仪中等线简" w:hAnsi="Helvetica" w:cs="Arial"/>
          <w:b/>
          <w:sz w:val="22"/>
        </w:rPr>
        <w:t>2015</w:t>
      </w:r>
      <w:r w:rsidRPr="00604775">
        <w:rPr>
          <w:rFonts w:ascii="Helvetica" w:eastAsia="汉仪中等线简" w:hAnsi="Helvetica" w:cs="Arial"/>
          <w:b/>
          <w:sz w:val="22"/>
        </w:rPr>
        <w:t>欧洲机床展</w:t>
      </w:r>
      <w:r w:rsidRPr="00604775">
        <w:rPr>
          <w:rFonts w:ascii="Helvetica" w:eastAsia="汉仪中等线简" w:hAnsi="Helvetica" w:cs="Arial"/>
          <w:b/>
          <w:sz w:val="22"/>
        </w:rPr>
        <w:t xml:space="preserve"> (EMO 2015) </w:t>
      </w:r>
      <w:r w:rsidRPr="00604775">
        <w:rPr>
          <w:rFonts w:ascii="Helvetica" w:eastAsia="汉仪中等线简" w:hAnsi="Helvetica" w:cs="Arial"/>
          <w:b/>
          <w:sz w:val="22"/>
        </w:rPr>
        <w:t>上推出新型</w:t>
      </w:r>
      <w:r w:rsidRPr="00604775">
        <w:rPr>
          <w:rFonts w:ascii="Helvetica" w:eastAsia="汉仪中等线简" w:hAnsi="Helvetica" w:cs="Arial"/>
          <w:b/>
          <w:sz w:val="22"/>
        </w:rPr>
        <w:t>REVO®</w:t>
      </w:r>
      <w:r w:rsidRPr="00604775">
        <w:rPr>
          <w:rFonts w:ascii="Helvetica" w:eastAsia="汉仪中等线简" w:hAnsi="Helvetica" w:cs="Arial"/>
          <w:b/>
          <w:sz w:val="22"/>
        </w:rPr>
        <w:t>多传感器五轴测量系统</w:t>
      </w:r>
    </w:p>
    <w:p w:rsidR="00D32DAE" w:rsidRPr="00604775" w:rsidRDefault="00D32DAE" w:rsidP="00031611">
      <w:pPr>
        <w:spacing w:line="24" w:lineRule="atLeast"/>
        <w:jc w:val="both"/>
        <w:rPr>
          <w:rFonts w:ascii="Helvetica" w:eastAsia="汉仪中等线简" w:hAnsi="Helvetica" w:cs="Arial"/>
        </w:rPr>
      </w:pPr>
    </w:p>
    <w:p w:rsidR="00D32DAE" w:rsidRPr="00604775" w:rsidRDefault="00D32DAE" w:rsidP="00031611">
      <w:pPr>
        <w:spacing w:line="24" w:lineRule="atLeast"/>
        <w:jc w:val="both"/>
        <w:rPr>
          <w:rFonts w:ascii="Helvetica" w:eastAsia="汉仪中等线简" w:hAnsi="Helvetica" w:cs="Arial"/>
        </w:rPr>
      </w:pPr>
      <w:r w:rsidRPr="00604775">
        <w:rPr>
          <w:rFonts w:ascii="Helvetica" w:eastAsia="汉仪中等线简" w:hAnsi="Helvetica" w:cs="Arial"/>
        </w:rPr>
        <w:t>雷尼绍隆重地宣布推出</w:t>
      </w:r>
      <w:r w:rsidRPr="00604775">
        <w:rPr>
          <w:rFonts w:ascii="Helvetica" w:eastAsia="汉仪中等线简" w:hAnsi="Helvetica" w:cs="Arial"/>
        </w:rPr>
        <w:t>REVO-2</w:t>
      </w:r>
      <w:r w:rsidRPr="00604775">
        <w:rPr>
          <w:rFonts w:ascii="Helvetica" w:eastAsia="汉仪中等线简" w:hAnsi="Helvetica" w:cs="Arial"/>
        </w:rPr>
        <w:t>，这是一款全新升级的产品，是用于坐标测量机</w:t>
      </w:r>
      <w:r w:rsidRPr="00604775">
        <w:rPr>
          <w:rFonts w:ascii="Helvetica" w:eastAsia="汉仪中等线简" w:hAnsi="Helvetica" w:cs="Arial"/>
        </w:rPr>
        <w:t xml:space="preserve"> (CMM) </w:t>
      </w:r>
      <w:r w:rsidRPr="00604775">
        <w:rPr>
          <w:rFonts w:ascii="Helvetica" w:eastAsia="汉仪中等线简" w:hAnsi="Helvetica" w:cs="Arial"/>
        </w:rPr>
        <w:t>的革命性多传感器</w:t>
      </w:r>
      <w:proofErr w:type="gramStart"/>
      <w:r w:rsidRPr="00604775">
        <w:rPr>
          <w:rFonts w:ascii="Helvetica" w:eastAsia="汉仪中等线简" w:hAnsi="Helvetica" w:cs="Arial"/>
        </w:rPr>
        <w:t>五轴测座</w:t>
      </w:r>
      <w:proofErr w:type="gramEnd"/>
      <w:r w:rsidRPr="00604775">
        <w:rPr>
          <w:rFonts w:ascii="Helvetica" w:eastAsia="汉仪中等线简" w:hAnsi="Helvetica" w:cs="Arial"/>
        </w:rPr>
        <w:t>。</w:t>
      </w:r>
      <w:r w:rsidRPr="00604775">
        <w:rPr>
          <w:rFonts w:ascii="Helvetica" w:eastAsia="汉仪中等线简" w:hAnsi="Helvetica" w:cs="Arial"/>
        </w:rPr>
        <w:t>REVO-2</w:t>
      </w:r>
      <w:r w:rsidRPr="00604775">
        <w:rPr>
          <w:rFonts w:ascii="Helvetica" w:eastAsia="汉仪中等线简" w:hAnsi="Helvetica" w:cs="Arial"/>
        </w:rPr>
        <w:t>及其全新坐标测量机控制器</w:t>
      </w:r>
      <w:r w:rsidRPr="00604775">
        <w:rPr>
          <w:rFonts w:ascii="Helvetica" w:eastAsia="汉仪中等线简" w:hAnsi="Helvetica" w:cs="Arial"/>
        </w:rPr>
        <w:t>UCC S5</w:t>
      </w:r>
      <w:r w:rsidRPr="00604775">
        <w:rPr>
          <w:rFonts w:ascii="Helvetica" w:eastAsia="汉仪中等线简" w:hAnsi="Helvetica" w:cs="Arial"/>
        </w:rPr>
        <w:t>在借鉴成功的</w:t>
      </w:r>
      <w:r w:rsidRPr="00604775">
        <w:rPr>
          <w:rFonts w:ascii="Helvetica" w:eastAsia="汉仪中等线简" w:hAnsi="Helvetica" w:cs="Arial"/>
        </w:rPr>
        <w:t>REVO</w:t>
      </w:r>
      <w:r w:rsidRPr="00604775">
        <w:rPr>
          <w:rFonts w:ascii="Helvetica" w:eastAsia="汉仪中等线简" w:hAnsi="Helvetica" w:cs="Arial"/>
        </w:rPr>
        <w:t>多传感器系统基础上推陈出新，具有更强大的功率和通信能力，可使用</w:t>
      </w:r>
      <w:r w:rsidRPr="00604775">
        <w:rPr>
          <w:rFonts w:ascii="Helvetica" w:eastAsia="汉仪中等线简" w:hAnsi="Helvetica" w:cs="Arial"/>
        </w:rPr>
        <w:t>RVP</w:t>
      </w:r>
      <w:r w:rsidRPr="00604775">
        <w:rPr>
          <w:rFonts w:ascii="Helvetica" w:eastAsia="汉仪中等线简" w:hAnsi="Helvetica" w:cs="Arial"/>
        </w:rPr>
        <w:t>影像测头等最新的</w:t>
      </w:r>
      <w:r w:rsidRPr="00604775">
        <w:rPr>
          <w:rFonts w:ascii="Helvetica" w:eastAsia="汉仪中等线简" w:hAnsi="Helvetica" w:cs="Arial"/>
        </w:rPr>
        <w:t>REVO</w:t>
      </w:r>
      <w:r w:rsidRPr="00604775">
        <w:rPr>
          <w:rFonts w:ascii="Helvetica" w:eastAsia="汉仪中等线简" w:hAnsi="Helvetica" w:cs="Arial"/>
        </w:rPr>
        <w:t>传感器。该测座还可以扩大在负</w:t>
      </w:r>
      <w:r w:rsidRPr="00604775">
        <w:rPr>
          <w:rFonts w:ascii="Helvetica" w:eastAsia="汉仪中等线简" w:hAnsi="Helvetica" w:cs="Arial"/>
        </w:rPr>
        <w:t>A</w:t>
      </w:r>
      <w:r w:rsidRPr="00604775">
        <w:rPr>
          <w:rFonts w:ascii="Helvetica" w:eastAsia="汉仪中等线简" w:hAnsi="Helvetica" w:cs="Arial"/>
        </w:rPr>
        <w:t>轴上的移动范围，从而提高工件的可测触性并降低测针设定的复杂性。</w:t>
      </w:r>
    </w:p>
    <w:p w:rsidR="00D32DAE" w:rsidRPr="00604775" w:rsidRDefault="00D32DAE" w:rsidP="00031611">
      <w:pPr>
        <w:spacing w:line="24" w:lineRule="atLeast"/>
        <w:jc w:val="both"/>
        <w:rPr>
          <w:rFonts w:ascii="Helvetica" w:eastAsia="汉仪中等线简" w:hAnsi="Helvetica" w:cs="Arial"/>
        </w:rPr>
      </w:pPr>
    </w:p>
    <w:p w:rsidR="00D32DAE" w:rsidRPr="00604775" w:rsidRDefault="00D32DAE" w:rsidP="00031611">
      <w:pPr>
        <w:spacing w:line="24" w:lineRule="atLeast"/>
        <w:jc w:val="both"/>
        <w:rPr>
          <w:rFonts w:ascii="Helvetica" w:eastAsia="汉仪中等线简" w:hAnsi="Helvetica" w:cs="Arial"/>
        </w:rPr>
      </w:pPr>
      <w:r w:rsidRPr="00604775">
        <w:rPr>
          <w:rFonts w:ascii="Helvetica" w:eastAsia="汉仪中等线简" w:hAnsi="Helvetica" w:cs="Arial"/>
        </w:rPr>
        <w:t>REVO-2</w:t>
      </w:r>
      <w:r w:rsidRPr="00604775">
        <w:rPr>
          <w:rFonts w:ascii="Helvetica" w:eastAsia="汉仪中等线简" w:hAnsi="Helvetica" w:cs="Arial"/>
        </w:rPr>
        <w:t>采用雷尼绍独有的</w:t>
      </w:r>
      <w:r w:rsidRPr="00604775">
        <w:rPr>
          <w:rFonts w:ascii="Helvetica" w:eastAsia="汉仪中等线简" w:hAnsi="Helvetica" w:cs="Arial"/>
        </w:rPr>
        <w:t>ATOM™</w:t>
      </w:r>
      <w:r w:rsidRPr="00604775">
        <w:rPr>
          <w:rFonts w:ascii="Helvetica" w:eastAsia="汉仪中等线简" w:hAnsi="Helvetica" w:cs="Arial"/>
        </w:rPr>
        <w:t>增量式光栅系统，将微型化完美融入高耐用性及优异的测量性能中。</w:t>
      </w:r>
      <w:r w:rsidRPr="00604775">
        <w:rPr>
          <w:rFonts w:ascii="Helvetica" w:eastAsia="汉仪中等线简" w:hAnsi="Helvetica" w:cs="Arial"/>
        </w:rPr>
        <w:t>ATOM</w:t>
      </w:r>
      <w:r w:rsidRPr="00604775">
        <w:rPr>
          <w:rFonts w:ascii="Helvetica" w:eastAsia="汉仪中等线简" w:hAnsi="Helvetica" w:cs="Arial"/>
        </w:rPr>
        <w:t>是全球最小的使用光学滤波系统的读数头，其工作速度可达</w:t>
      </w:r>
      <w:r w:rsidRPr="00604775">
        <w:rPr>
          <w:rFonts w:ascii="Helvetica" w:eastAsia="汉仪中等线简" w:hAnsi="Helvetica" w:cs="Arial"/>
        </w:rPr>
        <w:t>20 m/s</w:t>
      </w:r>
      <w:r w:rsidRPr="00604775">
        <w:rPr>
          <w:rFonts w:ascii="Helvetica" w:eastAsia="汉仪中等线简" w:hAnsi="Helvetica" w:cs="Arial"/>
        </w:rPr>
        <w:t>（在</w:t>
      </w:r>
      <w:r w:rsidRPr="00604775">
        <w:rPr>
          <w:rFonts w:ascii="Helvetica" w:eastAsia="汉仪中等线简" w:hAnsi="Helvetica" w:cs="Arial"/>
        </w:rPr>
        <w:t>17 mm</w:t>
      </w:r>
      <w:r w:rsidRPr="00604775">
        <w:rPr>
          <w:rFonts w:ascii="Helvetica" w:eastAsia="汉仪中等线简" w:hAnsi="Helvetica" w:cs="Arial"/>
        </w:rPr>
        <w:t>码盘上为</w:t>
      </w:r>
      <w:r w:rsidRPr="00604775">
        <w:rPr>
          <w:rFonts w:ascii="Helvetica" w:eastAsia="汉仪中等线简" w:hAnsi="Helvetica" w:cs="Arial"/>
        </w:rPr>
        <w:t>29,000 RPM</w:t>
      </w:r>
      <w:r w:rsidRPr="00604775">
        <w:rPr>
          <w:rFonts w:ascii="Helvetica" w:eastAsia="汉仪中等线简" w:hAnsi="Helvetica" w:cs="Arial"/>
        </w:rPr>
        <w:t>），分辨率达</w:t>
      </w:r>
      <w:r w:rsidRPr="00604775">
        <w:rPr>
          <w:rFonts w:ascii="Helvetica" w:eastAsia="汉仪中等线简" w:hAnsi="Helvetica" w:cs="Arial"/>
        </w:rPr>
        <w:t>1 nm</w:t>
      </w:r>
      <w:r w:rsidRPr="00604775">
        <w:rPr>
          <w:rFonts w:ascii="Helvetica" w:eastAsia="汉仪中等线简" w:hAnsi="Helvetica" w:cs="Arial"/>
        </w:rPr>
        <w:t>（在</w:t>
      </w:r>
      <w:r w:rsidRPr="00604775">
        <w:rPr>
          <w:rFonts w:ascii="Helvetica" w:eastAsia="汉仪中等线简" w:hAnsi="Helvetica" w:cs="Arial"/>
        </w:rPr>
        <w:t>108 mm</w:t>
      </w:r>
      <w:r w:rsidRPr="00604775">
        <w:rPr>
          <w:rFonts w:ascii="Helvetica" w:eastAsia="汉仪中等线简" w:hAnsi="Helvetica" w:cs="Arial"/>
        </w:rPr>
        <w:t>码盘上为</w:t>
      </w:r>
      <w:r w:rsidRPr="00604775">
        <w:rPr>
          <w:rFonts w:ascii="Helvetica" w:eastAsia="汉仪中等线简" w:hAnsi="Helvetica" w:cs="Arial"/>
        </w:rPr>
        <w:t>0.004</w:t>
      </w:r>
      <w:r w:rsidRPr="00604775">
        <w:rPr>
          <w:rFonts w:ascii="Helvetica" w:eastAsia="汉仪中等线简" w:hAnsi="Helvetica" w:cs="Arial"/>
        </w:rPr>
        <w:t>角秒），可提供各种不锈钢及玻璃材质的直线栅尺和圆光栅。</w:t>
      </w:r>
    </w:p>
    <w:p w:rsidR="00D32DAE" w:rsidRPr="00604775" w:rsidRDefault="00D32DAE" w:rsidP="00031611">
      <w:pPr>
        <w:spacing w:line="24" w:lineRule="atLeast"/>
        <w:jc w:val="both"/>
        <w:rPr>
          <w:rFonts w:ascii="Helvetica" w:eastAsia="汉仪中等线简" w:hAnsi="Helvetica" w:cs="Arial"/>
        </w:rPr>
      </w:pPr>
    </w:p>
    <w:p w:rsidR="00D32DAE" w:rsidRPr="00604775" w:rsidRDefault="00D32DAE" w:rsidP="00031611">
      <w:pPr>
        <w:spacing w:line="24" w:lineRule="atLeast"/>
        <w:jc w:val="both"/>
        <w:rPr>
          <w:rFonts w:ascii="Helvetica" w:eastAsia="汉仪中等线简" w:hAnsi="Helvetica" w:cs="Arial"/>
        </w:rPr>
      </w:pPr>
      <w:r w:rsidRPr="00604775">
        <w:rPr>
          <w:rFonts w:ascii="Helvetica" w:eastAsia="汉仪中等线简" w:hAnsi="Helvetica" w:cs="Arial"/>
        </w:rPr>
        <w:t>REVO-2</w:t>
      </w:r>
      <w:r w:rsidRPr="00604775">
        <w:rPr>
          <w:rFonts w:ascii="Helvetica" w:eastAsia="汉仪中等线简" w:hAnsi="Helvetica" w:cs="Arial"/>
        </w:rPr>
        <w:t>是仅有的在坐标测量机上可同时控制三个机器坐标轴和两</w:t>
      </w:r>
      <w:bookmarkStart w:id="0" w:name="_GoBack"/>
      <w:bookmarkEnd w:id="0"/>
      <w:r w:rsidRPr="00604775">
        <w:rPr>
          <w:rFonts w:ascii="Helvetica" w:eastAsia="汉仪中等线简" w:hAnsi="Helvetica" w:cs="Arial"/>
        </w:rPr>
        <w:t>个测座轴的运动的扫描系统，并且可以使用各种</w:t>
      </w:r>
      <w:r w:rsidRPr="00604775">
        <w:rPr>
          <w:rFonts w:ascii="Helvetica" w:eastAsia="汉仪中等线简" w:hAnsi="Helvetica" w:cs="Arial"/>
        </w:rPr>
        <w:t>2D</w:t>
      </w:r>
      <w:r w:rsidRPr="00604775">
        <w:rPr>
          <w:rFonts w:ascii="Helvetica" w:eastAsia="汉仪中等线简" w:hAnsi="Helvetica" w:cs="Arial"/>
        </w:rPr>
        <w:t>和</w:t>
      </w:r>
      <w:r w:rsidRPr="00604775">
        <w:rPr>
          <w:rFonts w:ascii="Helvetica" w:eastAsia="汉仪中等线简" w:hAnsi="Helvetica" w:cs="Arial"/>
        </w:rPr>
        <w:t>3D</w:t>
      </w:r>
      <w:r w:rsidRPr="00604775">
        <w:rPr>
          <w:rFonts w:ascii="Helvetica" w:eastAsia="汉仪中等线简" w:hAnsi="Helvetica" w:cs="Arial"/>
        </w:rPr>
        <w:t>接触式测头、表面粗糙度检测测头和非接触式影像测头来采集工件数据。该测座设计新颖，采用复杂先进的激光测量和电子信号传输技术，能够以超高的数据采集速率进行精密工件测量。由于大量工作都是由测座完成，五轴控制系统消除了大部分因坐标测量机移动引起的不必要的动态误差。该测座比坐标测量机重量更轻、动态性能更好，因此能够快速跟踪工件几何形状的变化，而不会引入不良的动态误差。</w:t>
      </w:r>
      <w:r w:rsidRPr="00604775">
        <w:rPr>
          <w:rFonts w:ascii="Helvetica" w:eastAsia="汉仪中等线简" w:hAnsi="Helvetica" w:cs="Arial"/>
        </w:rPr>
        <w:t>REVO-2</w:t>
      </w:r>
      <w:r w:rsidRPr="00604775">
        <w:rPr>
          <w:rFonts w:ascii="Helvetica" w:eastAsia="汉仪中等线简" w:hAnsi="Helvetica" w:cs="Arial"/>
        </w:rPr>
        <w:t>多传感器系统使用与原有</w:t>
      </w:r>
      <w:r w:rsidRPr="00604775">
        <w:rPr>
          <w:rFonts w:ascii="Helvetica" w:eastAsia="汉仪中等线简" w:hAnsi="Helvetica" w:cs="Arial"/>
        </w:rPr>
        <w:t>REVO</w:t>
      </w:r>
      <w:r w:rsidRPr="00604775">
        <w:rPr>
          <w:rFonts w:ascii="Helvetica" w:eastAsia="汉仪中等线简" w:hAnsi="Helvetica" w:cs="Arial"/>
        </w:rPr>
        <w:t>产品相同的</w:t>
      </w:r>
      <w:r w:rsidRPr="00604775">
        <w:rPr>
          <w:rFonts w:ascii="Helvetica" w:eastAsia="汉仪中等线简" w:hAnsi="Helvetica" w:cs="Arial"/>
        </w:rPr>
        <w:t>I++ DME</w:t>
      </w:r>
      <w:r w:rsidRPr="00604775">
        <w:rPr>
          <w:rFonts w:ascii="Helvetica" w:eastAsia="汉仪中等线简" w:hAnsi="Helvetica" w:cs="Arial"/>
        </w:rPr>
        <w:t>标准界面进行管理</w:t>
      </w:r>
      <w:r w:rsidR="00876F5B" w:rsidRPr="00604775">
        <w:rPr>
          <w:rFonts w:ascii="Helvetica" w:eastAsia="汉仪中等线简" w:hAnsi="Helvetica" w:cs="Arial"/>
        </w:rPr>
        <w:t>。</w:t>
      </w:r>
    </w:p>
    <w:p w:rsidR="00D32DAE" w:rsidRPr="00604775" w:rsidRDefault="00D32DAE" w:rsidP="00031611">
      <w:pPr>
        <w:spacing w:line="24" w:lineRule="atLeast"/>
        <w:jc w:val="both"/>
        <w:rPr>
          <w:rFonts w:ascii="Helvetica" w:eastAsia="汉仪中等线简" w:hAnsi="Helvetica" w:cs="Arial"/>
        </w:rPr>
      </w:pPr>
    </w:p>
    <w:p w:rsidR="00D32DAE" w:rsidRPr="00604775" w:rsidRDefault="00D32DAE" w:rsidP="00031611">
      <w:pPr>
        <w:spacing w:line="24" w:lineRule="atLeast"/>
        <w:jc w:val="both"/>
        <w:rPr>
          <w:rFonts w:ascii="Helvetica" w:eastAsia="汉仪中等线简" w:hAnsi="Helvetica" w:cs="Arial"/>
        </w:rPr>
      </w:pPr>
      <w:r w:rsidRPr="00604775">
        <w:rPr>
          <w:rFonts w:ascii="Helvetica" w:eastAsia="汉仪中等线简" w:hAnsi="Helvetica" w:cs="Arial"/>
        </w:rPr>
        <w:t>REVO</w:t>
      </w:r>
      <w:r w:rsidRPr="00604775">
        <w:rPr>
          <w:rFonts w:ascii="Helvetica" w:eastAsia="汉仪中等线简" w:hAnsi="Helvetica" w:cs="Arial"/>
        </w:rPr>
        <w:t>系统采用的革命性五轴测量技术为坐标测量机上的工件检测带来巨大效益，已荣获多项权威奖项。</w:t>
      </w:r>
    </w:p>
    <w:p w:rsidR="00D32DAE" w:rsidRPr="00604775" w:rsidRDefault="00D32DAE" w:rsidP="00031611">
      <w:pPr>
        <w:spacing w:line="24" w:lineRule="atLeast"/>
        <w:jc w:val="both"/>
        <w:rPr>
          <w:rFonts w:ascii="Helvetica" w:eastAsia="汉仪中等线简" w:hAnsi="Helvetica" w:cs="Arial"/>
        </w:rPr>
      </w:pPr>
    </w:p>
    <w:p w:rsidR="00D32DAE" w:rsidRPr="00604775" w:rsidRDefault="00D32DAE" w:rsidP="00031611">
      <w:pPr>
        <w:spacing w:line="24" w:lineRule="atLeast"/>
        <w:jc w:val="both"/>
        <w:rPr>
          <w:rFonts w:ascii="Helvetica" w:eastAsia="汉仪中等线简" w:hAnsi="Helvetica" w:cs="Arial"/>
        </w:rPr>
      </w:pPr>
      <w:r w:rsidRPr="00604775">
        <w:rPr>
          <w:rFonts w:ascii="Helvetica" w:eastAsia="汉仪中等线简" w:hAnsi="Helvetica" w:cs="Arial"/>
        </w:rPr>
        <w:t>2015</w:t>
      </w:r>
      <w:r w:rsidRPr="00604775">
        <w:rPr>
          <w:rFonts w:ascii="Helvetica" w:eastAsia="汉仪中等线简" w:hAnsi="Helvetica" w:cs="Arial"/>
        </w:rPr>
        <w:t>年</w:t>
      </w:r>
      <w:r w:rsidRPr="00604775">
        <w:rPr>
          <w:rFonts w:ascii="Helvetica" w:eastAsia="汉仪中等线简" w:hAnsi="Helvetica" w:cs="Arial"/>
        </w:rPr>
        <w:t>10</w:t>
      </w:r>
      <w:r w:rsidRPr="00604775">
        <w:rPr>
          <w:rFonts w:ascii="Helvetica" w:eastAsia="汉仪中等线简" w:hAnsi="Helvetica" w:cs="Arial"/>
        </w:rPr>
        <w:t>月</w:t>
      </w:r>
      <w:r w:rsidRPr="00604775">
        <w:rPr>
          <w:rFonts w:ascii="Helvetica" w:eastAsia="汉仪中等线简" w:hAnsi="Helvetica" w:cs="Arial"/>
        </w:rPr>
        <w:t>5</w:t>
      </w:r>
      <w:r w:rsidRPr="00604775">
        <w:rPr>
          <w:rFonts w:ascii="Helvetica" w:eastAsia="汉仪中等线简" w:hAnsi="Helvetica" w:cs="Arial"/>
        </w:rPr>
        <w:t>日</w:t>
      </w:r>
      <w:r w:rsidRPr="00604775">
        <w:rPr>
          <w:rFonts w:ascii="Helvetica" w:eastAsia="汉仪中等线简" w:hAnsi="Helvetica" w:cs="Arial"/>
        </w:rPr>
        <w:t>-10</w:t>
      </w:r>
      <w:r w:rsidRPr="00604775">
        <w:rPr>
          <w:rFonts w:ascii="Helvetica" w:eastAsia="汉仪中等线简" w:hAnsi="Helvetica" w:cs="Arial"/>
        </w:rPr>
        <w:t>日意大利米兰欧洲机床展</w:t>
      </w:r>
      <w:r w:rsidRPr="00604775">
        <w:rPr>
          <w:rFonts w:ascii="Helvetica" w:eastAsia="汉仪中等线简" w:hAnsi="Helvetica" w:cs="Arial"/>
        </w:rPr>
        <w:t xml:space="preserve"> (EMO 2015) </w:t>
      </w:r>
      <w:r w:rsidRPr="00604775">
        <w:rPr>
          <w:rFonts w:ascii="Helvetica" w:eastAsia="汉仪中等线简" w:hAnsi="Helvetica" w:cs="Arial"/>
        </w:rPr>
        <w:t>期间，来宾可光临</w:t>
      </w:r>
      <w:r w:rsidRPr="00604775">
        <w:rPr>
          <w:rFonts w:ascii="Helvetica" w:eastAsia="汉仪中等线简" w:hAnsi="Helvetica" w:cs="Arial"/>
        </w:rPr>
        <w:t>5</w:t>
      </w:r>
      <w:r w:rsidRPr="00604775">
        <w:rPr>
          <w:rFonts w:ascii="Helvetica" w:eastAsia="汉仪中等线简" w:hAnsi="Helvetica" w:cs="Arial"/>
        </w:rPr>
        <w:t>号馆</w:t>
      </w:r>
      <w:r w:rsidRPr="00604775">
        <w:rPr>
          <w:rFonts w:ascii="Helvetica" w:eastAsia="汉仪中等线简" w:hAnsi="Helvetica" w:cs="Arial"/>
        </w:rPr>
        <w:t>D15</w:t>
      </w:r>
      <w:r w:rsidRPr="00604775">
        <w:rPr>
          <w:rFonts w:ascii="Helvetica" w:eastAsia="汉仪中等线简" w:hAnsi="Helvetica" w:cs="Arial"/>
        </w:rPr>
        <w:t>展台，观看雷尼绍的全新</w:t>
      </w:r>
      <w:r w:rsidRPr="00604775">
        <w:rPr>
          <w:rFonts w:ascii="Helvetica" w:eastAsia="汉仪中等线简" w:hAnsi="Helvetica" w:cs="Arial"/>
        </w:rPr>
        <w:t>REVO-2</w:t>
      </w:r>
      <w:r w:rsidRPr="00604775">
        <w:rPr>
          <w:rFonts w:ascii="Helvetica" w:eastAsia="汉仪中等线简" w:hAnsi="Helvetica" w:cs="Arial"/>
        </w:rPr>
        <w:t>系统现场演示。</w:t>
      </w:r>
    </w:p>
    <w:p w:rsidR="00E83819" w:rsidRPr="00604775" w:rsidRDefault="00E83819" w:rsidP="00031611">
      <w:pPr>
        <w:spacing w:line="24" w:lineRule="atLeast"/>
        <w:jc w:val="both"/>
        <w:rPr>
          <w:rFonts w:ascii="Helvetica" w:eastAsia="汉仪中等线简" w:hAnsi="Helvetica" w:cs="Arial"/>
        </w:rPr>
      </w:pPr>
    </w:p>
    <w:p w:rsidR="00D32DAE" w:rsidRPr="00604775" w:rsidRDefault="00E83819" w:rsidP="00DE5254">
      <w:pPr>
        <w:spacing w:line="24" w:lineRule="atLeast"/>
        <w:jc w:val="both"/>
        <w:rPr>
          <w:rFonts w:ascii="Helvetica" w:eastAsia="汉仪中等线简" w:hAnsi="Helvetica" w:cs="Arial"/>
        </w:rPr>
      </w:pPr>
      <w:r w:rsidRPr="00604775">
        <w:rPr>
          <w:rFonts w:ascii="Helvetica" w:eastAsia="汉仪中等线简" w:hAnsi="Helvetica" w:cs="Arial"/>
        </w:rPr>
        <w:t>详情</w:t>
      </w:r>
      <w:proofErr w:type="gramStart"/>
      <w:r w:rsidRPr="00604775">
        <w:rPr>
          <w:rFonts w:ascii="Helvetica" w:eastAsia="汉仪中等线简" w:hAnsi="Helvetica" w:cs="Arial"/>
        </w:rPr>
        <w:t>请访问</w:t>
      </w:r>
      <w:proofErr w:type="gramEnd"/>
      <w:r w:rsidRPr="00604775">
        <w:rPr>
          <w:rFonts w:ascii="Helvetica" w:eastAsia="汉仪中等线简" w:hAnsi="Helvetica" w:cs="Arial"/>
        </w:rPr>
        <w:t>www.renishaw.com.cn/cmm</w:t>
      </w:r>
      <w:r w:rsidRPr="00604775">
        <w:rPr>
          <w:rFonts w:ascii="Helvetica" w:eastAsia="汉仪中等线简" w:hAnsi="Helvetica" w:cs="Arial"/>
        </w:rPr>
        <w:t>。</w:t>
      </w:r>
    </w:p>
    <w:p w:rsidR="00031611" w:rsidRPr="00604775" w:rsidRDefault="00031611" w:rsidP="00031611">
      <w:pPr>
        <w:pStyle w:val="a7"/>
        <w:spacing w:line="24" w:lineRule="atLeast"/>
        <w:jc w:val="center"/>
        <w:rPr>
          <w:rFonts w:ascii="Helvetica" w:eastAsia="汉仪中等线简" w:hAnsi="Helvetica" w:cs="Arial"/>
          <w:sz w:val="20"/>
          <w:lang w:val="en-US"/>
        </w:rPr>
      </w:pPr>
    </w:p>
    <w:p w:rsidR="00D32DAE" w:rsidRPr="00604775" w:rsidRDefault="00D32DAE" w:rsidP="00DE5254">
      <w:pPr>
        <w:spacing w:line="24" w:lineRule="atLeast"/>
        <w:ind w:left="3600" w:firstLine="720"/>
        <w:rPr>
          <w:rFonts w:ascii="Helvetica" w:eastAsia="汉仪中等线简" w:hAnsi="Helvetica" w:cs="Arial"/>
          <w:sz w:val="22"/>
        </w:rPr>
      </w:pPr>
      <w:r w:rsidRPr="00604775">
        <w:rPr>
          <w:rFonts w:ascii="Helvetica" w:eastAsia="汉仪中等线简" w:hAnsi="Helvetica" w:cs="Arial"/>
          <w:sz w:val="22"/>
        </w:rPr>
        <w:t>完</w:t>
      </w:r>
    </w:p>
    <w:p w:rsidR="0006668E" w:rsidRPr="00604775" w:rsidRDefault="0006668E" w:rsidP="00F71F07">
      <w:pPr>
        <w:rPr>
          <w:rFonts w:ascii="Helvetica" w:eastAsia="汉仪中等线简" w:hAnsi="Helvetica" w:cs="Arial"/>
        </w:rPr>
      </w:pPr>
    </w:p>
    <w:sectPr w:rsidR="0006668E" w:rsidRPr="00604775" w:rsidSect="005A7A5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0A2" w:rsidRDefault="004D00A2" w:rsidP="002E2F8C">
      <w:pPr>
        <w:rPr>
          <w:rFonts w:hint="eastAsia"/>
        </w:rPr>
      </w:pPr>
      <w:r>
        <w:separator/>
      </w:r>
    </w:p>
  </w:endnote>
  <w:endnote w:type="continuationSeparator" w:id="0">
    <w:p w:rsidR="004D00A2" w:rsidRDefault="004D00A2" w:rsidP="002E2F8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00B0500000000000000"/>
    <w:charset w:val="00"/>
    <w:family w:val="swiss"/>
    <w:notTrueType/>
    <w:pitch w:val="variable"/>
    <w:sig w:usb0="00000003" w:usb1="00000000" w:usb2="00000000" w:usb3="00000000" w:csb0="00000001" w:csb1="00000000"/>
  </w:font>
  <w:font w:name="汉仪中等线简">
    <w:panose1 w:val="02010609000101010101"/>
    <w:charset w:val="86"/>
    <w:family w:val="modern"/>
    <w:pitch w:val="fixed"/>
    <w:sig w:usb0="00000001"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F5B" w:rsidRDefault="00876F5B">
    <w:pPr>
      <w:pStyle w:val="aa"/>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F5B" w:rsidRDefault="00876F5B">
    <w:pPr>
      <w:pStyle w:val="aa"/>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F5B" w:rsidRDefault="00876F5B">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0A2" w:rsidRDefault="004D00A2" w:rsidP="002E2F8C">
      <w:pPr>
        <w:rPr>
          <w:rFonts w:hint="eastAsia"/>
        </w:rPr>
      </w:pPr>
      <w:r>
        <w:separator/>
      </w:r>
    </w:p>
  </w:footnote>
  <w:footnote w:type="continuationSeparator" w:id="0">
    <w:p w:rsidR="004D00A2" w:rsidRDefault="004D00A2" w:rsidP="002E2F8C">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F5B" w:rsidRDefault="00876F5B">
    <w:pPr>
      <w:pStyle w:val="a5"/>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F5B" w:rsidRDefault="00876F5B">
    <w:pPr>
      <w:pStyle w:val="a5"/>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F5B" w:rsidRDefault="00876F5B">
    <w:pPr>
      <w:pStyle w:val="a5"/>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useFELayout/>
  </w:compat>
  <w:rsids>
    <w:rsidRoot w:val="00180B30"/>
    <w:rsid w:val="0000531D"/>
    <w:rsid w:val="0000723D"/>
    <w:rsid w:val="00014E84"/>
    <w:rsid w:val="00031611"/>
    <w:rsid w:val="00041EF0"/>
    <w:rsid w:val="000566E5"/>
    <w:rsid w:val="0006668E"/>
    <w:rsid w:val="000B6575"/>
    <w:rsid w:val="000C189B"/>
    <w:rsid w:val="000F7AA9"/>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3168B"/>
    <w:rsid w:val="00244A65"/>
    <w:rsid w:val="002469DB"/>
    <w:rsid w:val="00253AFB"/>
    <w:rsid w:val="002E2F8C"/>
    <w:rsid w:val="00304407"/>
    <w:rsid w:val="003057A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D00A2"/>
    <w:rsid w:val="004F5243"/>
    <w:rsid w:val="00502207"/>
    <w:rsid w:val="00531B34"/>
    <w:rsid w:val="00532F54"/>
    <w:rsid w:val="00536066"/>
    <w:rsid w:val="00546FE4"/>
    <w:rsid w:val="005510F2"/>
    <w:rsid w:val="005A7A54"/>
    <w:rsid w:val="005B0016"/>
    <w:rsid w:val="005B1C4E"/>
    <w:rsid w:val="00604775"/>
    <w:rsid w:val="00641A64"/>
    <w:rsid w:val="0065468E"/>
    <w:rsid w:val="00694EDE"/>
    <w:rsid w:val="006A46F3"/>
    <w:rsid w:val="006C2C75"/>
    <w:rsid w:val="006E4D82"/>
    <w:rsid w:val="006F5B4C"/>
    <w:rsid w:val="00705CCA"/>
    <w:rsid w:val="00720134"/>
    <w:rsid w:val="0073088A"/>
    <w:rsid w:val="00760943"/>
    <w:rsid w:val="00775194"/>
    <w:rsid w:val="007873FD"/>
    <w:rsid w:val="0079365E"/>
    <w:rsid w:val="007C1CE4"/>
    <w:rsid w:val="007C4DCE"/>
    <w:rsid w:val="007D5450"/>
    <w:rsid w:val="00801707"/>
    <w:rsid w:val="00817E0A"/>
    <w:rsid w:val="008351B2"/>
    <w:rsid w:val="00843CA1"/>
    <w:rsid w:val="00847F00"/>
    <w:rsid w:val="00850260"/>
    <w:rsid w:val="00864808"/>
    <w:rsid w:val="008757C5"/>
    <w:rsid w:val="00876F5B"/>
    <w:rsid w:val="00895AD7"/>
    <w:rsid w:val="008B3593"/>
    <w:rsid w:val="008D3B4D"/>
    <w:rsid w:val="008E13A6"/>
    <w:rsid w:val="008E2064"/>
    <w:rsid w:val="008F7BD0"/>
    <w:rsid w:val="00910A83"/>
    <w:rsid w:val="00924B47"/>
    <w:rsid w:val="00967EE4"/>
    <w:rsid w:val="00981981"/>
    <w:rsid w:val="009B326C"/>
    <w:rsid w:val="009F5144"/>
    <w:rsid w:val="00A32C35"/>
    <w:rsid w:val="00A4593A"/>
    <w:rsid w:val="00A61DC8"/>
    <w:rsid w:val="00A657F1"/>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776E7"/>
    <w:rsid w:val="00BA0911"/>
    <w:rsid w:val="00BB4418"/>
    <w:rsid w:val="00BF4AA4"/>
    <w:rsid w:val="00C03B4D"/>
    <w:rsid w:val="00C067E2"/>
    <w:rsid w:val="00C37929"/>
    <w:rsid w:val="00C47966"/>
    <w:rsid w:val="00CA14FF"/>
    <w:rsid w:val="00CB0C2C"/>
    <w:rsid w:val="00CC4B43"/>
    <w:rsid w:val="00CE2B97"/>
    <w:rsid w:val="00CF722A"/>
    <w:rsid w:val="00D20622"/>
    <w:rsid w:val="00D32DAE"/>
    <w:rsid w:val="00D92177"/>
    <w:rsid w:val="00D94955"/>
    <w:rsid w:val="00D9765D"/>
    <w:rsid w:val="00D97E36"/>
    <w:rsid w:val="00DB26B1"/>
    <w:rsid w:val="00DE5254"/>
    <w:rsid w:val="00E339D6"/>
    <w:rsid w:val="00E61EC9"/>
    <w:rsid w:val="00E73435"/>
    <w:rsid w:val="00E83819"/>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off"/>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Sun" w:eastAsia="宋体" w:hAnsi="SimSun" w:cs="SimSun"/>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uiPriority w:val="99"/>
    <w:unhideWhenUsed/>
    <w:rsid w:val="00490E55"/>
    <w:rPr>
      <w:color w:val="0000FF"/>
      <w:u w:val="single"/>
    </w:rPr>
  </w:style>
  <w:style w:type="paragraph" w:styleId="a7">
    <w:name w:val="Normal (Web)"/>
    <w:basedOn w:val="a"/>
    <w:uiPriority w:val="99"/>
    <w:unhideWhenUsed/>
    <w:rsid w:val="0006668E"/>
    <w:pPr>
      <w:spacing w:before="168" w:after="168"/>
    </w:pPr>
    <w:rPr>
      <w:sz w:val="24"/>
      <w:szCs w:val="24"/>
    </w:rPr>
  </w:style>
  <w:style w:type="paragraph" w:styleId="a8">
    <w:name w:val="List Paragraph"/>
    <w:basedOn w:val="a"/>
    <w:uiPriority w:val="34"/>
    <w:qFormat/>
    <w:rsid w:val="00326CC4"/>
    <w:pPr>
      <w:spacing w:after="160" w:line="252" w:lineRule="auto"/>
      <w:ind w:left="720"/>
      <w:contextualSpacing/>
    </w:pPr>
    <w:rPr>
      <w:sz w:val="22"/>
      <w:szCs w:val="22"/>
    </w:rPr>
  </w:style>
  <w:style w:type="paragraph" w:styleId="a9">
    <w:name w:val="Balloon Text"/>
    <w:basedOn w:val="a"/>
    <w:link w:val="Char"/>
    <w:uiPriority w:val="99"/>
    <w:semiHidden/>
    <w:unhideWhenUsed/>
    <w:rsid w:val="00AF0683"/>
    <w:rPr>
      <w:sz w:val="18"/>
      <w:szCs w:val="18"/>
    </w:rPr>
  </w:style>
  <w:style w:type="character" w:customStyle="1" w:styleId="Char">
    <w:name w:val="批注框文本 Char"/>
    <w:link w:val="a9"/>
    <w:uiPriority w:val="99"/>
    <w:semiHidden/>
    <w:rsid w:val="00AF0683"/>
    <w:rPr>
      <w:rFonts w:ascii="SimSun" w:hAnsi="SimSun" w:cs="SimSun"/>
      <w:sz w:val="18"/>
      <w:szCs w:val="18"/>
    </w:rPr>
  </w:style>
  <w:style w:type="paragraph" w:styleId="aa">
    <w:name w:val="footer"/>
    <w:basedOn w:val="a"/>
    <w:link w:val="Char0"/>
    <w:uiPriority w:val="99"/>
    <w:unhideWhenUsed/>
    <w:rsid w:val="00121BFD"/>
    <w:pPr>
      <w:tabs>
        <w:tab w:val="center" w:pos="4513"/>
        <w:tab w:val="right" w:pos="9026"/>
      </w:tabs>
    </w:pPr>
  </w:style>
  <w:style w:type="character" w:customStyle="1" w:styleId="Char0">
    <w:name w:val="页脚 Char"/>
    <w:basedOn w:val="a0"/>
    <w:link w:val="aa"/>
    <w:uiPriority w:val="99"/>
    <w:rsid w:val="00121BFD"/>
  </w:style>
  <w:style w:type="paragraph" w:customStyle="1" w:styleId="Pa2">
    <w:name w:val="Pa2"/>
    <w:basedOn w:val="a"/>
    <w:next w:val="a"/>
    <w:uiPriority w:val="99"/>
    <w:rsid w:val="00924B47"/>
    <w:pPr>
      <w:autoSpaceDE w:val="0"/>
      <w:autoSpaceDN w:val="0"/>
      <w:adjustRightInd w:val="0"/>
      <w:spacing w:line="161" w:lineRule="atLeast"/>
    </w:pPr>
    <w:rPr>
      <w:rFonts w:eastAsiaTheme="minorHAnsi"/>
      <w:sz w:val="24"/>
      <w:szCs w:val="24"/>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8456717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66105444">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670</Words>
  <Characters>172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841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fw133998</cp:lastModifiedBy>
  <cp:revision>12</cp:revision>
  <cp:lastPrinted>2015-06-09T12:12:00Z</cp:lastPrinted>
  <dcterms:created xsi:type="dcterms:W3CDTF">2015-08-26T12:24:00Z</dcterms:created>
  <dcterms:modified xsi:type="dcterms:W3CDTF">2015-09-16T08:36:00Z</dcterms:modified>
</cp:coreProperties>
</file>