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B5" w:rsidRPr="00E82995" w:rsidRDefault="00DC64C2" w:rsidP="00E82995">
      <w:pPr>
        <w:widowControl/>
        <w:ind w:right="567"/>
        <w:rPr>
          <w:rFonts w:ascii="Helvetica" w:eastAsia="汉仪中等线简" w:hAnsi="Helvetica" w:cs="Arial" w:hint="eastAsia"/>
          <w:noProof/>
          <w:kern w:val="0"/>
          <w:sz w:val="20"/>
          <w:szCs w:val="20"/>
        </w:rPr>
      </w:pPr>
      <w:r w:rsidRPr="00E82995">
        <w:rPr>
          <w:rFonts w:ascii="Helvetica" w:eastAsia="汉仪中等线简" w:hAnsi="Helvetica" w:cs="Arial"/>
          <w:noProof/>
          <w:kern w:val="0"/>
          <w:sz w:val="20"/>
          <w:szCs w:val="20"/>
        </w:rPr>
        <w:drawing>
          <wp:anchor distT="0" distB="0" distL="114300" distR="114300" simplePos="0" relativeHeight="251659264" behindDoc="0" locked="0" layoutInCell="1" allowOverlap="1">
            <wp:simplePos x="0" y="0"/>
            <wp:positionH relativeFrom="column">
              <wp:posOffset>4163353</wp:posOffset>
            </wp:positionH>
            <wp:positionV relativeFrom="paragraph">
              <wp:posOffset>-246185</wp:posOffset>
            </wp:positionV>
            <wp:extent cx="2020765" cy="398585"/>
            <wp:effectExtent l="1905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0765" cy="398585"/>
                    </a:xfrm>
                    <a:prstGeom prst="rect">
                      <a:avLst/>
                    </a:prstGeom>
                    <a:noFill/>
                  </pic:spPr>
                </pic:pic>
              </a:graphicData>
            </a:graphic>
          </wp:anchor>
        </w:drawing>
      </w:r>
    </w:p>
    <w:p w:rsidR="00DC64C2" w:rsidRDefault="00DC64C2" w:rsidP="00E82995">
      <w:pPr>
        <w:widowControl/>
        <w:ind w:right="567"/>
        <w:rPr>
          <w:rFonts w:ascii="Helvetica" w:eastAsia="汉仪中等线简" w:hAnsi="Helvetica" w:cs="Arial" w:hint="eastAsia"/>
          <w:noProof/>
          <w:kern w:val="0"/>
          <w:sz w:val="20"/>
          <w:szCs w:val="20"/>
        </w:rPr>
      </w:pPr>
    </w:p>
    <w:p w:rsidR="00E82995" w:rsidRPr="00E82995" w:rsidRDefault="00E82995" w:rsidP="00E82995">
      <w:pPr>
        <w:widowControl/>
        <w:ind w:right="567"/>
        <w:rPr>
          <w:rFonts w:ascii="Helvetica" w:eastAsia="汉仪中等线简" w:hAnsi="Helvetica" w:cs="Arial" w:hint="eastAsia"/>
          <w:noProof/>
          <w:kern w:val="0"/>
          <w:sz w:val="20"/>
          <w:szCs w:val="20"/>
        </w:rPr>
      </w:pPr>
    </w:p>
    <w:p w:rsidR="00DC64C2" w:rsidRDefault="00DC64C2" w:rsidP="00E82995">
      <w:pPr>
        <w:widowControl/>
        <w:spacing w:line="336" w:lineRule="auto"/>
        <w:ind w:right="142"/>
        <w:jc w:val="left"/>
        <w:rPr>
          <w:rFonts w:ascii="Segoe UI" w:hAnsi="Segoe UI" w:cs="Segoe UI" w:hint="eastAsia"/>
          <w:color w:val="211A15"/>
          <w:sz w:val="15"/>
          <w:szCs w:val="15"/>
          <w:shd w:val="clear" w:color="auto" w:fill="FFFFFF"/>
        </w:rPr>
      </w:pPr>
      <w:r w:rsidRPr="00E82995">
        <w:rPr>
          <w:rFonts w:ascii="Arial" w:eastAsia="汉仪中等线简" w:hAnsi="Arial" w:cs="Arial"/>
          <w:b/>
          <w:kern w:val="0"/>
          <w:sz w:val="22"/>
          <w:lang w:val="zh-CN" w:bidi="zh-CN"/>
        </w:rPr>
        <w:t>深海成像</w:t>
      </w:r>
    </w:p>
    <w:p w:rsidR="00DC64C2" w:rsidRDefault="00DC64C2" w:rsidP="00E82995">
      <w:pPr>
        <w:widowControl/>
        <w:spacing w:line="24" w:lineRule="atLeast"/>
        <w:rPr>
          <w:rFonts w:ascii="Segoe UI" w:hAnsi="Segoe UI" w:cs="Segoe UI" w:hint="eastAsia"/>
          <w:color w:val="211A15"/>
          <w:sz w:val="15"/>
          <w:szCs w:val="15"/>
          <w:shd w:val="clear" w:color="auto" w:fill="FFFFFF"/>
        </w:rPr>
      </w:pPr>
    </w:p>
    <w:p w:rsidR="00DC64C2" w:rsidRPr="001425B8" w:rsidRDefault="00DC64C2" w:rsidP="00E82995">
      <w:pPr>
        <w:widowControl/>
        <w:spacing w:line="288" w:lineRule="auto"/>
        <w:rPr>
          <w:rFonts w:ascii="Arial" w:eastAsia="汉仪中等线简" w:hAnsi="Arial" w:cs="Arial" w:hint="eastAsia"/>
          <w:kern w:val="0"/>
          <w:sz w:val="20"/>
          <w:szCs w:val="20"/>
          <w:lang w:val="zh-CN" w:bidi="zh-CN"/>
        </w:rPr>
      </w:pPr>
      <w:r w:rsidRPr="00E82995">
        <w:rPr>
          <w:rFonts w:ascii="Arial" w:eastAsia="汉仪中等线简" w:hAnsi="Arial" w:cs="Arial" w:hint="eastAsia"/>
          <w:kern w:val="0"/>
          <w:sz w:val="20"/>
          <w:szCs w:val="20"/>
          <w:lang w:val="zh-CN" w:bidi="zh-CN"/>
        </w:rPr>
        <w:t>雷尼绍联合公司</w:t>
      </w:r>
      <w:r w:rsidRPr="00E82995">
        <w:rPr>
          <w:rFonts w:ascii="Arial" w:eastAsia="汉仪中等线简" w:hAnsi="Arial" w:cs="Arial" w:hint="eastAsia"/>
          <w:kern w:val="0"/>
          <w:sz w:val="20"/>
          <w:szCs w:val="20"/>
          <w:lang w:val="zh-CN" w:bidi="zh-CN"/>
        </w:rPr>
        <w:t>RLS</w:t>
      </w:r>
      <w:r w:rsidRPr="00E82995">
        <w:rPr>
          <w:rFonts w:ascii="Arial" w:eastAsia="汉仪中等线简" w:hAnsi="Arial" w:cs="Arial" w:hint="eastAsia"/>
          <w:kern w:val="0"/>
          <w:sz w:val="20"/>
          <w:szCs w:val="20"/>
          <w:lang w:val="zh-CN" w:bidi="zh-CN"/>
        </w:rPr>
        <w:t>制造的磁环编码器以高精度著称，位于英国多塞特郡的</w:t>
      </w:r>
      <w:r w:rsidRPr="00E82995">
        <w:rPr>
          <w:rFonts w:ascii="Arial" w:eastAsia="汉仪中等线简" w:hAnsi="Arial" w:cs="Arial" w:hint="eastAsia"/>
          <w:kern w:val="0"/>
          <w:sz w:val="20"/>
          <w:szCs w:val="20"/>
          <w:lang w:val="zh-CN" w:bidi="zh-CN"/>
        </w:rPr>
        <w:t>Martech</w:t>
      </w:r>
      <w:r w:rsidRPr="00E82995">
        <w:rPr>
          <w:rFonts w:ascii="Arial" w:eastAsia="汉仪中等线简" w:hAnsi="Arial" w:cs="Arial" w:hint="eastAsia"/>
          <w:kern w:val="0"/>
          <w:sz w:val="20"/>
          <w:szCs w:val="20"/>
          <w:lang w:val="zh-CN" w:bidi="zh-CN"/>
        </w:rPr>
        <w:t>公司在其云台装置中选用雷尼绍编码器，实现了海底声纳成像设备的精确定位。</w:t>
      </w:r>
      <w:r w:rsidRPr="00E82995">
        <w:rPr>
          <w:rFonts w:ascii="Arial" w:eastAsia="汉仪中等线简" w:hAnsi="Arial" w:cs="Arial" w:hint="eastAsia"/>
          <w:kern w:val="0"/>
          <w:sz w:val="20"/>
          <w:szCs w:val="20"/>
          <w:lang w:val="zh-CN" w:bidi="zh-CN"/>
        </w:rPr>
        <w:t>AksIM</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非接触式编码器可靠性高，通过轻松定制便能够在深达</w:t>
      </w:r>
      <w:r w:rsidRPr="00E82995">
        <w:rPr>
          <w:rFonts w:ascii="Arial" w:eastAsia="汉仪中等线简" w:hAnsi="Arial" w:cs="Arial" w:hint="eastAsia"/>
          <w:kern w:val="0"/>
          <w:sz w:val="20"/>
          <w:szCs w:val="20"/>
          <w:lang w:val="zh-CN" w:bidi="zh-CN"/>
        </w:rPr>
        <w:t>3000</w:t>
      </w:r>
      <w:r w:rsidRPr="00E82995">
        <w:rPr>
          <w:rFonts w:ascii="Arial" w:eastAsia="汉仪中等线简" w:hAnsi="Arial" w:cs="Arial" w:hint="eastAsia"/>
          <w:kern w:val="0"/>
          <w:sz w:val="20"/>
          <w:szCs w:val="20"/>
          <w:lang w:val="zh-CN" w:bidi="zh-CN"/>
        </w:rPr>
        <w:t>米的海底工作，这是该公司选择</w:t>
      </w:r>
      <w:r w:rsidRPr="00E82995">
        <w:rPr>
          <w:rFonts w:ascii="Arial" w:eastAsia="汉仪中等线简" w:hAnsi="Arial" w:cs="Arial" w:hint="eastAsia"/>
          <w:kern w:val="0"/>
          <w:sz w:val="20"/>
          <w:szCs w:val="20"/>
          <w:lang w:val="zh-CN" w:bidi="zh-CN"/>
        </w:rPr>
        <w:t>AksIM</w:t>
      </w:r>
      <w:r w:rsidRPr="00E82995">
        <w:rPr>
          <w:rFonts w:ascii="Arial" w:eastAsia="汉仪中等线简" w:hAnsi="Arial" w:cs="Arial" w:hint="eastAsia"/>
          <w:kern w:val="0"/>
          <w:sz w:val="20"/>
          <w:szCs w:val="20"/>
          <w:lang w:val="zh-CN" w:bidi="zh-CN"/>
        </w:rPr>
        <w:t>的主要原因。</w:t>
      </w:r>
    </w:p>
    <w:p w:rsidR="00DC64C2" w:rsidRPr="001425B8" w:rsidRDefault="00DC64C2" w:rsidP="001425B8">
      <w:pPr>
        <w:widowControl/>
        <w:spacing w:line="24" w:lineRule="atLeast"/>
        <w:rPr>
          <w:rFonts w:ascii="Arial" w:eastAsia="汉仪中等线简" w:hAnsi="Arial" w:cs="Arial"/>
          <w:kern w:val="0"/>
          <w:sz w:val="20"/>
          <w:szCs w:val="20"/>
          <w:lang w:val="zh-CN" w:bidi="zh-CN"/>
        </w:rPr>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曾几何时，作为英国国防技术企业的聚集地，多塞特郡的波特兰一度生机勃勃。如今，尽管已有大量公司搬离该地区，但仍有一些掌握专业技术的公司选择继续留守，其中便包括</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公司，这是一家专门为声纳成像设备（可用来创建海底物体的精细三维效果图）制造云台装置的企业。</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Echoscope</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三维成像声纳设备本身由</w:t>
      </w:r>
      <w:r w:rsidRPr="00E82995">
        <w:rPr>
          <w:rFonts w:ascii="Arial" w:eastAsia="汉仪中等线简" w:hAnsi="Arial" w:cs="Arial" w:hint="eastAsia"/>
          <w:kern w:val="0"/>
          <w:sz w:val="20"/>
          <w:szCs w:val="20"/>
          <w:lang w:val="zh-CN" w:bidi="zh-CN"/>
        </w:rPr>
        <w:t>Martech</w:t>
      </w:r>
      <w:r w:rsidRPr="00E82995">
        <w:rPr>
          <w:rFonts w:ascii="Arial" w:eastAsia="汉仪中等线简" w:hAnsi="Arial" w:cs="Arial" w:hint="eastAsia"/>
          <w:kern w:val="0"/>
          <w:sz w:val="20"/>
          <w:szCs w:val="20"/>
          <w:lang w:val="zh-CN" w:bidi="zh-CN"/>
        </w:rPr>
        <w:t>公司位于爱丁堡的姊妹公司</w:t>
      </w:r>
      <w:r w:rsidRPr="00E82995">
        <w:rPr>
          <w:rFonts w:ascii="Arial" w:eastAsia="汉仪中等线简" w:hAnsi="Arial" w:cs="Arial" w:hint="eastAsia"/>
          <w:kern w:val="0"/>
          <w:sz w:val="20"/>
          <w:szCs w:val="20"/>
          <w:lang w:val="zh-CN" w:bidi="zh-CN"/>
        </w:rPr>
        <w:t>Coda Octopus</w:t>
      </w:r>
      <w:r w:rsidRPr="00E82995">
        <w:rPr>
          <w:rFonts w:ascii="Arial" w:eastAsia="汉仪中等线简" w:hAnsi="Arial" w:cs="Arial" w:hint="eastAsia"/>
          <w:kern w:val="0"/>
          <w:sz w:val="20"/>
          <w:szCs w:val="20"/>
          <w:lang w:val="zh-CN" w:bidi="zh-CN"/>
        </w:rPr>
        <w:t>设计并制造。“在</w:t>
      </w:r>
      <w:r w:rsidRPr="00E82995">
        <w:rPr>
          <w:rFonts w:ascii="Arial" w:eastAsia="汉仪中等线简" w:hAnsi="Arial" w:cs="Arial" w:hint="eastAsia"/>
          <w:kern w:val="0"/>
          <w:sz w:val="20"/>
          <w:szCs w:val="20"/>
          <w:lang w:val="zh-CN" w:bidi="zh-CN"/>
        </w:rPr>
        <w:t>Martech</w:t>
      </w:r>
      <w:r w:rsidRPr="00E82995">
        <w:rPr>
          <w:rFonts w:ascii="Arial" w:eastAsia="汉仪中等线简" w:hAnsi="Arial" w:cs="Arial" w:hint="eastAsia"/>
          <w:kern w:val="0"/>
          <w:sz w:val="20"/>
          <w:szCs w:val="20"/>
          <w:lang w:val="zh-CN" w:bidi="zh-CN"/>
        </w:rPr>
        <w:t>，我们专门为第三方客户提供产品设计和技术开发服务，”总经理</w:t>
      </w:r>
      <w:r w:rsidRPr="00E82995">
        <w:rPr>
          <w:rFonts w:ascii="Arial" w:eastAsia="汉仪中等线简" w:hAnsi="Arial" w:cs="Arial" w:hint="eastAsia"/>
          <w:kern w:val="0"/>
          <w:sz w:val="20"/>
          <w:szCs w:val="20"/>
          <w:lang w:val="zh-CN" w:bidi="zh-CN"/>
        </w:rPr>
        <w:t>Paul Baxter</w:t>
      </w:r>
      <w:r w:rsidRPr="00E82995">
        <w:rPr>
          <w:rFonts w:ascii="Arial" w:eastAsia="汉仪中等线简" w:hAnsi="Arial" w:cs="Arial" w:hint="eastAsia"/>
          <w:kern w:val="0"/>
          <w:sz w:val="20"/>
          <w:szCs w:val="20"/>
          <w:lang w:val="zh-CN" w:bidi="zh-CN"/>
        </w:rPr>
        <w:t>说道，“但这次不一样，这一云台装置的设计与制造是应我们姊妹公司的要求进行的。他们需要一种励磁装置，能够将其</w:t>
      </w:r>
      <w:r w:rsidRPr="00E82995">
        <w:rPr>
          <w:rFonts w:ascii="Arial" w:eastAsia="汉仪中等线简" w:hAnsi="Arial" w:cs="Arial" w:hint="eastAsia"/>
          <w:kern w:val="0"/>
          <w:sz w:val="20"/>
          <w:szCs w:val="20"/>
          <w:lang w:val="zh-CN" w:bidi="zh-CN"/>
        </w:rPr>
        <w:t>25 kg</w:t>
      </w:r>
      <w:r w:rsidRPr="00E82995">
        <w:rPr>
          <w:rFonts w:ascii="Arial" w:eastAsia="汉仪中等线简" w:hAnsi="Arial" w:cs="Arial" w:hint="eastAsia"/>
          <w:kern w:val="0"/>
          <w:sz w:val="20"/>
          <w:szCs w:val="20"/>
          <w:lang w:val="zh-CN" w:bidi="zh-CN"/>
        </w:rPr>
        <w:t>的声纳设备以</w:t>
      </w:r>
      <w:r w:rsidRPr="00E82995">
        <w:rPr>
          <w:rFonts w:ascii="Arial" w:eastAsia="汉仪中等线简" w:hAnsi="Arial" w:cs="Arial" w:hint="eastAsia"/>
          <w:kern w:val="0"/>
          <w:sz w:val="20"/>
          <w:szCs w:val="20"/>
          <w:lang w:val="zh-CN" w:bidi="zh-CN"/>
        </w:rPr>
        <w:t>0.5</w:t>
      </w:r>
      <w:r w:rsidRPr="00E82995">
        <w:rPr>
          <w:rFonts w:ascii="Arial" w:eastAsia="汉仪中等线简" w:hAnsi="Arial" w:cs="Arial" w:hint="eastAsia"/>
          <w:kern w:val="0"/>
          <w:sz w:val="20"/>
          <w:szCs w:val="20"/>
          <w:lang w:val="zh-CN" w:bidi="zh-CN"/>
        </w:rPr>
        <w:t>度的精度在</w:t>
      </w:r>
      <w:r w:rsidRPr="00E82995">
        <w:rPr>
          <w:rFonts w:ascii="Arial" w:eastAsia="汉仪中等线简" w:hAnsi="Arial" w:cs="Arial" w:hint="eastAsia"/>
          <w:kern w:val="0"/>
          <w:sz w:val="20"/>
          <w:szCs w:val="20"/>
          <w:lang w:val="zh-CN" w:bidi="zh-CN"/>
        </w:rPr>
        <w:t>3000</w:t>
      </w:r>
      <w:r w:rsidRPr="00E82995">
        <w:rPr>
          <w:rFonts w:ascii="Arial" w:eastAsia="汉仪中等线简" w:hAnsi="Arial" w:cs="Arial" w:hint="eastAsia"/>
          <w:kern w:val="0"/>
          <w:sz w:val="20"/>
          <w:szCs w:val="20"/>
          <w:lang w:val="zh-CN" w:bidi="zh-CN"/>
        </w:rPr>
        <w:t>米的水下准确定位。”</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我们的同事接洽过其他公司，讨论云台系统的设计和制造事宜，但都遭遇了许多难题；装置要么过于脆弱、不可靠，要么没有足够的扭矩来克服它们遇到的流体阻力。此外，从第三方购买不仅需要全额付款，而且难以控制交货进度。因此，他们找到了我们，询问是否能够在集团内部制造这一设备。这是一个挑战，因为云台装置需要在如此极端的环境下工作</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如此纵深的海底和巨大的压力。”</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Coda Octopus</w:t>
      </w:r>
      <w:r w:rsidRPr="00E82995">
        <w:rPr>
          <w:rFonts w:ascii="Arial" w:eastAsia="汉仪中等线简" w:hAnsi="Arial" w:cs="Arial" w:hint="eastAsia"/>
          <w:kern w:val="0"/>
          <w:sz w:val="20"/>
          <w:szCs w:val="20"/>
          <w:lang w:val="zh-CN" w:bidi="zh-CN"/>
        </w:rPr>
        <w:t>特别指出该设备的角度测量必须非常精确。要做到这一点，就需要找到一种非接触式而且非常可靠的环形编码器。它同时还必须具有绝对式功能，这样才能够在开启后立即测量自己的位置。</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Paul</w:t>
      </w:r>
      <w:r w:rsidRPr="00E82995">
        <w:rPr>
          <w:rFonts w:ascii="Arial" w:eastAsia="汉仪中等线简" w:hAnsi="Arial" w:cs="Arial" w:hint="eastAsia"/>
          <w:kern w:val="0"/>
          <w:sz w:val="20"/>
          <w:szCs w:val="20"/>
          <w:lang w:val="zh-CN" w:bidi="zh-CN"/>
        </w:rPr>
        <w:t>解释说：“在港口建设等许多海洋工程项目中，声纳成像仪常用于监测海底施工。例如，当工程师需要放置巨大且相互连接的混凝土块或铺设风力涡轮发电机的安装地基时，他们需要非常精确地定位这些构件。</w:t>
      </w:r>
      <w:r w:rsidRPr="00E82995">
        <w:rPr>
          <w:rFonts w:ascii="Arial" w:eastAsia="汉仪中等线简" w:hAnsi="Arial" w:cs="Arial" w:hint="eastAsia"/>
          <w:kern w:val="0"/>
          <w:sz w:val="20"/>
          <w:szCs w:val="20"/>
          <w:lang w:val="zh-CN" w:bidi="zh-CN"/>
        </w:rPr>
        <w:t>Echoscope</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系统创建的三维图像可拼合在一起，形成精确、综合的海底施工区域的效果图。”</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安装在云台装置上的</w:t>
      </w:r>
      <w:r w:rsidRPr="00E82995">
        <w:rPr>
          <w:rFonts w:ascii="Arial" w:eastAsia="汉仪中等线简" w:hAnsi="Arial" w:cs="Arial" w:hint="eastAsia"/>
          <w:kern w:val="0"/>
          <w:sz w:val="20"/>
          <w:szCs w:val="20"/>
          <w:lang w:val="zh-CN" w:bidi="zh-CN"/>
        </w:rPr>
        <w:t>Echoscope</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系统可固定在船舶一侧的船体凹槽或缝隙中，甚至还可以用螺栓固定在挖掘机臂的末端。几乎所有的海洋工程问题都需要不同的解决方案。</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云台装置每秒可将声纳设备旋转</w:t>
      </w:r>
      <w:r w:rsidRPr="00E82995">
        <w:rPr>
          <w:rFonts w:ascii="Arial" w:eastAsia="汉仪中等线简" w:hAnsi="Arial" w:cs="Arial" w:hint="eastAsia"/>
          <w:kern w:val="0"/>
          <w:sz w:val="20"/>
          <w:szCs w:val="20"/>
          <w:lang w:val="zh-CN" w:bidi="zh-CN"/>
        </w:rPr>
        <w:t>10</w:t>
      </w:r>
      <w:r w:rsidRPr="00E82995">
        <w:rPr>
          <w:rFonts w:ascii="Arial" w:eastAsia="汉仪中等线简" w:hAnsi="Arial" w:cs="Arial" w:hint="eastAsia"/>
          <w:kern w:val="0"/>
          <w:sz w:val="20"/>
          <w:szCs w:val="20"/>
          <w:lang w:val="zh-CN" w:bidi="zh-CN"/>
        </w:rPr>
        <w:t>度，其主轴穿过</w:t>
      </w:r>
      <w:r w:rsidRPr="00E82995">
        <w:rPr>
          <w:rFonts w:ascii="Arial" w:eastAsia="汉仪中等线简" w:hAnsi="Arial" w:cs="Arial" w:hint="eastAsia"/>
          <w:kern w:val="0"/>
          <w:sz w:val="20"/>
          <w:szCs w:val="20"/>
          <w:lang w:val="zh-CN" w:bidi="zh-CN"/>
        </w:rPr>
        <w:t xml:space="preserve">RLS </w:t>
      </w:r>
      <w:proofErr w:type="spellStart"/>
      <w:r w:rsidRPr="00E82995">
        <w:rPr>
          <w:rFonts w:ascii="Arial" w:eastAsia="汉仪中等线简" w:hAnsi="Arial" w:cs="Arial" w:hint="eastAsia"/>
          <w:kern w:val="0"/>
          <w:sz w:val="20"/>
          <w:szCs w:val="20"/>
          <w:lang w:val="zh-CN" w:bidi="zh-CN"/>
        </w:rPr>
        <w:t>AksIM</w:t>
      </w:r>
      <w:proofErr w:type="spellEnd"/>
      <w:r w:rsidRPr="00E82995">
        <w:rPr>
          <w:rFonts w:ascii="Arial" w:eastAsia="汉仪中等线简" w:hAnsi="Arial" w:cs="Arial" w:hint="eastAsia"/>
          <w:kern w:val="0"/>
          <w:sz w:val="20"/>
          <w:szCs w:val="20"/>
          <w:lang w:val="zh-CN" w:bidi="zh-CN"/>
        </w:rPr>
        <w:t>编码器的磁环。该磁环采用整体式编码模式磁化，无需接触读数头电路板。没有接触意味着没有摩擦也不会损坏，这令其在远程海底应用中非常可靠。</w:t>
      </w:r>
      <w:r w:rsidRPr="00E82995">
        <w:rPr>
          <w:rFonts w:ascii="Arial" w:eastAsia="汉仪中等线简" w:hAnsi="Arial" w:cs="Arial" w:hint="eastAsia"/>
          <w:kern w:val="0"/>
          <w:sz w:val="20"/>
          <w:szCs w:val="20"/>
          <w:lang w:val="zh-CN" w:bidi="zh-CN"/>
        </w:rPr>
        <w:t>RLS</w:t>
      </w:r>
      <w:r w:rsidRPr="00E82995">
        <w:rPr>
          <w:rFonts w:ascii="Arial" w:eastAsia="汉仪中等线简" w:hAnsi="Arial" w:cs="Arial" w:hint="eastAsia"/>
          <w:kern w:val="0"/>
          <w:sz w:val="20"/>
          <w:szCs w:val="20"/>
          <w:lang w:val="zh-CN" w:bidi="zh-CN"/>
        </w:rPr>
        <w:t>编码器提供的分辨率达到</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应用要求的</w:t>
      </w:r>
      <w:r w:rsidRPr="00E82995">
        <w:rPr>
          <w:rFonts w:ascii="Arial" w:eastAsia="汉仪中等线简" w:hAnsi="Arial" w:cs="Arial" w:hint="eastAsia"/>
          <w:kern w:val="0"/>
          <w:sz w:val="20"/>
          <w:szCs w:val="20"/>
          <w:lang w:val="zh-CN" w:bidi="zh-CN"/>
        </w:rPr>
        <w:t>10</w:t>
      </w:r>
      <w:r w:rsidRPr="00E82995">
        <w:rPr>
          <w:rFonts w:ascii="Arial" w:eastAsia="汉仪中等线简" w:hAnsi="Arial" w:cs="Arial" w:hint="eastAsia"/>
          <w:kern w:val="0"/>
          <w:sz w:val="20"/>
          <w:szCs w:val="20"/>
          <w:lang w:val="zh-CN" w:bidi="zh-CN"/>
        </w:rPr>
        <w:t>倍。</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当然，要将声纳设备部署到深达</w:t>
      </w:r>
      <w:r w:rsidRPr="00E82995">
        <w:rPr>
          <w:rFonts w:ascii="Arial" w:eastAsia="汉仪中等线简" w:hAnsi="Arial" w:cs="Arial" w:hint="eastAsia"/>
          <w:kern w:val="0"/>
          <w:sz w:val="20"/>
          <w:szCs w:val="20"/>
          <w:lang w:val="zh-CN" w:bidi="zh-CN"/>
        </w:rPr>
        <w:t>3000</w:t>
      </w:r>
      <w:r w:rsidRPr="00E82995">
        <w:rPr>
          <w:rFonts w:ascii="Arial" w:eastAsia="汉仪中等线简" w:hAnsi="Arial" w:cs="Arial" w:hint="eastAsia"/>
          <w:kern w:val="0"/>
          <w:sz w:val="20"/>
          <w:szCs w:val="20"/>
          <w:lang w:val="zh-CN" w:bidi="zh-CN"/>
        </w:rPr>
        <w:t>米的海洋深处，需要一个坚固耐用、能够抵抗高压、低温和高流体阻力的励磁装置。为应对如此恶劣的环境条件，</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建造了一种特殊设计的外壳。</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“我们实际上使用了固态振荡器作为时钟；我们自己切割晶体，”</w:t>
      </w:r>
      <w:r w:rsidRPr="00E82995">
        <w:rPr>
          <w:rFonts w:ascii="Arial" w:eastAsia="汉仪中等线简" w:hAnsi="Arial" w:cs="Arial" w:hint="eastAsia"/>
          <w:kern w:val="0"/>
          <w:sz w:val="20"/>
          <w:szCs w:val="20"/>
          <w:lang w:val="zh-CN" w:bidi="zh-CN"/>
        </w:rPr>
        <w:t>Paul</w:t>
      </w:r>
      <w:r w:rsidRPr="00E82995">
        <w:rPr>
          <w:rFonts w:ascii="Arial" w:eastAsia="汉仪中等线简" w:hAnsi="Arial" w:cs="Arial" w:hint="eastAsia"/>
          <w:kern w:val="0"/>
          <w:sz w:val="20"/>
          <w:szCs w:val="20"/>
          <w:lang w:val="zh-CN" w:bidi="zh-CN"/>
        </w:rPr>
        <w:t>说道，“这非常简单，而且效果非常好。雷尼绍甚至吸取了我们的经验，用来开发他们专用于高压力环境的编码器。”</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最初，</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考虑使用电位计而非编码器来测量位置，但</w:t>
      </w:r>
      <w:r w:rsidRPr="00E82995">
        <w:rPr>
          <w:rFonts w:ascii="Arial" w:eastAsia="汉仪中等线简" w:hAnsi="Arial" w:cs="Arial" w:hint="eastAsia"/>
          <w:kern w:val="0"/>
          <w:sz w:val="20"/>
          <w:szCs w:val="20"/>
          <w:lang w:val="zh-CN" w:bidi="zh-CN"/>
        </w:rPr>
        <w:t>Paul</w:t>
      </w:r>
      <w:r w:rsidRPr="00E82995">
        <w:rPr>
          <w:rFonts w:ascii="Arial" w:eastAsia="汉仪中等线简" w:hAnsi="Arial" w:cs="Arial" w:hint="eastAsia"/>
          <w:kern w:val="0"/>
          <w:sz w:val="20"/>
          <w:szCs w:val="20"/>
          <w:lang w:val="zh-CN" w:bidi="zh-CN"/>
        </w:rPr>
        <w:t>指出这种设备比较落后，可能需要用到皮带或齿轮。</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我们还意识到需要一个绝对式编码器，以便在开机后立即获得所需精度，”他说道，“这样可避免在开始工作前设备必须返回标定点。我在网上搜索过，但还未发现任何现成的适用产品。从工程设计的角度来看，我们很乐意与雷尼绍公司建立业务关系，并且雷尼绍联合公司</w:t>
      </w:r>
      <w:r w:rsidRPr="00E82995">
        <w:rPr>
          <w:rFonts w:ascii="Arial" w:eastAsia="汉仪中等线简" w:hAnsi="Arial" w:cs="Arial" w:hint="eastAsia"/>
          <w:kern w:val="0"/>
          <w:sz w:val="20"/>
          <w:szCs w:val="20"/>
          <w:lang w:val="zh-CN" w:bidi="zh-CN"/>
        </w:rPr>
        <w:t>RLS</w:t>
      </w:r>
      <w:r w:rsidRPr="00E82995">
        <w:rPr>
          <w:rFonts w:ascii="Arial" w:eastAsia="汉仪中等线简" w:hAnsi="Arial" w:cs="Arial" w:hint="eastAsia"/>
          <w:kern w:val="0"/>
          <w:sz w:val="20"/>
          <w:szCs w:val="20"/>
          <w:lang w:val="zh-CN" w:bidi="zh-CN"/>
        </w:rPr>
        <w:t>专门从事坚固耐用的磁编码器的设计与制造，它的</w:t>
      </w:r>
      <w:proofErr w:type="spellStart"/>
      <w:r w:rsidRPr="00E82995">
        <w:rPr>
          <w:rFonts w:ascii="Arial" w:eastAsia="汉仪中等线简" w:hAnsi="Arial" w:cs="Arial" w:hint="eastAsia"/>
          <w:kern w:val="0"/>
          <w:sz w:val="20"/>
          <w:szCs w:val="20"/>
          <w:lang w:val="zh-CN" w:bidi="zh-CN"/>
        </w:rPr>
        <w:t>AksIM</w:t>
      </w:r>
      <w:proofErr w:type="spellEnd"/>
      <w:r w:rsidRPr="00E82995">
        <w:rPr>
          <w:rFonts w:ascii="Arial" w:eastAsia="汉仪中等线简" w:hAnsi="Arial" w:cs="Arial" w:hint="eastAsia"/>
          <w:kern w:val="0"/>
          <w:sz w:val="20"/>
          <w:szCs w:val="20"/>
          <w:lang w:val="zh-CN" w:bidi="zh-CN"/>
        </w:rPr>
        <w:t>编码器正符合我们的需求。该编码器非常紧凑，这对于狭小空间应用而言十分关键。它简直完美无缺！”</w:t>
      </w:r>
    </w:p>
    <w:p w:rsidR="00DC64C2" w:rsidRDefault="00DC64C2" w:rsidP="001425B8">
      <w:pPr>
        <w:widowControl/>
        <w:spacing w:line="24" w:lineRule="atLeast"/>
      </w:pPr>
    </w:p>
    <w:p w:rsidR="00DC64C2" w:rsidRDefault="00DC64C2" w:rsidP="00E82995">
      <w:pPr>
        <w:widowControl/>
        <w:spacing w:line="288" w:lineRule="auto"/>
        <w:rPr>
          <w:rFonts w:hint="eastAsia"/>
        </w:rPr>
      </w:pP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在</w:t>
      </w:r>
      <w:r w:rsidRPr="00E82995">
        <w:rPr>
          <w:rFonts w:ascii="Arial" w:eastAsia="汉仪中等线简" w:hAnsi="Arial" w:cs="Arial" w:hint="eastAsia"/>
          <w:kern w:val="0"/>
          <w:sz w:val="20"/>
          <w:szCs w:val="20"/>
          <w:lang w:val="zh-CN" w:bidi="zh-CN"/>
        </w:rPr>
        <w:t>2014</w:t>
      </w:r>
      <w:r w:rsidRPr="00E82995">
        <w:rPr>
          <w:rFonts w:ascii="Arial" w:eastAsia="汉仪中等线简" w:hAnsi="Arial" w:cs="Arial" w:hint="eastAsia"/>
          <w:kern w:val="0"/>
          <w:sz w:val="20"/>
          <w:szCs w:val="20"/>
          <w:lang w:val="zh-CN" w:bidi="zh-CN"/>
        </w:rPr>
        <w:t>年</w:t>
      </w:r>
      <w:r w:rsidRPr="00E82995">
        <w:rPr>
          <w:rFonts w:ascii="Arial" w:eastAsia="汉仪中等线简" w:hAnsi="Arial" w:cs="Arial" w:hint="eastAsia"/>
          <w:kern w:val="0"/>
          <w:sz w:val="20"/>
          <w:szCs w:val="20"/>
          <w:lang w:val="zh-CN" w:bidi="zh-CN"/>
        </w:rPr>
        <w:t>3</w:t>
      </w:r>
      <w:r w:rsidRPr="00E82995">
        <w:rPr>
          <w:rFonts w:ascii="Arial" w:eastAsia="汉仪中等线简" w:hAnsi="Arial" w:cs="Arial" w:hint="eastAsia"/>
          <w:kern w:val="0"/>
          <w:sz w:val="20"/>
          <w:szCs w:val="20"/>
          <w:lang w:val="zh-CN" w:bidi="zh-CN"/>
        </w:rPr>
        <w:t>月的国际海洋学展览上推出了这一云台装置，该产品在当年</w:t>
      </w:r>
      <w:r w:rsidRPr="00E82995">
        <w:rPr>
          <w:rFonts w:ascii="Arial" w:eastAsia="汉仪中等线简" w:hAnsi="Arial" w:cs="Arial" w:hint="eastAsia"/>
          <w:kern w:val="0"/>
          <w:sz w:val="20"/>
          <w:szCs w:val="20"/>
          <w:lang w:val="zh-CN" w:bidi="zh-CN"/>
        </w:rPr>
        <w:t>6</w:t>
      </w:r>
      <w:r w:rsidRPr="00E82995">
        <w:rPr>
          <w:rFonts w:ascii="Arial" w:eastAsia="汉仪中等线简" w:hAnsi="Arial" w:cs="Arial" w:hint="eastAsia"/>
          <w:kern w:val="0"/>
          <w:sz w:val="20"/>
          <w:szCs w:val="20"/>
          <w:lang w:val="zh-CN" w:bidi="zh-CN"/>
        </w:rPr>
        <w:t>月正式开始生产销售。</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组装的系统均由</w:t>
      </w:r>
      <w:r w:rsidRPr="00E82995">
        <w:rPr>
          <w:rFonts w:ascii="Arial" w:eastAsia="汉仪中等线简" w:hAnsi="Arial" w:cs="Arial" w:hint="eastAsia"/>
          <w:kern w:val="0"/>
          <w:sz w:val="20"/>
          <w:szCs w:val="20"/>
          <w:lang w:val="zh-CN" w:bidi="zh-CN"/>
        </w:rPr>
        <w:t>Coda Octopus</w:t>
      </w:r>
      <w:r w:rsidRPr="00E82995">
        <w:rPr>
          <w:rFonts w:ascii="Arial" w:eastAsia="汉仪中等线简" w:hAnsi="Arial" w:cs="Arial" w:hint="eastAsia"/>
          <w:kern w:val="0"/>
          <w:sz w:val="20"/>
          <w:szCs w:val="20"/>
          <w:lang w:val="zh-CN" w:bidi="zh-CN"/>
        </w:rPr>
        <w:t>负责销售。事实上，一部分产品在该展会开始之前就已经售出，最初</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的生产资源有些捉襟见肘</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该公司分包了其全部金属加工业务，只在其波特</w:t>
      </w:r>
      <w:proofErr w:type="gramStart"/>
      <w:r w:rsidRPr="00E82995">
        <w:rPr>
          <w:rFonts w:ascii="Arial" w:eastAsia="汉仪中等线简" w:hAnsi="Arial" w:cs="Arial" w:hint="eastAsia"/>
          <w:kern w:val="0"/>
          <w:sz w:val="20"/>
          <w:szCs w:val="20"/>
          <w:lang w:val="zh-CN" w:bidi="zh-CN"/>
        </w:rPr>
        <w:t>兰工厂</w:t>
      </w:r>
      <w:proofErr w:type="gramEnd"/>
      <w:r w:rsidRPr="00E82995">
        <w:rPr>
          <w:rFonts w:ascii="Arial" w:eastAsia="汉仪中等线简" w:hAnsi="Arial" w:cs="Arial" w:hint="eastAsia"/>
          <w:kern w:val="0"/>
          <w:sz w:val="20"/>
          <w:szCs w:val="20"/>
          <w:lang w:val="zh-CN" w:bidi="zh-CN"/>
        </w:rPr>
        <w:t>组装产品。</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“这是一类非常特殊的应用，目前我们仅向</w:t>
      </w:r>
      <w:r w:rsidRPr="00E82995">
        <w:rPr>
          <w:rFonts w:ascii="Arial" w:eastAsia="汉仪中等线简" w:hAnsi="Arial" w:cs="Arial" w:hint="eastAsia"/>
          <w:kern w:val="0"/>
          <w:sz w:val="20"/>
          <w:szCs w:val="20"/>
          <w:lang w:val="zh-CN" w:bidi="zh-CN"/>
        </w:rPr>
        <w:t>Coda Octopus</w:t>
      </w:r>
      <w:r w:rsidRPr="00E82995">
        <w:rPr>
          <w:rFonts w:ascii="Arial" w:eastAsia="汉仪中等线简" w:hAnsi="Arial" w:cs="Arial" w:hint="eastAsia"/>
          <w:kern w:val="0"/>
          <w:sz w:val="20"/>
          <w:szCs w:val="20"/>
          <w:lang w:val="zh-CN" w:bidi="zh-CN"/>
        </w:rPr>
        <w:t>声纳设备的客户销售此产品，”</w:t>
      </w:r>
      <w:r w:rsidRPr="00E82995">
        <w:rPr>
          <w:rFonts w:ascii="Arial" w:eastAsia="汉仪中等线简" w:hAnsi="Arial" w:cs="Arial" w:hint="eastAsia"/>
          <w:kern w:val="0"/>
          <w:sz w:val="20"/>
          <w:szCs w:val="20"/>
          <w:lang w:val="zh-CN" w:bidi="zh-CN"/>
        </w:rPr>
        <w:t>Paul</w:t>
      </w:r>
      <w:r w:rsidRPr="00E82995">
        <w:rPr>
          <w:rFonts w:ascii="Arial" w:eastAsia="汉仪中等线简" w:hAnsi="Arial" w:cs="Arial" w:hint="eastAsia"/>
          <w:kern w:val="0"/>
          <w:sz w:val="20"/>
          <w:szCs w:val="20"/>
          <w:lang w:val="zh-CN" w:bidi="zh-CN"/>
        </w:rPr>
        <w:t>说道，“整个市场对云台装置有广泛的需求，虽然目前我们还不能充分应对这些需求，但这并不表示我们将来会对此置之不理。</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“事实上，多亏有了</w:t>
      </w:r>
      <w:r w:rsidRPr="00E82995">
        <w:rPr>
          <w:rFonts w:ascii="Arial" w:eastAsia="汉仪中等线简" w:hAnsi="Arial" w:cs="Arial" w:hint="eastAsia"/>
          <w:kern w:val="0"/>
          <w:sz w:val="20"/>
          <w:szCs w:val="20"/>
          <w:lang w:val="zh-CN" w:bidi="zh-CN"/>
        </w:rPr>
        <w:t>RLS</w:t>
      </w:r>
      <w:r w:rsidRPr="00E82995">
        <w:rPr>
          <w:rFonts w:ascii="Arial" w:eastAsia="汉仪中等线简" w:hAnsi="Arial" w:cs="Arial" w:hint="eastAsia"/>
          <w:kern w:val="0"/>
          <w:sz w:val="20"/>
          <w:szCs w:val="20"/>
          <w:lang w:val="zh-CN" w:bidi="zh-CN"/>
        </w:rPr>
        <w:t>编码器，我们现在有了真正支持高扭矩、高精度运动的传动系统。我们可以改变变速箱传动比，令云台转得更快或产生更高的扭矩，这为我们开拓其他潜在的应用提供了机会。”</w:t>
      </w:r>
    </w:p>
    <w:p w:rsidR="00DC64C2" w:rsidRDefault="00DC64C2" w:rsidP="001425B8">
      <w:pPr>
        <w:widowControl/>
        <w:spacing w:line="24" w:lineRule="atLeast"/>
      </w:pPr>
    </w:p>
    <w:p w:rsidR="00DC64C2" w:rsidRDefault="00DC64C2" w:rsidP="00E82995">
      <w:pPr>
        <w:widowControl/>
        <w:spacing w:line="288" w:lineRule="auto"/>
        <w:rPr>
          <w:rFonts w:hint="eastAsia"/>
        </w:rPr>
      </w:pPr>
      <w:r w:rsidRPr="00E82995">
        <w:rPr>
          <w:rFonts w:ascii="Arial" w:eastAsia="汉仪中等线简" w:hAnsi="Arial" w:cs="Arial" w:hint="eastAsia"/>
          <w:kern w:val="0"/>
          <w:sz w:val="20"/>
          <w:szCs w:val="20"/>
          <w:lang w:val="zh-CN" w:bidi="zh-CN"/>
        </w:rPr>
        <w:t>如今，</w:t>
      </w:r>
      <w:proofErr w:type="spellStart"/>
      <w:r w:rsidRPr="00E82995">
        <w:rPr>
          <w:rFonts w:ascii="Arial" w:eastAsia="汉仪中等线简" w:hAnsi="Arial" w:cs="Arial" w:hint="eastAsia"/>
          <w:kern w:val="0"/>
          <w:sz w:val="20"/>
          <w:szCs w:val="20"/>
          <w:lang w:val="zh-CN" w:bidi="zh-CN"/>
        </w:rPr>
        <w:t>Martech</w:t>
      </w:r>
      <w:proofErr w:type="spellEnd"/>
      <w:r w:rsidRPr="00E82995">
        <w:rPr>
          <w:rFonts w:ascii="Arial" w:eastAsia="汉仪中等线简" w:hAnsi="Arial" w:cs="Arial" w:hint="eastAsia"/>
          <w:kern w:val="0"/>
          <w:sz w:val="20"/>
          <w:szCs w:val="20"/>
          <w:lang w:val="zh-CN" w:bidi="zh-CN"/>
        </w:rPr>
        <w:t>的姊妹公司正在尽其生产所能销售声纳设备。</w:t>
      </w:r>
    </w:p>
    <w:p w:rsidR="00DC64C2" w:rsidRDefault="00DC64C2" w:rsidP="001425B8">
      <w:pPr>
        <w:widowControl/>
        <w:spacing w:line="24" w:lineRule="atLeast"/>
      </w:pPr>
    </w:p>
    <w:p w:rsidR="00DC64C2" w:rsidRPr="00E82995" w:rsidRDefault="00DC64C2" w:rsidP="00E82995">
      <w:pPr>
        <w:widowControl/>
        <w:spacing w:line="288" w:lineRule="auto"/>
        <w:rPr>
          <w:rFonts w:ascii="Arial" w:eastAsia="汉仪中等线简" w:hAnsi="Arial" w:cs="Arial" w:hint="eastAsia"/>
          <w:kern w:val="0"/>
          <w:sz w:val="20"/>
          <w:szCs w:val="20"/>
          <w:lang w:val="zh-CN" w:bidi="zh-CN"/>
        </w:rPr>
      </w:pPr>
      <w:r w:rsidRPr="00E82995">
        <w:rPr>
          <w:rFonts w:ascii="Arial" w:eastAsia="汉仪中等线简" w:hAnsi="Arial" w:cs="Arial" w:hint="eastAsia"/>
          <w:kern w:val="0"/>
          <w:sz w:val="20"/>
          <w:szCs w:val="20"/>
          <w:lang w:val="zh-CN" w:bidi="zh-CN"/>
        </w:rPr>
        <w:t>Paul</w:t>
      </w:r>
      <w:r w:rsidRPr="00E82995">
        <w:rPr>
          <w:rFonts w:ascii="Arial" w:eastAsia="汉仪中等线简" w:hAnsi="Arial" w:cs="Arial" w:hint="eastAsia"/>
          <w:kern w:val="0"/>
          <w:sz w:val="20"/>
          <w:szCs w:val="20"/>
          <w:lang w:val="zh-CN" w:bidi="zh-CN"/>
        </w:rPr>
        <w:t>表示，“我们正在尝试建立库存来提前应对市场需求。然而，只要产品一生产出来，就会被抢购一空！比如，我们刚刚才向一家大型海洋工程公司发运了一大批产品</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w:t>
      </w:r>
      <w:r w:rsidRPr="00E82995">
        <w:rPr>
          <w:rFonts w:ascii="Arial" w:eastAsia="汉仪中等线简" w:hAnsi="Arial" w:cs="Arial" w:hint="eastAsia"/>
          <w:kern w:val="0"/>
          <w:sz w:val="20"/>
          <w:szCs w:val="20"/>
          <w:lang w:val="zh-CN" w:bidi="zh-CN"/>
        </w:rPr>
        <w:t xml:space="preserve"> </w:t>
      </w:r>
      <w:r w:rsidRPr="00E82995">
        <w:rPr>
          <w:rFonts w:ascii="Arial" w:eastAsia="汉仪中等线简" w:hAnsi="Arial" w:cs="Arial" w:hint="eastAsia"/>
          <w:kern w:val="0"/>
          <w:sz w:val="20"/>
          <w:szCs w:val="20"/>
          <w:lang w:val="zh-CN" w:bidi="zh-CN"/>
        </w:rPr>
        <w:t>这是迄今为止我们最大的单笔订单。他们将云台装置与</w:t>
      </w:r>
      <w:r w:rsidRPr="00E82995">
        <w:rPr>
          <w:rFonts w:ascii="Arial" w:eastAsia="汉仪中等线简" w:hAnsi="Arial" w:cs="Arial" w:hint="eastAsia"/>
          <w:kern w:val="0"/>
          <w:sz w:val="20"/>
          <w:szCs w:val="20"/>
          <w:lang w:val="zh-CN" w:bidi="zh-CN"/>
        </w:rPr>
        <w:t>Echoscope</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联用，以获取一系列工程项目的实时三维图像和可视化效果图，包括海底施工、电缆铺设和排岩等。像排岩之类的一些工程项目可能听起来属于粗活，但实际上是一种精度要求非常高的作业，这对于许多海底施工工程而言非常重要，例如可再生能源的建设项目等。在排岩作业中，您会在大型施工船的一侧看到一个类似小突起一样的物体。那就是</w:t>
      </w:r>
      <w:r w:rsidRPr="00E82995">
        <w:rPr>
          <w:rFonts w:ascii="Arial" w:eastAsia="汉仪中等线简" w:hAnsi="Arial" w:cs="Arial" w:hint="eastAsia"/>
          <w:kern w:val="0"/>
          <w:sz w:val="20"/>
          <w:szCs w:val="20"/>
          <w:lang w:val="zh-CN" w:bidi="zh-CN"/>
        </w:rPr>
        <w:t>Echoscope</w:t>
      </w:r>
      <w:r w:rsidR="00E82995" w:rsidRPr="001425B8">
        <w:rPr>
          <w:rFonts w:ascii="Arial" w:eastAsia="宋体" w:hAnsi="Arial" w:cs="Arial"/>
          <w:sz w:val="20"/>
          <w:szCs w:val="20"/>
        </w:rPr>
        <w:t>™</w:t>
      </w:r>
      <w:r w:rsidRPr="00E82995">
        <w:rPr>
          <w:rFonts w:ascii="Arial" w:eastAsia="汉仪中等线简" w:hAnsi="Arial" w:cs="Arial" w:hint="eastAsia"/>
          <w:kern w:val="0"/>
          <w:sz w:val="20"/>
          <w:szCs w:val="20"/>
          <w:lang w:val="zh-CN" w:bidi="zh-CN"/>
        </w:rPr>
        <w:t>和我们的云台装置！没有它和</w:t>
      </w:r>
      <w:r w:rsidRPr="00E82995">
        <w:rPr>
          <w:rFonts w:ascii="Arial" w:eastAsia="汉仪中等线简" w:hAnsi="Arial" w:cs="Arial" w:hint="eastAsia"/>
          <w:kern w:val="0"/>
          <w:sz w:val="20"/>
          <w:szCs w:val="20"/>
          <w:lang w:val="zh-CN" w:bidi="zh-CN"/>
        </w:rPr>
        <w:t>RLS</w:t>
      </w:r>
      <w:r w:rsidRPr="00E82995">
        <w:rPr>
          <w:rFonts w:ascii="Arial" w:eastAsia="汉仪中等线简" w:hAnsi="Arial" w:cs="Arial" w:hint="eastAsia"/>
          <w:kern w:val="0"/>
          <w:sz w:val="20"/>
          <w:szCs w:val="20"/>
          <w:lang w:val="zh-CN" w:bidi="zh-CN"/>
        </w:rPr>
        <w:t>编码器，他们简直无法完成这项工作。”</w:t>
      </w:r>
    </w:p>
    <w:p w:rsidR="00DC64C2" w:rsidRPr="00E82995" w:rsidRDefault="00DC64C2" w:rsidP="001425B8">
      <w:pPr>
        <w:widowControl/>
        <w:spacing w:line="24" w:lineRule="atLeast"/>
        <w:rPr>
          <w:rFonts w:ascii="Arial" w:eastAsia="汉仪中等线简" w:hAnsi="Arial" w:cs="Arial"/>
          <w:kern w:val="0"/>
          <w:sz w:val="20"/>
          <w:szCs w:val="20"/>
          <w:lang w:val="zh-CN" w:bidi="zh-CN"/>
        </w:rPr>
      </w:pPr>
    </w:p>
    <w:p w:rsidR="00E82995" w:rsidRDefault="00DC64C2" w:rsidP="00E82995">
      <w:pPr>
        <w:spacing w:line="288" w:lineRule="auto"/>
        <w:rPr>
          <w:rFonts w:ascii="Arial" w:eastAsia="汉仪中等线简" w:hAnsi="Arial" w:cs="Arial"/>
        </w:rPr>
      </w:pPr>
      <w:r w:rsidRPr="00E82995">
        <w:rPr>
          <w:rFonts w:ascii="Arial" w:eastAsia="汉仪中等线简" w:hAnsi="Arial" w:cs="Arial" w:hint="eastAsia"/>
          <w:kern w:val="0"/>
          <w:sz w:val="20"/>
          <w:szCs w:val="20"/>
          <w:lang w:val="zh-CN" w:bidi="zh-CN"/>
        </w:rPr>
        <w:t>如需了解雷尼绍全系列编码器的详细信息，</w:t>
      </w:r>
      <w:proofErr w:type="gramStart"/>
      <w:r w:rsidRPr="00E82995">
        <w:rPr>
          <w:rFonts w:ascii="Arial" w:eastAsia="汉仪中等线简" w:hAnsi="Arial" w:cs="Arial" w:hint="eastAsia"/>
          <w:kern w:val="0"/>
          <w:sz w:val="20"/>
          <w:szCs w:val="20"/>
          <w:lang w:val="zh-CN" w:bidi="zh-CN"/>
        </w:rPr>
        <w:t>请访问</w:t>
      </w:r>
      <w:proofErr w:type="gramEnd"/>
      <w:r w:rsidRPr="00E82995">
        <w:rPr>
          <w:rFonts w:ascii="Arial" w:eastAsia="汉仪中等线简" w:hAnsi="Arial" w:cs="Arial" w:hint="eastAsia"/>
          <w:kern w:val="0"/>
          <w:sz w:val="20"/>
          <w:szCs w:val="20"/>
          <w:lang w:val="zh-CN" w:bidi="zh-CN"/>
        </w:rPr>
        <w:t>www.renishaw.com.cn/encoders</w:t>
      </w:r>
    </w:p>
    <w:p w:rsidR="00E82995" w:rsidRPr="003463C3" w:rsidRDefault="00E82995" w:rsidP="001425B8">
      <w:pPr>
        <w:widowControl/>
        <w:spacing w:line="24" w:lineRule="atLeast"/>
        <w:rPr>
          <w:rFonts w:ascii="Arial" w:eastAsia="汉仪中等线简" w:hAnsi="Arial" w:cs="Arial"/>
        </w:rPr>
      </w:pPr>
    </w:p>
    <w:p w:rsidR="00DC64C2" w:rsidRPr="00DC64C2" w:rsidRDefault="00E82995" w:rsidP="001425B8">
      <w:pPr>
        <w:spacing w:after="200" w:line="360" w:lineRule="auto"/>
        <w:jc w:val="center"/>
      </w:pPr>
      <w:r w:rsidRPr="00B63ACF">
        <w:rPr>
          <w:rFonts w:ascii="Arial" w:eastAsia="汉仪中等线简" w:hAnsi="Arial" w:cs="Arial"/>
          <w:sz w:val="22"/>
        </w:rPr>
        <w:t>完</w:t>
      </w:r>
    </w:p>
    <w:sectPr w:rsidR="00DC64C2" w:rsidRPr="00DC64C2" w:rsidSect="00DC64C2">
      <w:pgSz w:w="11906" w:h="16838"/>
      <w:pgMar w:top="1440" w:right="1412" w:bottom="1985" w:left="141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95" w:rsidRDefault="00E82995" w:rsidP="00DC64C2">
      <w:r>
        <w:separator/>
      </w:r>
    </w:p>
  </w:endnote>
  <w:endnote w:type="continuationSeparator" w:id="0">
    <w:p w:rsidR="00E82995" w:rsidRDefault="00E82995" w:rsidP="00DC6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95" w:rsidRDefault="00E82995" w:rsidP="00DC64C2">
      <w:r>
        <w:separator/>
      </w:r>
    </w:p>
  </w:footnote>
  <w:footnote w:type="continuationSeparator" w:id="0">
    <w:p w:rsidR="00E82995" w:rsidRDefault="00E82995" w:rsidP="00DC6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64C2"/>
    <w:rsid w:val="001425B8"/>
    <w:rsid w:val="003730B5"/>
    <w:rsid w:val="007C74AF"/>
    <w:rsid w:val="008778B7"/>
    <w:rsid w:val="00D00470"/>
    <w:rsid w:val="00DC64C2"/>
    <w:rsid w:val="00E829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6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64C2"/>
    <w:rPr>
      <w:sz w:val="18"/>
      <w:szCs w:val="18"/>
    </w:rPr>
  </w:style>
  <w:style w:type="paragraph" w:styleId="a4">
    <w:name w:val="footer"/>
    <w:basedOn w:val="a"/>
    <w:link w:val="Char0"/>
    <w:uiPriority w:val="99"/>
    <w:semiHidden/>
    <w:unhideWhenUsed/>
    <w:rsid w:val="00DC64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64C2"/>
    <w:rPr>
      <w:sz w:val="18"/>
      <w:szCs w:val="18"/>
    </w:rPr>
  </w:style>
</w:styles>
</file>

<file path=word/webSettings.xml><?xml version="1.0" encoding="utf-8"?>
<w:webSettings xmlns:r="http://schemas.openxmlformats.org/officeDocument/2006/relationships" xmlns:w="http://schemas.openxmlformats.org/wordprocessingml/2006/main">
  <w:divs>
    <w:div w:id="8804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342</Words>
  <Characters>1952</Characters>
  <Application>Microsoft Office Word</Application>
  <DocSecurity>0</DocSecurity>
  <Lines>16</Lines>
  <Paragraphs>4</Paragraphs>
  <ScaleCrop>false</ScaleCrop>
  <Company>Renishaw</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ls138533</dc:creator>
  <cp:keywords/>
  <dc:description/>
  <cp:lastModifiedBy>ls138533</cp:lastModifiedBy>
  <cp:revision>2</cp:revision>
  <dcterms:created xsi:type="dcterms:W3CDTF">2015-11-24T08:51:00Z</dcterms:created>
  <dcterms:modified xsi:type="dcterms:W3CDTF">2015-11-24T09:20:00Z</dcterms:modified>
</cp:coreProperties>
</file>