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D44C59">
      <w:pPr>
        <w:spacing w:line="24" w:lineRule="atLeast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color w:val="000000" w:themeColor="text1"/>
          <w:sz w:val="22"/>
          <w:szCs w:val="24"/>
        </w:rPr>
      </w:pPr>
      <w:r w:rsidRPr="00167B34">
        <w:rPr>
          <w:rFonts w:ascii="Helvetica" w:eastAsia="DotumChe" w:hAnsi="Helvetica"/>
          <w:b/>
          <w:color w:val="000000" w:themeColor="text1"/>
          <w:sz w:val="22"/>
        </w:rPr>
        <w:t>Amicra Mikrotechnologie GmbH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에서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원점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복귀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필요없는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안정적인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배치로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공정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신뢰성을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개선하고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비생산적인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시간을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줄이고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많은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비용이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소요되는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충돌을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방지하고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  <w:sz w:val="22"/>
        </w:rPr>
        <w:t>있습니다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color w:val="000000" w:themeColor="text1"/>
          <w:sz w:val="24"/>
          <w:szCs w:val="24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Renishaw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RESOLUTE™ </w:t>
      </w:r>
      <w:r w:rsidRPr="00167B34">
        <w:rPr>
          <w:rFonts w:ascii="Helvetica" w:eastAsia="DotumChe" w:hAnsi="Helvetica"/>
          <w:color w:val="000000" w:themeColor="text1"/>
        </w:rPr>
        <w:t>엔코더는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초소형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전자부품과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초소형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광소자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산업에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어셈블리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시스템에서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최고의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신뢰도를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보장하는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진정한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혁신적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시스템입니다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신뢰성은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소형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전자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부품과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광학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부품을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생산하는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고부가가치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마이크로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어셈블리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장비의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경제적인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운영을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가능케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중요한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요소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하나입니다</w:t>
      </w:r>
      <w:r w:rsidRPr="00167B34">
        <w:rPr>
          <w:rFonts w:ascii="Helvetica" w:eastAsia="DotumChe" w:hAnsi="Helvetica"/>
          <w:color w:val="000000" w:themeColor="text1"/>
        </w:rPr>
        <w:t>. Amicra Mikrotechnologie GmbH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Renishaw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미래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지향적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시스템인</w:t>
      </w:r>
      <w:r w:rsidRPr="00167B34">
        <w:rPr>
          <w:rFonts w:ascii="Helvetica" w:eastAsia="DotumChe" w:hAnsi="Helvetica"/>
          <w:color w:val="000000" w:themeColor="text1"/>
        </w:rPr>
        <w:t xml:space="preserve"> RESOLUTE</w:t>
      </w:r>
      <w:r w:rsidRPr="00167B34">
        <w:rPr>
          <w:rFonts w:ascii="Helvetica" w:eastAsia="DotumChe" w:hAnsi="Helvetica"/>
          <w:color w:val="000000" w:themeColor="text1"/>
        </w:rPr>
        <w:t>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막대한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개선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효과를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보았습니다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사용하면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운전자가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주의를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기울이지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않는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상태에서도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마이크로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어셈블리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셀을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보다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신속하게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시운전할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자동차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부문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통신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IT </w:t>
      </w:r>
      <w:r w:rsidRPr="00167B34">
        <w:rPr>
          <w:rFonts w:ascii="Helvetica" w:eastAsia="DotumChe" w:hAnsi="Helvetica"/>
          <w:color w:val="000000" w:themeColor="text1"/>
        </w:rPr>
        <w:t>산업의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초소형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전자부품과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초소형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광소자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분야에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중요합니다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bCs/>
          <w:color w:val="000000" w:themeColor="text1"/>
        </w:rPr>
      </w:pPr>
      <w:r w:rsidRPr="00167B34">
        <w:rPr>
          <w:rFonts w:ascii="Helvetica" w:eastAsia="DotumChe" w:hAnsi="Helvetica"/>
          <w:b/>
          <w:color w:val="000000" w:themeColor="text1"/>
        </w:rPr>
        <w:t>빠른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주입과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매우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정밀한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위치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결정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bCs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능동</w:t>
      </w:r>
      <w:r w:rsidRPr="00167B34">
        <w:rPr>
          <w:rFonts w:ascii="Helvetica" w:eastAsia="DotumChe" w:hAnsi="Helvetica"/>
          <w:color w:val="000000" w:themeColor="text1"/>
        </w:rPr>
        <w:t>/</w:t>
      </w:r>
      <w:r w:rsidRPr="00167B34">
        <w:rPr>
          <w:rFonts w:ascii="Helvetica" w:eastAsia="DotumChe" w:hAnsi="Helvetica"/>
          <w:color w:val="000000" w:themeColor="text1"/>
        </w:rPr>
        <w:t>수동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반도체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렌즈</w:t>
      </w:r>
      <w:r w:rsidRPr="00167B34">
        <w:rPr>
          <w:rFonts w:ascii="Helvetica" w:eastAsia="DotumChe" w:hAnsi="Helvetica"/>
          <w:color w:val="000000" w:themeColor="text1"/>
        </w:rPr>
        <w:t xml:space="preserve">, MEMS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프로세서와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같이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접합하고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구성품은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그리퍼를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사용하여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주입기로부터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들어올립니다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그런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또는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웨이퍼에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구성품이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배치되는데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이러한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기판이나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웨이퍼에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구성품을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접착제로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접합하거나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전통적인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방식으로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또는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레이저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빔으로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납땜합니다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웨이퍼에의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표면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스택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때문에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생산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기술에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대한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특별한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수요가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창출됩니다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스택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기술은</w:t>
      </w:r>
      <w:r w:rsidRPr="00167B34">
        <w:rPr>
          <w:rFonts w:ascii="Helvetica" w:eastAsia="DotumChe" w:hAnsi="Helvetica"/>
          <w:color w:val="000000" w:themeColor="text1"/>
        </w:rPr>
        <w:t xml:space="preserve"> 3</w:t>
      </w:r>
      <w:r w:rsidRPr="00167B34">
        <w:rPr>
          <w:rFonts w:ascii="Helvetica" w:eastAsia="DotumChe" w:hAnsi="Helvetica"/>
          <w:color w:val="000000" w:themeColor="text1"/>
        </w:rPr>
        <w:t>차원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메모리와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컴퓨터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구조를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반도체는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서로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옆쪽에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가로로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장착되고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연결</w:t>
      </w:r>
      <w:r w:rsidRPr="00167B34">
        <w:rPr>
          <w:rFonts w:ascii="Helvetica" w:eastAsia="DotumChe" w:hAnsi="Helvetica"/>
          <w:color w:val="000000" w:themeColor="text1"/>
        </w:rPr>
        <w:t>(SoC)</w:t>
      </w:r>
      <w:r w:rsidRPr="00167B34">
        <w:rPr>
          <w:rFonts w:ascii="Helvetica" w:eastAsia="DotumChe" w:hAnsi="Helvetica"/>
          <w:color w:val="000000" w:themeColor="text1"/>
        </w:rPr>
        <w:t>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아니라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여러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평면에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세로로도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</w:t>
      </w:r>
      <w:r w:rsidRPr="00167B34">
        <w:rPr>
          <w:rFonts w:ascii="Helvetica" w:eastAsia="DotumChe" w:hAnsi="Helvetica"/>
          <w:color w:val="000000" w:themeColor="text1"/>
        </w:rPr>
        <w:t>(TSV)</w:t>
      </w:r>
      <w:r w:rsidRPr="00167B34">
        <w:rPr>
          <w:rFonts w:ascii="Helvetica" w:eastAsia="DotumChe" w:hAnsi="Helvetica"/>
          <w:color w:val="000000" w:themeColor="text1"/>
        </w:rPr>
        <w:t>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패킹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밀도가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커진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결과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추가로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소형화할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되었습니다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독일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레겐스부르크에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소재하고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있는</w:t>
      </w:r>
      <w:r w:rsidRPr="00167B34">
        <w:rPr>
          <w:rFonts w:ascii="Helvetica" w:eastAsia="DotumChe" w:hAnsi="Helvetica"/>
          <w:color w:val="000000" w:themeColor="text1"/>
        </w:rPr>
        <w:t xml:space="preserve"> Amicra Mikrotechnologie GmbH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목적으로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설계된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마이크로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어셈블리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셀을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개발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제조합니다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이러한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기계는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높은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수준의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정확도와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신뢰도로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알려져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모델에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따라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최대</w:t>
      </w:r>
      <w:r w:rsidRPr="00167B34">
        <w:rPr>
          <w:rFonts w:ascii="Helvetica" w:eastAsia="DotumChe" w:hAnsi="Helvetica"/>
          <w:color w:val="000000" w:themeColor="text1"/>
        </w:rPr>
        <w:t xml:space="preserve"> ±0.5 µm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정확도로</w:t>
      </w:r>
      <w:r w:rsidRPr="00167B34">
        <w:rPr>
          <w:rFonts w:ascii="Helvetica" w:eastAsia="DotumChe" w:hAnsi="Helvetica"/>
          <w:color w:val="000000" w:themeColor="text1"/>
        </w:rPr>
        <w:t xml:space="preserve"> 1.66 </w:t>
      </w: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능력</w:t>
      </w:r>
      <w:r w:rsidRPr="00167B34">
        <w:rPr>
          <w:rFonts w:ascii="Helvetica" w:eastAsia="DotumChe" w:hAnsi="Helvetica"/>
          <w:color w:val="000000" w:themeColor="text1"/>
        </w:rPr>
        <w:t xml:space="preserve"> C</w:t>
      </w:r>
      <w:r w:rsidRPr="00167B34">
        <w:rPr>
          <w:rFonts w:ascii="Helvetica" w:eastAsia="DotumChe" w:hAnsi="Helvetica"/>
          <w:color w:val="000000" w:themeColor="text1"/>
          <w:vertAlign w:val="subscript"/>
        </w:rPr>
        <w:t>pk</w:t>
      </w:r>
      <w:r w:rsidRPr="00167B34">
        <w:rPr>
          <w:rFonts w:ascii="Helvetica" w:eastAsia="DotumChe" w:hAnsi="Helvetica"/>
          <w:color w:val="000000" w:themeColor="text1"/>
        </w:rPr>
        <w:t>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달성하는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초소형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구성품을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Amicra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NovaPlus </w:t>
      </w:r>
      <w:r w:rsidRPr="00167B34">
        <w:rPr>
          <w:rFonts w:ascii="Helvetica" w:eastAsia="DotumChe" w:hAnsi="Helvetica"/>
          <w:color w:val="000000" w:themeColor="text1"/>
        </w:rPr>
        <w:t>시리즈는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생산성을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극대화하도록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설계되었습니다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시리즈는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많은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세로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사용하여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비생산적인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중단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없이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웨이퍼를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표면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구성품이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배치되는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동안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번째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처리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장치가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버퍼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스토어에서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구성품을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들어올립니다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그와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동시에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레이저와</w:t>
      </w:r>
      <w:r w:rsidRPr="00167B34">
        <w:rPr>
          <w:rFonts w:ascii="Helvetica" w:eastAsia="DotumChe" w:hAnsi="Helvetica"/>
          <w:color w:val="000000" w:themeColor="text1"/>
        </w:rPr>
        <w:t xml:space="preserve"> UV </w:t>
      </w:r>
      <w:r w:rsidRPr="00167B34">
        <w:rPr>
          <w:rFonts w:ascii="Helvetica" w:eastAsia="DotumChe" w:hAnsi="Helvetica"/>
          <w:color w:val="000000" w:themeColor="text1"/>
        </w:rPr>
        <w:t>등이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작업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테이블과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납땜과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접합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공정에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필요한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이동합니다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또한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통합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모니터링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카메라를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배치합니다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bCs/>
          <w:color w:val="000000" w:themeColor="text1"/>
        </w:rPr>
      </w:pPr>
      <w:r w:rsidRPr="00167B34">
        <w:rPr>
          <w:rFonts w:ascii="Helvetica" w:eastAsia="DotumChe" w:hAnsi="Helvetica"/>
          <w:b/>
          <w:color w:val="000000" w:themeColor="text1"/>
        </w:rPr>
        <w:t>완벽한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충돌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제거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bCs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레겐스부르크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소재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기업의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매니징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디렉터인</w:t>
      </w:r>
      <w:r w:rsidRPr="00167B34">
        <w:rPr>
          <w:rFonts w:ascii="Helvetica" w:eastAsia="DotumChe" w:hAnsi="Helvetica"/>
          <w:color w:val="000000" w:themeColor="text1"/>
        </w:rPr>
        <w:t xml:space="preserve"> Horst Lapsien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설명한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것처럼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이러한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설치의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높은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신뢰도는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경제적인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운영을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중요합니다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대체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배치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그리퍼와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반드시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피해야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Horst Lapsien</w:t>
      </w:r>
      <w:r w:rsidRPr="00167B34">
        <w:rPr>
          <w:rFonts w:ascii="Helvetica" w:eastAsia="DotumChe" w:hAnsi="Helvetica"/>
          <w:color w:val="000000" w:themeColor="text1"/>
        </w:rPr>
        <w:t>은</w:t>
      </w:r>
      <w:r w:rsidRPr="00167B34">
        <w:rPr>
          <w:rFonts w:ascii="Helvetica" w:eastAsia="DotumChe" w:hAnsi="Helvetica"/>
          <w:color w:val="000000" w:themeColor="text1"/>
        </w:rPr>
        <w:t xml:space="preserve"> “</w:t>
      </w:r>
      <w:r w:rsidRPr="00167B34">
        <w:rPr>
          <w:rFonts w:ascii="Helvetica" w:eastAsia="DotumChe" w:hAnsi="Helvetica"/>
          <w:color w:val="000000" w:themeColor="text1"/>
        </w:rPr>
        <w:t>모션에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대한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정밀한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프로그래밍을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통해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방지할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있다</w:t>
      </w:r>
      <w:r w:rsidRPr="00167B34">
        <w:rPr>
          <w:rFonts w:ascii="Helvetica" w:eastAsia="DotumChe" w:hAnsi="Helvetica"/>
          <w:color w:val="000000" w:themeColor="text1"/>
        </w:rPr>
        <w:t>”</w:t>
      </w:r>
      <w:r w:rsidRPr="00167B34">
        <w:rPr>
          <w:rFonts w:ascii="Helvetica" w:eastAsia="DotumChe" w:hAnsi="Helvetica"/>
          <w:color w:val="000000" w:themeColor="text1"/>
        </w:rPr>
        <w:t>면서</w:t>
      </w:r>
      <w:r w:rsidRPr="00167B34">
        <w:rPr>
          <w:rFonts w:ascii="Helvetica" w:eastAsia="DotumChe" w:hAnsi="Helvetica"/>
          <w:color w:val="000000" w:themeColor="text1"/>
        </w:rPr>
        <w:t>, “</w:t>
      </w:r>
      <w:r w:rsidRPr="00167B34">
        <w:rPr>
          <w:rFonts w:ascii="Helvetica" w:eastAsia="DotumChe" w:hAnsi="Helvetica"/>
          <w:color w:val="000000" w:themeColor="text1"/>
        </w:rPr>
        <w:t>또한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슬라이드의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현재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안정적이고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정확하게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탐지해야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한다</w:t>
      </w:r>
      <w:r w:rsidRPr="00167B34">
        <w:rPr>
          <w:rFonts w:ascii="Helvetica" w:eastAsia="DotumChe" w:hAnsi="Helvetica"/>
          <w:color w:val="000000" w:themeColor="text1"/>
        </w:rPr>
        <w:t>”</w:t>
      </w:r>
      <w:r w:rsidRPr="00167B34">
        <w:rPr>
          <w:rFonts w:ascii="Helvetica" w:eastAsia="DotumChe" w:hAnsi="Helvetica"/>
          <w:color w:val="000000" w:themeColor="text1"/>
        </w:rPr>
        <w:t>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설명합니다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이전에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사용하던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증분형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시스템으로는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이러한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방지가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제한적으로만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가능했습니다</w:t>
      </w:r>
      <w:r w:rsidRPr="00167B34">
        <w:rPr>
          <w:rFonts w:ascii="Helvetica" w:eastAsia="DotumChe" w:hAnsi="Helvetica"/>
          <w:color w:val="000000" w:themeColor="text1"/>
        </w:rPr>
        <w:t>. “</w:t>
      </w:r>
      <w:r w:rsidRPr="00167B34">
        <w:rPr>
          <w:rFonts w:ascii="Helvetica" w:eastAsia="DotumChe" w:hAnsi="Helvetica"/>
          <w:color w:val="000000" w:themeColor="text1"/>
        </w:rPr>
        <w:t>과거에는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먼저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판독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헤드를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위치까지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이동시켜야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했기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때문에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생산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사이클을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시작하는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것이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만족스럽지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못했습니다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방법으로만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제어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실제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탐지할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있었지만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여기에는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불필요하게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시간이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소요되었습니다</w:t>
      </w:r>
      <w:r w:rsidRPr="00167B34">
        <w:rPr>
          <w:rFonts w:ascii="Helvetica" w:eastAsia="DotumChe" w:hAnsi="Helvetica"/>
          <w:color w:val="000000" w:themeColor="text1"/>
        </w:rPr>
        <w:t>.”</w:t>
      </w:r>
      <w:r w:rsidRPr="00167B34">
        <w:rPr>
          <w:rFonts w:ascii="Helvetica" w:eastAsia="DotumChe" w:hAnsi="Helvetica"/>
          <w:color w:val="000000" w:themeColor="text1"/>
        </w:rPr>
        <w:t>라고</w:t>
      </w:r>
      <w:r w:rsidRPr="00167B34">
        <w:rPr>
          <w:rFonts w:ascii="Helvetica" w:eastAsia="DotumChe" w:hAnsi="Helvetica"/>
          <w:color w:val="000000" w:themeColor="text1"/>
        </w:rPr>
        <w:t xml:space="preserve"> Horst Lapsien</w:t>
      </w:r>
      <w:r w:rsidRPr="00167B34">
        <w:rPr>
          <w:rFonts w:ascii="Helvetica" w:eastAsia="DotumChe" w:hAnsi="Helvetica"/>
          <w:color w:val="000000" w:themeColor="text1"/>
        </w:rPr>
        <w:t>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덧붙였습니다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또한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슬라이드의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정의되지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않은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위치부터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시작해야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해서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상당한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오차의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원인이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되었습니다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운전자가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먼저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경로를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분석해서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그에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따라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사이클을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선택하지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않았다면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그리퍼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혹은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심지어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갠트리의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결과로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작업에서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상당한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손상이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발생할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>. Horst Lapsien</w:t>
      </w:r>
      <w:r w:rsidRPr="00167B34">
        <w:rPr>
          <w:rFonts w:ascii="Helvetica" w:eastAsia="DotumChe" w:hAnsi="Helvetica"/>
          <w:color w:val="000000" w:themeColor="text1"/>
        </w:rPr>
        <w:t>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때문에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발생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불필요하게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비생산적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시간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불필요한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비용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전체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기계의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비경제적인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중단이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초래된다고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강조했습니다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bCs/>
          <w:color w:val="000000" w:themeColor="text1"/>
        </w:rPr>
      </w:pPr>
      <w:r w:rsidRPr="00167B34">
        <w:rPr>
          <w:rFonts w:ascii="Helvetica" w:eastAsia="DotumChe" w:hAnsi="Helvetica"/>
          <w:b/>
          <w:color w:val="000000" w:themeColor="text1"/>
        </w:rPr>
        <w:t>원점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복귀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없는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절대적인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측정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bCs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lastRenderedPageBreak/>
        <w:t>Renishaw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RESOLUTE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엔코더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덕분에</w:t>
      </w:r>
      <w:r w:rsidRPr="00167B34">
        <w:rPr>
          <w:rFonts w:ascii="Helvetica" w:eastAsia="DotumChe" w:hAnsi="Helvetica"/>
          <w:color w:val="000000" w:themeColor="text1"/>
        </w:rPr>
        <w:t xml:space="preserve"> Amicra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기계전자공학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엔지니어들은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회사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기계들을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상당히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개선할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이러한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주된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장점은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원점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복귀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없이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스위치를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켜는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즉시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절대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탐지한다는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것이라고</w:t>
      </w:r>
      <w:r w:rsidRPr="00167B34">
        <w:rPr>
          <w:rFonts w:ascii="Helvetica" w:eastAsia="DotumChe" w:hAnsi="Helvetica"/>
          <w:color w:val="000000" w:themeColor="text1"/>
        </w:rPr>
        <w:t xml:space="preserve"> Horst Lapsient</w:t>
      </w:r>
      <w:r w:rsidRPr="00167B34">
        <w:rPr>
          <w:rFonts w:ascii="Helvetica" w:eastAsia="DotumChe" w:hAnsi="Helvetica"/>
          <w:color w:val="000000" w:themeColor="text1"/>
        </w:rPr>
        <w:t>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말합니다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결과적으로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마이크로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어셈블리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셀은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또는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처음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시운전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운전자가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주의를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기울이지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않는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상태에서도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보다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빠르게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자동화된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사이클을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시작할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신뢰도가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개선되고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비생산적인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시간이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감소하며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많은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비용이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소요되는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충돌이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방지됩니다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Renishaw GmbH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영업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담당자인</w:t>
      </w:r>
      <w:r w:rsidRPr="00167B34">
        <w:rPr>
          <w:rFonts w:ascii="Helvetica" w:eastAsia="DotumChe" w:hAnsi="Helvetica"/>
          <w:color w:val="000000" w:themeColor="text1"/>
        </w:rPr>
        <w:t xml:space="preserve"> Thomas Renner</w:t>
      </w:r>
      <w:r w:rsidRPr="00167B34">
        <w:rPr>
          <w:rFonts w:ascii="Helvetica" w:eastAsia="DotumChe" w:hAnsi="Helvetica"/>
          <w:color w:val="000000" w:themeColor="text1"/>
        </w:rPr>
        <w:t>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추가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장점을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설명합니다</w:t>
      </w:r>
      <w:r w:rsidRPr="00167B34">
        <w:rPr>
          <w:rFonts w:ascii="Helvetica" w:eastAsia="DotumChe" w:hAnsi="Helvetica"/>
          <w:color w:val="000000" w:themeColor="text1"/>
        </w:rPr>
        <w:t>. “</w:t>
      </w:r>
      <w:r w:rsidRPr="00167B34">
        <w:rPr>
          <w:rFonts w:ascii="Helvetica" w:eastAsia="DotumChe" w:hAnsi="Helvetica"/>
          <w:color w:val="000000" w:themeColor="text1"/>
        </w:rPr>
        <w:t>이전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비해</w:t>
      </w:r>
      <w:r w:rsidRPr="00167B34">
        <w:rPr>
          <w:rFonts w:ascii="Helvetica" w:eastAsia="DotumChe" w:hAnsi="Helvetica"/>
          <w:color w:val="000000" w:themeColor="text1"/>
        </w:rPr>
        <w:t>, RESOLUTE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절대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내포된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위상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정보를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단일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코드로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통합하는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단일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트랙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스케일을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가지고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즉</w:t>
      </w:r>
      <w:r w:rsidRPr="00167B34">
        <w:rPr>
          <w:rFonts w:ascii="Helvetica" w:eastAsia="DotumChe" w:hAnsi="Helvetica"/>
          <w:color w:val="000000" w:themeColor="text1"/>
        </w:rPr>
        <w:t>, RESOLUTE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셋업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공차가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넓어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쉽게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설치할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있으며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장시간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또는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이동하는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경우에도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오랜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계속해서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안정적으로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작동합니다</w:t>
      </w:r>
      <w:r w:rsidRPr="00167B34">
        <w:rPr>
          <w:rFonts w:ascii="Helvetica" w:eastAsia="DotumChe" w:hAnsi="Helvetica"/>
          <w:color w:val="000000" w:themeColor="text1"/>
        </w:rPr>
        <w:t xml:space="preserve">.” </w:t>
      </w:r>
      <w:r w:rsidRPr="00167B34">
        <w:rPr>
          <w:rFonts w:ascii="Helvetica" w:eastAsia="DotumChe" w:hAnsi="Helvetica"/>
          <w:color w:val="000000" w:themeColor="text1"/>
        </w:rPr>
        <w:t>또한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간단한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설치와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시운전을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위해</w:t>
      </w:r>
      <w:r w:rsidRPr="00167B34">
        <w:rPr>
          <w:rFonts w:ascii="Helvetica" w:eastAsia="DotumChe" w:hAnsi="Helvetica"/>
          <w:color w:val="000000" w:themeColor="text1"/>
        </w:rPr>
        <w:t xml:space="preserve"> RESOLUTE </w:t>
      </w:r>
      <w:r w:rsidRPr="00167B34">
        <w:rPr>
          <w:rFonts w:ascii="Helvetica" w:eastAsia="DotumChe" w:hAnsi="Helvetica"/>
          <w:color w:val="000000" w:themeColor="text1"/>
        </w:rPr>
        <w:t>판독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헤드에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고유의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셋업</w:t>
      </w:r>
      <w:r w:rsidRPr="00167B34">
        <w:rPr>
          <w:rFonts w:ascii="Helvetica" w:eastAsia="DotumChe" w:hAnsi="Helvetica"/>
          <w:color w:val="000000" w:themeColor="text1"/>
        </w:rPr>
        <w:t xml:space="preserve"> LED</w:t>
      </w:r>
      <w:r w:rsidRPr="00167B34">
        <w:rPr>
          <w:rFonts w:ascii="Helvetica" w:eastAsia="DotumChe" w:hAnsi="Helvetica"/>
          <w:color w:val="000000" w:themeColor="text1"/>
        </w:rPr>
        <w:t>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스케일을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올바르게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판독하고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있는지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간단히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눈으로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점검할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dstrike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 xml:space="preserve">RTLA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스케일은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기판에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직접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접합하거나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특별한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i/>
          <w:color w:val="000000" w:themeColor="text1"/>
        </w:rPr>
        <w:t>FASTRACK™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가이드에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삽입할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스테인레스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강철로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만들어집니다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결과</w:t>
      </w:r>
      <w:r w:rsidRPr="00167B34">
        <w:rPr>
          <w:rFonts w:ascii="Helvetica" w:eastAsia="DotumChe" w:hAnsi="Helvetica"/>
          <w:color w:val="000000" w:themeColor="text1"/>
        </w:rPr>
        <w:t xml:space="preserve"> Amicra </w:t>
      </w:r>
      <w:r w:rsidRPr="00167B34">
        <w:rPr>
          <w:rFonts w:ascii="Helvetica" w:eastAsia="DotumChe" w:hAnsi="Helvetica"/>
          <w:color w:val="000000" w:themeColor="text1"/>
        </w:rPr>
        <w:t>장비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안에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조밀하게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설치하기가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용이해</w:t>
      </w:r>
      <w:r w:rsidRPr="00167B34">
        <w:rPr>
          <w:rFonts w:ascii="Helvetica" w:eastAsia="DotumChe" w:hAnsi="Helvetica"/>
          <w:color w:val="000000" w:themeColor="text1"/>
        </w:rPr>
        <w:t xml:space="preserve"> ±5 µm/m </w:t>
      </w:r>
      <w:r w:rsidRPr="00167B34">
        <w:rPr>
          <w:rFonts w:ascii="Helvetica" w:eastAsia="DotumChe" w:hAnsi="Helvetica"/>
          <w:color w:val="000000" w:themeColor="text1"/>
        </w:rPr>
        <w:t>정확도가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달성됩니다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튼튼한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스테인레스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강철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테이프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스케일은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손상에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대한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저항성이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뛰어나며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필요한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경우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언제든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i/>
          <w:color w:val="000000" w:themeColor="text1"/>
        </w:rPr>
        <w:t>FASTRACK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가이드를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사용하여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쉽게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스케일을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교체할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 xml:space="preserve">RESOLUTE </w:t>
      </w:r>
      <w:r w:rsidRPr="00167B34">
        <w:rPr>
          <w:rFonts w:ascii="Helvetica" w:eastAsia="DotumChe" w:hAnsi="Helvetica"/>
          <w:color w:val="000000" w:themeColor="text1"/>
        </w:rPr>
        <w:t>엔코더는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초고속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디지털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카메라와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유사하게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스케일의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고해상도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영상을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캡처하는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독특한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탐지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방법을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채택하고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그런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이러한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영상은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강력한</w:t>
      </w:r>
      <w:r w:rsidRPr="00167B34">
        <w:rPr>
          <w:rFonts w:ascii="Helvetica" w:eastAsia="DotumChe" w:hAnsi="Helvetica"/>
          <w:color w:val="000000" w:themeColor="text1"/>
        </w:rPr>
        <w:t xml:space="preserve"> DSP(Digital Signal Processor, </w:t>
      </w:r>
      <w:r w:rsidRPr="00167B34">
        <w:rPr>
          <w:rFonts w:ascii="Helvetica" w:eastAsia="DotumChe" w:hAnsi="Helvetica"/>
          <w:color w:val="000000" w:themeColor="text1"/>
        </w:rPr>
        <w:t>디지털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처리기</w:t>
      </w:r>
      <w:r w:rsidRPr="00167B34">
        <w:rPr>
          <w:rFonts w:ascii="Helvetica" w:eastAsia="DotumChe" w:hAnsi="Helvetica"/>
          <w:color w:val="000000" w:themeColor="text1"/>
        </w:rPr>
        <w:t>)</w:t>
      </w:r>
      <w:r w:rsidRPr="00167B34">
        <w:rPr>
          <w:rFonts w:ascii="Helvetica" w:eastAsia="DotumChe" w:hAnsi="Helvetica"/>
          <w:color w:val="000000" w:themeColor="text1"/>
        </w:rPr>
        <w:t>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의해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분석됩니다</w:t>
      </w:r>
      <w:r w:rsidRPr="00167B34">
        <w:rPr>
          <w:rFonts w:ascii="Helvetica" w:eastAsia="DotumChe" w:hAnsi="Helvetica"/>
          <w:color w:val="000000" w:themeColor="text1"/>
        </w:rPr>
        <w:t>. DSP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교차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검사와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오차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배제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기능을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가지고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최대</w:t>
      </w:r>
      <w:r w:rsidRPr="00167B34">
        <w:rPr>
          <w:rFonts w:ascii="Helvetica" w:eastAsia="DotumChe" w:hAnsi="Helvetica"/>
          <w:color w:val="000000" w:themeColor="text1"/>
        </w:rPr>
        <w:t xml:space="preserve"> 1 nm</w:t>
      </w:r>
      <w:r w:rsidRPr="00167B34">
        <w:rPr>
          <w:rFonts w:ascii="Helvetica" w:eastAsia="DotumChe" w:hAnsi="Helvetica"/>
          <w:color w:val="000000" w:themeColor="text1"/>
        </w:rPr>
        <w:t>까지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판별합니다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엔코더는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내장된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검사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알고리즘과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함께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오염에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대한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면역성이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뛰어납니다</w:t>
      </w:r>
      <w:r w:rsidRPr="00167B34">
        <w:rPr>
          <w:rFonts w:ascii="Helvetica" w:eastAsia="DotumChe" w:hAnsi="Helvetica"/>
          <w:color w:val="000000" w:themeColor="text1"/>
        </w:rPr>
        <w:t>. Horst Lapsien</w:t>
      </w:r>
      <w:r w:rsidRPr="00167B34">
        <w:rPr>
          <w:rFonts w:ascii="Helvetica" w:eastAsia="DotumChe" w:hAnsi="Helvetica"/>
          <w:color w:val="000000" w:themeColor="text1"/>
        </w:rPr>
        <w:t>은</w:t>
      </w:r>
      <w:r w:rsidRPr="00167B34">
        <w:rPr>
          <w:rFonts w:ascii="Helvetica" w:eastAsia="DotumChe" w:hAnsi="Helvetica"/>
          <w:color w:val="000000" w:themeColor="text1"/>
        </w:rPr>
        <w:t xml:space="preserve"> 3</w:t>
      </w:r>
      <w:r w:rsidRPr="00167B34">
        <w:rPr>
          <w:rFonts w:ascii="Helvetica" w:eastAsia="DotumChe" w:hAnsi="Helvetica"/>
          <w:color w:val="000000" w:themeColor="text1"/>
        </w:rPr>
        <w:t>교대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생산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방식을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도입한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더러워진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테이프에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의한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측정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판독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오차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때문에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발생하는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정지가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아예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없었다고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말합니다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또한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고급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탐지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덕분에</w:t>
      </w:r>
      <w:r w:rsidRPr="00167B34">
        <w:rPr>
          <w:rFonts w:ascii="Helvetica" w:eastAsia="DotumChe" w:hAnsi="Helvetica"/>
          <w:color w:val="000000" w:themeColor="text1"/>
        </w:rPr>
        <w:t xml:space="preserve"> RESOLUTE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엔코더는</w:t>
      </w:r>
      <w:r w:rsidRPr="00167B34">
        <w:rPr>
          <w:rFonts w:ascii="Helvetica" w:eastAsia="DotumChe" w:hAnsi="Helvetica"/>
          <w:color w:val="000000" w:themeColor="text1"/>
        </w:rPr>
        <w:t xml:space="preserve"> ±40 nm</w:t>
      </w:r>
      <w:r w:rsidRPr="00167B34">
        <w:rPr>
          <w:rFonts w:ascii="Helvetica" w:eastAsia="DotumChe" w:hAnsi="Helvetica"/>
          <w:color w:val="000000" w:themeColor="text1"/>
        </w:rPr>
        <w:t>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불과한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주기적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오차와</w:t>
      </w:r>
      <w:r w:rsidRPr="00167B34">
        <w:rPr>
          <w:rFonts w:ascii="Helvetica" w:eastAsia="DotumChe" w:hAnsi="Helvetica"/>
          <w:color w:val="000000" w:themeColor="text1"/>
        </w:rPr>
        <w:t xml:space="preserve"> 10 nm RMS </w:t>
      </w:r>
      <w:r w:rsidRPr="00167B34">
        <w:rPr>
          <w:rFonts w:ascii="Helvetica" w:eastAsia="DotumChe" w:hAnsi="Helvetica"/>
          <w:color w:val="000000" w:themeColor="text1"/>
        </w:rPr>
        <w:t>미만의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지터로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정확도를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높은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수준으로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끌어올릴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결과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안정성이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뛰어나며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노이즈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레벨이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매우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낮습니다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따라서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이런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방식으로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장착된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마이크로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어셈블리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셀은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신뢰성과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성능이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우수합니다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Amicra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경우</w:t>
      </w:r>
      <w:r w:rsidRPr="00167B34">
        <w:rPr>
          <w:rFonts w:ascii="Helvetica" w:eastAsia="DotumChe" w:hAnsi="Helvetica"/>
          <w:color w:val="000000" w:themeColor="text1"/>
        </w:rPr>
        <w:t xml:space="preserve">, RESOLUTE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엔코더는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중요한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장점을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가지고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즉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i/>
          <w:color w:val="000000" w:themeColor="text1"/>
        </w:rPr>
        <w:t>BiSS-C</w:t>
      </w:r>
      <w:r w:rsidRPr="00167B34">
        <w:rPr>
          <w:rFonts w:ascii="Helvetica" w:eastAsia="DotumChe" w:hAnsi="Helvetica"/>
          <w:i/>
          <w:color w:val="000000" w:themeColor="text1"/>
          <w:vertAlign w:val="subscript"/>
        </w:rPr>
        <w:t>®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개방형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시리얼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프로토콜을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사용하여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많은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위치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결정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축에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쉽게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통합할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>. Horst Lapsien</w:t>
      </w:r>
      <w:r w:rsidRPr="00167B34">
        <w:rPr>
          <w:rFonts w:ascii="Helvetica" w:eastAsia="DotumChe" w:hAnsi="Helvetica"/>
          <w:color w:val="000000" w:themeColor="text1"/>
        </w:rPr>
        <w:t>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많은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산업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표준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서보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드라이버와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컨트롤이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인터페이스를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가지고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있다고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말합니다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따라서</w:t>
      </w:r>
      <w:r w:rsidRPr="00167B34">
        <w:rPr>
          <w:rFonts w:ascii="Helvetica" w:eastAsia="DotumChe" w:hAnsi="Helvetica"/>
          <w:color w:val="000000" w:themeColor="text1"/>
        </w:rPr>
        <w:t xml:space="preserve"> Amicra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곳의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구성품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공급자만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이용할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필요가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없습니다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color w:val="000000" w:themeColor="text1"/>
        </w:rPr>
      </w:pPr>
      <w:r w:rsidRPr="00167B34">
        <w:rPr>
          <w:rFonts w:ascii="Helvetica" w:eastAsia="DotumChe" w:hAnsi="Helvetica"/>
          <w:b/>
          <w:color w:val="000000" w:themeColor="text1"/>
        </w:rPr>
        <w:t xml:space="preserve">RESOLUTE </w:t>
      </w:r>
      <w:r w:rsidRPr="00167B34">
        <w:rPr>
          <w:rFonts w:ascii="Helvetica" w:eastAsia="DotumChe" w:hAnsi="Helvetica"/>
          <w:b/>
          <w:color w:val="000000" w:themeColor="text1"/>
        </w:rPr>
        <w:t>트루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앱솔루트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옵티컬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엔코더</w:t>
      </w:r>
      <w:r w:rsidRPr="00167B34">
        <w:rPr>
          <w:rFonts w:ascii="Helvetica" w:eastAsia="DotumChe" w:hAnsi="Helvetica"/>
          <w:b/>
          <w:color w:val="000000" w:themeColor="text1"/>
        </w:rPr>
        <w:t xml:space="preserve"> </w:t>
      </w:r>
      <w:r w:rsidRPr="00167B34">
        <w:rPr>
          <w:rFonts w:ascii="Helvetica" w:eastAsia="DotumChe" w:hAnsi="Helvetica"/>
          <w:b/>
          <w:color w:val="000000" w:themeColor="text1"/>
        </w:rPr>
        <w:t>요약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b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RESOLUTE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리니어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로터리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분야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모두에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혁신적인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앱솔루트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엔코더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시스템으로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최대</w:t>
      </w:r>
      <w:r w:rsidRPr="00167B34">
        <w:rPr>
          <w:rFonts w:ascii="Helvetica" w:eastAsia="DotumChe" w:hAnsi="Helvetica"/>
          <w:color w:val="000000" w:themeColor="text1"/>
        </w:rPr>
        <w:t xml:space="preserve"> 100 m/s(36 000 rpm) </w:t>
      </w:r>
      <w:r w:rsidRPr="00167B34">
        <w:rPr>
          <w:rFonts w:ascii="Helvetica" w:eastAsia="DotumChe" w:hAnsi="Helvetica"/>
          <w:color w:val="000000" w:themeColor="text1"/>
        </w:rPr>
        <w:t>속도에서</w:t>
      </w:r>
      <w:r w:rsidRPr="00167B34">
        <w:rPr>
          <w:rFonts w:ascii="Helvetica" w:eastAsia="DotumChe" w:hAnsi="Helvetica"/>
          <w:color w:val="000000" w:themeColor="text1"/>
        </w:rPr>
        <w:t xml:space="preserve"> 1 nm</w:t>
      </w:r>
      <w:r w:rsidRPr="00167B34">
        <w:rPr>
          <w:rFonts w:ascii="Helvetica" w:eastAsia="DotumChe" w:hAnsi="Helvetica"/>
          <w:color w:val="000000" w:themeColor="text1"/>
        </w:rPr>
        <w:t>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분해능과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폭넓은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셋업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공차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우수한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내분진성이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특징입니다</w:t>
      </w:r>
      <w:r w:rsidRPr="00167B34">
        <w:rPr>
          <w:rFonts w:ascii="Helvetica" w:eastAsia="DotumChe" w:hAnsi="Helvetica"/>
          <w:color w:val="000000" w:themeColor="text1"/>
        </w:rPr>
        <w:t xml:space="preserve">. </w:t>
      </w:r>
      <w:r w:rsidRPr="00167B34">
        <w:rPr>
          <w:rFonts w:ascii="Helvetica" w:eastAsia="DotumChe" w:hAnsi="Helvetica"/>
          <w:color w:val="000000" w:themeColor="text1"/>
        </w:rPr>
        <w:t>전자부품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어셈</w:t>
      </w:r>
      <w:bookmarkStart w:id="0" w:name="_GoBack"/>
      <w:bookmarkEnd w:id="0"/>
      <w:r w:rsidRPr="00167B34">
        <w:rPr>
          <w:rFonts w:ascii="Helvetica" w:eastAsia="DotumChe" w:hAnsi="Helvetica"/>
          <w:color w:val="000000" w:themeColor="text1"/>
        </w:rPr>
        <w:t>블리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평판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디스플레이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제조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태양열</w:t>
      </w:r>
      <w:r w:rsidRPr="00167B34">
        <w:rPr>
          <w:rFonts w:ascii="Helvetica" w:eastAsia="DotumChe" w:hAnsi="Helvetica"/>
          <w:color w:val="000000" w:themeColor="text1"/>
        </w:rPr>
        <w:t xml:space="preserve"> PV </w:t>
      </w:r>
      <w:r w:rsidRPr="00167B34">
        <w:rPr>
          <w:rFonts w:ascii="Helvetica" w:eastAsia="DotumChe" w:hAnsi="Helvetica"/>
          <w:color w:val="000000" w:themeColor="text1"/>
        </w:rPr>
        <w:t>생산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반도체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공정</w:t>
      </w:r>
      <w:r w:rsidRPr="00167B34">
        <w:rPr>
          <w:rFonts w:ascii="Helvetica" w:eastAsia="DotumChe" w:hAnsi="Helvetica"/>
          <w:color w:val="000000" w:themeColor="text1"/>
        </w:rPr>
        <w:t xml:space="preserve">, </w:t>
      </w:r>
      <w:r w:rsidRPr="00167B34">
        <w:rPr>
          <w:rFonts w:ascii="Helvetica" w:eastAsia="DotumChe" w:hAnsi="Helvetica"/>
          <w:color w:val="000000" w:themeColor="text1"/>
        </w:rPr>
        <w:t>공작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기계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및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정밀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모션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제어를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포함하여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다양한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분야에서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있도록</w:t>
      </w:r>
      <w:r w:rsidRPr="00167B34">
        <w:rPr>
          <w:rFonts w:ascii="Helvetica" w:eastAsia="DotumChe" w:hAnsi="Helvetica"/>
          <w:color w:val="000000" w:themeColor="text1"/>
        </w:rPr>
        <w:t xml:space="preserve"> FANUC, Mitsubishi, Panasonic </w:t>
      </w:r>
      <w:r w:rsidRPr="00167B34">
        <w:rPr>
          <w:rFonts w:ascii="Helvetica" w:eastAsia="DotumChe" w:hAnsi="Helvetica"/>
          <w:color w:val="000000" w:themeColor="text1"/>
        </w:rPr>
        <w:t>등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폭넓은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순수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직렬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프로토콜을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사용할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수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있습니다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모든</w:t>
      </w:r>
      <w:r w:rsidRPr="00167B34">
        <w:rPr>
          <w:rFonts w:ascii="Helvetica" w:eastAsia="DotumChe" w:hAnsi="Helvetica"/>
          <w:color w:val="000000" w:themeColor="text1"/>
        </w:rPr>
        <w:t xml:space="preserve"> Renishaw </w:t>
      </w:r>
      <w:r w:rsidRPr="00167B34">
        <w:rPr>
          <w:rFonts w:ascii="Helvetica" w:eastAsia="DotumChe" w:hAnsi="Helvetica"/>
          <w:color w:val="000000" w:themeColor="text1"/>
        </w:rPr>
        <w:t>엔코더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제품과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마찬가지로</w:t>
      </w:r>
      <w:r w:rsidRPr="00167B34">
        <w:rPr>
          <w:rFonts w:ascii="Helvetica" w:eastAsia="DotumChe" w:hAnsi="Helvetica"/>
          <w:color w:val="000000" w:themeColor="text1"/>
        </w:rPr>
        <w:t xml:space="preserve"> RESOLUTE </w:t>
      </w:r>
      <w:r w:rsidRPr="00167B34">
        <w:rPr>
          <w:rFonts w:ascii="Helvetica" w:eastAsia="DotumChe" w:hAnsi="Helvetica"/>
          <w:color w:val="000000" w:themeColor="text1"/>
        </w:rPr>
        <w:t>역시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종합적인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보증과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대응력이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뛰어난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세계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자회사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지원망이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뒷받침합니다</w:t>
      </w:r>
      <w:r w:rsidRPr="00167B34">
        <w:rPr>
          <w:rFonts w:ascii="Helvetica" w:eastAsia="DotumChe" w:hAnsi="Helvetica"/>
          <w:color w:val="000000" w:themeColor="text1"/>
        </w:rPr>
        <w:t>. RESOLUTE</w:t>
      </w:r>
      <w:r w:rsidRPr="00167B34">
        <w:rPr>
          <w:rFonts w:ascii="Helvetica" w:eastAsia="DotumChe" w:hAnsi="Helvetica"/>
          <w:color w:val="000000" w:themeColor="text1"/>
        </w:rPr>
        <w:t>는</w:t>
      </w:r>
      <w:r w:rsidRPr="00167B34">
        <w:rPr>
          <w:rFonts w:ascii="Helvetica" w:eastAsia="DotumChe" w:hAnsi="Helvetica"/>
          <w:color w:val="000000" w:themeColor="text1"/>
        </w:rPr>
        <w:t xml:space="preserve"> ISO9001 </w:t>
      </w:r>
      <w:r w:rsidRPr="00167B34">
        <w:rPr>
          <w:rFonts w:ascii="Helvetica" w:eastAsia="DotumChe" w:hAnsi="Helvetica"/>
          <w:color w:val="000000" w:themeColor="text1"/>
        </w:rPr>
        <w:t>인증을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받은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품질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시스템에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따라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제조되며</w:t>
      </w:r>
      <w:r w:rsidRPr="00167B34">
        <w:rPr>
          <w:rFonts w:ascii="Helvetica" w:eastAsia="DotumChe" w:hAnsi="Helvetica"/>
          <w:color w:val="000000" w:themeColor="text1"/>
        </w:rPr>
        <w:t xml:space="preserve"> RoHS/WEEE</w:t>
      </w:r>
      <w:r w:rsidRPr="00167B34">
        <w:rPr>
          <w:rFonts w:ascii="Helvetica" w:eastAsia="DotumChe" w:hAnsi="Helvetica"/>
          <w:color w:val="000000" w:themeColor="text1"/>
        </w:rPr>
        <w:t>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준수합니다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  <w:r w:rsidRPr="00167B34">
        <w:rPr>
          <w:rFonts w:ascii="Helvetica" w:eastAsia="DotumChe" w:hAnsi="Helvetica"/>
          <w:color w:val="000000" w:themeColor="text1"/>
        </w:rPr>
        <w:t>자세한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사항은</w:t>
      </w:r>
      <w:r w:rsidRPr="00167B34">
        <w:rPr>
          <w:rFonts w:ascii="Helvetica" w:eastAsia="DotumChe" w:hAnsi="Helvetica"/>
          <w:color w:val="000000" w:themeColor="text1"/>
        </w:rPr>
        <w:t xml:space="preserve"> www.renishaw.co.kr/resolute</w:t>
      </w:r>
      <w:r w:rsidRPr="00167B34">
        <w:rPr>
          <w:rFonts w:ascii="Helvetica" w:eastAsia="DotumChe" w:hAnsi="Helvetica"/>
          <w:color w:val="000000" w:themeColor="text1"/>
        </w:rPr>
        <w:t>를</w:t>
      </w:r>
      <w:r w:rsidRPr="00167B34">
        <w:rPr>
          <w:rFonts w:ascii="Helvetica" w:eastAsia="DotumChe" w:hAnsi="Helvetica"/>
          <w:color w:val="000000" w:themeColor="text1"/>
        </w:rPr>
        <w:t xml:space="preserve"> </w:t>
      </w:r>
      <w:r w:rsidRPr="00167B34">
        <w:rPr>
          <w:rFonts w:ascii="Helvetica" w:eastAsia="DotumChe" w:hAnsi="Helvetica"/>
          <w:color w:val="000000" w:themeColor="text1"/>
        </w:rPr>
        <w:t>참조하십시오</w:t>
      </w:r>
      <w:r w:rsidRPr="00167B34">
        <w:rPr>
          <w:rFonts w:ascii="Helvetica" w:eastAsia="DotumChe" w:hAnsi="Helvetica"/>
          <w:color w:val="000000" w:themeColor="text1"/>
        </w:rPr>
        <w:t>.</w:t>
      </w:r>
    </w:p>
    <w:p w:rsidR="00167B34" w:rsidRPr="00167B34" w:rsidRDefault="00167B34" w:rsidP="00167B34">
      <w:pPr>
        <w:spacing w:line="24" w:lineRule="atLeast"/>
        <w:ind w:left="-284"/>
        <w:rPr>
          <w:rFonts w:ascii="Helvetica" w:eastAsia="DotumChe" w:hAnsi="Helvetica" w:cs="Arial"/>
          <w:color w:val="000000" w:themeColor="text1"/>
        </w:rPr>
      </w:pPr>
    </w:p>
    <w:p w:rsidR="00167B34" w:rsidRPr="00167B34" w:rsidRDefault="00167B34" w:rsidP="00167B34">
      <w:pPr>
        <w:spacing w:line="24" w:lineRule="atLeast"/>
        <w:ind w:left="-284"/>
        <w:jc w:val="center"/>
        <w:rPr>
          <w:rFonts w:ascii="Helvetica" w:eastAsia="DotumChe" w:hAnsi="Helvetica" w:cs="Arial"/>
          <w:color w:val="000000" w:themeColor="text1"/>
          <w:sz w:val="22"/>
        </w:rPr>
      </w:pPr>
      <w:r w:rsidRPr="00167B34">
        <w:rPr>
          <w:rFonts w:ascii="Helvetica" w:eastAsia="DotumChe" w:hAnsi="Helvetica"/>
          <w:color w:val="000000" w:themeColor="text1"/>
          <w:sz w:val="22"/>
        </w:rPr>
        <w:t>끝</w:t>
      </w:r>
    </w:p>
    <w:p w:rsidR="00D44C59" w:rsidRPr="00D44C59" w:rsidRDefault="00D44C59" w:rsidP="00D44C59">
      <w:pPr>
        <w:spacing w:line="24" w:lineRule="atLeast"/>
        <w:jc w:val="center"/>
        <w:rPr>
          <w:rFonts w:ascii="Arial" w:eastAsia="DotumChe" w:hAnsi="Arial" w:cs="Arial"/>
        </w:rPr>
      </w:pPr>
    </w:p>
    <w:sectPr w:rsidR="00D44C59" w:rsidRPr="00D44C59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67B34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511C52"/>
    <w:rsid w:val="006F350F"/>
    <w:rsid w:val="007E41EA"/>
    <w:rsid w:val="008273CD"/>
    <w:rsid w:val="00940D25"/>
    <w:rsid w:val="009C6B2C"/>
    <w:rsid w:val="00A73059"/>
    <w:rsid w:val="00CA6AFA"/>
    <w:rsid w:val="00CF268A"/>
    <w:rsid w:val="00D44C59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93E4-6151-4284-AD22-C3D8DFB2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2737</Words>
  <Characters>1427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10</cp:revision>
  <cp:lastPrinted>2011-08-09T10:37:00Z</cp:lastPrinted>
  <dcterms:created xsi:type="dcterms:W3CDTF">2015-05-19T11:14:00Z</dcterms:created>
  <dcterms:modified xsi:type="dcterms:W3CDTF">2016-02-23T15:14:00Z</dcterms:modified>
</cp:coreProperties>
</file>