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8E" w:rsidRPr="00AE166D" w:rsidRDefault="00D82832" w:rsidP="00B84A5E">
      <w:pPr>
        <w:ind w:right="567"/>
        <w:rPr>
          <w:rFonts w:ascii="Arial" w:hAnsi="Arial" w:cs="Arial"/>
          <w:b/>
        </w:rPr>
      </w:pPr>
      <w:r w:rsidRPr="00AE166D">
        <w:rPr>
          <w:rFonts w:ascii="Arial" w:hAnsi="Arial" w:cs="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1;visibility:visible" o:allowincell="f">
            <v:imagedata r:id="rId8" o:title=""/>
            <w10:wrap type="topAndBottom"/>
          </v:shape>
        </w:pict>
      </w:r>
      <w:r w:rsidR="007C4DCE" w:rsidRPr="00AE166D">
        <w:rPr>
          <w:rFonts w:ascii="Arial" w:hAnsi="Arial" w:cs="Arial"/>
          <w:b/>
        </w:rPr>
        <w:t>Renishaw divulga o novo calibrador multi-eixos XM-60</w:t>
      </w:r>
    </w:p>
    <w:p w:rsidR="009242BB" w:rsidRPr="00AE166D" w:rsidRDefault="009242BB" w:rsidP="00F71F07">
      <w:pPr>
        <w:rPr>
          <w:rFonts w:ascii="Arial" w:hAnsi="Arial" w:cs="Arial"/>
          <w:b/>
        </w:rPr>
      </w:pPr>
    </w:p>
    <w:p w:rsidR="009242BB" w:rsidRPr="00AE166D" w:rsidRDefault="009242BB" w:rsidP="002819C8">
      <w:pPr>
        <w:spacing w:line="360" w:lineRule="auto"/>
        <w:rPr>
          <w:rFonts w:ascii="Arial" w:hAnsi="Arial" w:cs="Arial"/>
        </w:rPr>
      </w:pPr>
      <w:r w:rsidRPr="00AE166D">
        <w:rPr>
          <w:rFonts w:ascii="Arial" w:hAnsi="Arial" w:cs="Arial"/>
        </w:rPr>
        <w:t xml:space="preserve">A Renishaw, líder mundial e especialista em metrologia, exibiu seu novo calibrador multi-eixo XM-60 na IMTS 2016 em Chicago nos EUA e AMB 2016 em Stuttgart na Alemanha. O XM-60 é capaz de medir todos os seis graus de liberdade em apenas uma única montagem, em qualquer orientação para os eixos lineares. Ele oferece uma melhoria significativa na simplicidade e economia de tempo sobre técnicas de medição a laser convencionais. </w:t>
      </w:r>
    </w:p>
    <w:p w:rsidR="008F1491" w:rsidRPr="00AE166D" w:rsidRDefault="008F1491" w:rsidP="002819C8">
      <w:pPr>
        <w:spacing w:line="360" w:lineRule="auto"/>
        <w:rPr>
          <w:rFonts w:ascii="Arial" w:hAnsi="Arial" w:cs="Arial"/>
        </w:rPr>
      </w:pPr>
    </w:p>
    <w:p w:rsidR="007C24D9" w:rsidRPr="00AE166D" w:rsidRDefault="008F1491" w:rsidP="002819C8">
      <w:pPr>
        <w:spacing w:line="360" w:lineRule="auto"/>
        <w:rPr>
          <w:rFonts w:ascii="Arial" w:hAnsi="Arial" w:cs="Arial"/>
        </w:rPr>
      </w:pPr>
      <w:r w:rsidRPr="00AE166D">
        <w:rPr>
          <w:rFonts w:ascii="Arial" w:hAnsi="Arial" w:cs="Arial"/>
        </w:rPr>
        <w:t>Com a demanda na diminuição das tolerâncias de componentes, agora os fabricantes são obrigados a considerar todas as fontes de erro das máquinas de produção de peças; erros angulares, bem como erros lineares e de retitude. O XM-60 captura todos esses erros em uma única montagem. Projetado para o mercado de máquinas-ferramenta, o calibrador multi-eixos XM-60 complementa a linha de produtos de calibração da Renishaw, que inclui o sistema laser XL-80, calibrador de eixo rotativo XR20-W e ballbar sem fio QC20-W. O XM-60 utiliza o compensador ambiental XC-80 para corrigir as condições ambientais.</w:t>
      </w:r>
    </w:p>
    <w:p w:rsidR="007C24D9" w:rsidRPr="00AE166D" w:rsidRDefault="007C24D9" w:rsidP="002819C8">
      <w:pPr>
        <w:spacing w:line="360" w:lineRule="auto"/>
        <w:rPr>
          <w:rFonts w:ascii="Arial" w:hAnsi="Arial" w:cs="Arial"/>
        </w:rPr>
      </w:pPr>
    </w:p>
    <w:p w:rsidR="00E711B2" w:rsidRPr="00AE166D" w:rsidRDefault="00905562" w:rsidP="002819C8">
      <w:pPr>
        <w:spacing w:line="360" w:lineRule="auto"/>
        <w:rPr>
          <w:rFonts w:ascii="Arial" w:hAnsi="Arial" w:cs="Arial"/>
        </w:rPr>
      </w:pPr>
      <w:r w:rsidRPr="00AE166D">
        <w:rPr>
          <w:rFonts w:ascii="Arial" w:hAnsi="Arial" w:cs="Arial"/>
        </w:rPr>
        <w:t xml:space="preserve">O calibrador multi-eixos XM-60 fornece um sistema laser de alta exatidão, que incorpora tecnologia única com um sistema de medição óptica de roll e sistema emissor laser por fibra óptica patenteado. A unidade emissora compacta fica afastada da unidade geradora de laser, reduzindo os efeitos térmicos no ponto de medição. Ele pode ser montado diretamente na máquina, de cabeça para baixo e até mesmo pela sua parte traseira, o que é particularmente benéfico em áreas com difícil acesso à máquina. </w:t>
      </w:r>
    </w:p>
    <w:p w:rsidR="00904F5A" w:rsidRPr="00AE166D" w:rsidRDefault="00904F5A" w:rsidP="002819C8">
      <w:pPr>
        <w:spacing w:line="360" w:lineRule="auto"/>
        <w:rPr>
          <w:rFonts w:ascii="Arial" w:hAnsi="Arial" w:cs="Arial"/>
        </w:rPr>
      </w:pPr>
    </w:p>
    <w:p w:rsidR="00093C15" w:rsidRPr="00AE166D" w:rsidRDefault="007C24D9" w:rsidP="00905562">
      <w:pPr>
        <w:spacing w:line="360" w:lineRule="auto"/>
        <w:rPr>
          <w:rFonts w:ascii="Arial" w:hAnsi="Arial" w:cs="Arial"/>
        </w:rPr>
      </w:pPr>
      <w:r w:rsidRPr="00AE166D">
        <w:rPr>
          <w:rFonts w:ascii="Arial" w:hAnsi="Arial" w:cs="Arial"/>
        </w:rPr>
        <w:t xml:space="preserve">Redução das incertezas de medição é primordial para qualquer usuário. O Renishaw XM-60 foi concebido para medir os erros de máquina diretamente, reduzindo as imprecisões que podem resultar de matemáticas complexas usadas em algumas técnicas de medição alternativas. A medição direta torna a comparação antes e depois dos ajustes da máquina uma tarefa rápida e simples, com programas de movimentação existentes dos usuários usados para a medição com XL-80. O receptor é totalmente sem fio e alimentado por baterias recarregáveis, evitando que cabos enrosquem durante a movimentação da máquina e que poderiam influenciar na exatidão ou interrupção do raio laser durante a medição. </w:t>
      </w:r>
    </w:p>
    <w:p w:rsidR="00905562" w:rsidRPr="00AE166D" w:rsidRDefault="00905562" w:rsidP="00905562">
      <w:pPr>
        <w:spacing w:line="360" w:lineRule="auto"/>
        <w:rPr>
          <w:rFonts w:ascii="Arial" w:hAnsi="Arial" w:cs="Arial"/>
        </w:rPr>
      </w:pPr>
    </w:p>
    <w:p w:rsidR="00905562" w:rsidRPr="00AE166D" w:rsidRDefault="00905562" w:rsidP="00905562">
      <w:pPr>
        <w:autoSpaceDE w:val="0"/>
        <w:autoSpaceDN w:val="0"/>
        <w:adjustRightInd w:val="0"/>
        <w:spacing w:line="360" w:lineRule="auto"/>
        <w:rPr>
          <w:rFonts w:ascii="Arial" w:hAnsi="Arial" w:cs="Arial"/>
        </w:rPr>
      </w:pPr>
      <w:r w:rsidRPr="00AE166D">
        <w:rPr>
          <w:rFonts w:ascii="Arial" w:hAnsi="Arial" w:cs="Arial"/>
        </w:rPr>
        <w:t>O desempenho de cada calibrador multi-eixo XM-60 é rastreável aos padrões internacionais e cada unidade também é certificada antes do embarque. Isso fornece aos usuários a confiança de que o seu sistema vai entregar a exatidão especificada dia-após-dia onde interessa - no chão de fábrica.</w:t>
      </w:r>
    </w:p>
    <w:p w:rsidR="00905562" w:rsidRPr="00AE166D" w:rsidRDefault="00905562" w:rsidP="002819C8">
      <w:pPr>
        <w:pStyle w:val="NormalWeb"/>
        <w:spacing w:line="360" w:lineRule="auto"/>
        <w:textAlignment w:val="top"/>
        <w:rPr>
          <w:rFonts w:ascii="Arial" w:hAnsi="Arial" w:cs="Arial"/>
          <w:sz w:val="20"/>
          <w:szCs w:val="20"/>
        </w:rPr>
      </w:pPr>
    </w:p>
    <w:p w:rsidR="00905562" w:rsidRPr="00AE166D" w:rsidRDefault="00905562" w:rsidP="00905562">
      <w:pPr>
        <w:autoSpaceDE w:val="0"/>
        <w:autoSpaceDN w:val="0"/>
        <w:adjustRightInd w:val="0"/>
        <w:spacing w:line="360" w:lineRule="auto"/>
        <w:rPr>
          <w:rFonts w:ascii="Arial" w:hAnsi="Arial" w:cs="Arial"/>
        </w:rPr>
      </w:pPr>
      <w:r w:rsidRPr="00AE166D">
        <w:rPr>
          <w:rFonts w:ascii="Arial" w:hAnsi="Arial" w:cs="Arial"/>
        </w:rPr>
        <w:lastRenderedPageBreak/>
        <w:t>Para o lançamento do calibrador multi-eixo XM-60, uma nova versão do pacote de softwares CARTO da Renishaw será lançado para orientar os usuários através do fluxo de trabalho do processo de medição. O CARTO 2.0 inclui os aplicativos Capture e Explore que já permitem a captura e análise de dados para o sistema de interferômetro a laser XL-80. A interface do CARTO pode ser facilmente configurada para atender às preferências do usuário, com a capacidade de mudar temas e telas personalizados. É amigável e tem seções do menu expansível para facilitar o uso em telas compactas. Os métodos de teste são salvos automaticamente, de modo que para repetir um teste os usuários podem simplesmente abrir um teste anterior.</w:t>
      </w:r>
    </w:p>
    <w:p w:rsidR="00905562" w:rsidRPr="00AE166D" w:rsidRDefault="00905562" w:rsidP="00905562">
      <w:pPr>
        <w:autoSpaceDE w:val="0"/>
        <w:autoSpaceDN w:val="0"/>
        <w:adjustRightInd w:val="0"/>
        <w:spacing w:line="360" w:lineRule="auto"/>
        <w:rPr>
          <w:rFonts w:ascii="Arial" w:hAnsi="Arial" w:cs="Arial"/>
        </w:rPr>
      </w:pPr>
    </w:p>
    <w:p w:rsidR="00703050" w:rsidRPr="00AE166D" w:rsidRDefault="00E6614E" w:rsidP="00703050">
      <w:pPr>
        <w:autoSpaceDE w:val="0"/>
        <w:autoSpaceDN w:val="0"/>
        <w:adjustRightInd w:val="0"/>
        <w:spacing w:line="360" w:lineRule="auto"/>
        <w:rPr>
          <w:rFonts w:ascii="Arial" w:hAnsi="Arial" w:cs="Arial"/>
        </w:rPr>
      </w:pPr>
      <w:r w:rsidRPr="00AE166D">
        <w:rPr>
          <w:rFonts w:ascii="Arial" w:hAnsi="Arial" w:cs="Arial"/>
        </w:rPr>
        <w:t>O Capture 2.0 apresenta um novo gerador de programas de movimentação, suportando os comandos Fanuc 30, Heidenhain 530, Mazak Matrix e Siemens 840D, com adição de maiscomandos em versões posteriores. Ele tem recursos avançados para definir automaticamente o tempo de espera no programa, com base no período médio selecionado pelo usuário, e o modo “tempo combinado” para auxiliar a captura baseada no tempo quando se utiliza o sistema XL-80. No modo XM-60 o Capture 2.0 utiliza a funcionalidade de medição de retitude para melhorar a sua facilidade de uso.</w:t>
      </w:r>
    </w:p>
    <w:p w:rsidR="00EF410A" w:rsidRPr="00AE166D" w:rsidRDefault="00EF410A" w:rsidP="002819C8">
      <w:pPr>
        <w:spacing w:line="360" w:lineRule="auto"/>
        <w:rPr>
          <w:rFonts w:ascii="Arial" w:hAnsi="Arial" w:cs="Arial"/>
        </w:rPr>
      </w:pPr>
    </w:p>
    <w:p w:rsidR="00310CB9" w:rsidRPr="00AE166D" w:rsidRDefault="00D63C99" w:rsidP="002E2FA9">
      <w:pPr>
        <w:autoSpaceDE w:val="0"/>
        <w:autoSpaceDN w:val="0"/>
        <w:adjustRightInd w:val="0"/>
        <w:spacing w:line="360" w:lineRule="auto"/>
        <w:rPr>
          <w:rFonts w:ascii="Arial" w:hAnsi="Arial" w:cs="Arial"/>
        </w:rPr>
      </w:pPr>
      <w:r w:rsidRPr="00AE166D">
        <w:rPr>
          <w:rFonts w:ascii="Arial" w:hAnsi="Arial" w:cs="Arial"/>
        </w:rPr>
        <w:t xml:space="preserve">O XM-60 oferece aos usuários a capacidade poderosa de diagnóstico da máquina por meio da medição de todos os graus de liberdade em uma única sequência de captura. Ao capturar os erros de três linearidades e três rotações durante qualquer medição, os usuários podem descobrir a fonte de seus erros, ao invés de ver apenas os erros da medição linear. O tratamento de todos esses dados é realizado pelo Explore 2.0, que fornece um resumo de todos os seis canais de dados, cada um dos quais pode ser exibido na forma de uma ampla gama de padrões internacionais. </w:t>
      </w:r>
      <w:r w:rsidRPr="00AE166D">
        <w:rPr>
          <w:rFonts w:ascii="Arial" w:hAnsi="Arial" w:cs="Arial"/>
          <w:color w:val="000000"/>
        </w:rPr>
        <w:t xml:space="preserve">O gerenciamento desse grande volume de dados também é facilmente administrado com o Explore 2.0. Um campo de dados definido pelo usuário pode ser atribuído a qualquer teste ou grupo de testes armazenados no banco de dados, e os dados podem então ser filtrados por esse campo. </w:t>
      </w:r>
    </w:p>
    <w:p w:rsidR="00611246" w:rsidRPr="00AE166D" w:rsidRDefault="00611246" w:rsidP="002819C8">
      <w:pPr>
        <w:spacing w:line="360" w:lineRule="auto"/>
        <w:rPr>
          <w:rFonts w:ascii="Arial" w:hAnsi="Arial" w:cs="Arial"/>
        </w:rPr>
      </w:pPr>
    </w:p>
    <w:p w:rsidR="00734BB5" w:rsidRPr="00AE166D" w:rsidRDefault="00DB6801" w:rsidP="00734BB5">
      <w:pPr>
        <w:spacing w:line="360" w:lineRule="auto"/>
        <w:rPr>
          <w:rFonts w:ascii="Arial" w:hAnsi="Arial" w:cs="Arial"/>
        </w:rPr>
      </w:pPr>
      <w:r w:rsidRPr="00AE166D">
        <w:rPr>
          <w:rFonts w:ascii="Arial" w:hAnsi="Arial" w:cs="Arial"/>
        </w:rPr>
        <w:t>O calibrador multi-eixos XM-60 Renishaw é fornecido em uma robusta mala Peli™, com espaço para os acessórios e o compensador XC-80. A mala foi projetada para fornecer armazenamento e transporte seguro do sistema laser, e em muitas aplicações, a unidade laser pode permanecer na mala durante a medição, o que simplifica a montagem. Um kit de fixação opcional está disponível para ajudar na montagem do XM-60 em máquinas, este kit é fornecido em uma mala para facilidade de transporte.</w:t>
      </w:r>
    </w:p>
    <w:p w:rsidR="00734BB5" w:rsidRPr="00AE166D" w:rsidRDefault="00734BB5" w:rsidP="002819C8">
      <w:pPr>
        <w:spacing w:line="360" w:lineRule="auto"/>
        <w:rPr>
          <w:rFonts w:ascii="Arial" w:hAnsi="Arial" w:cs="Arial"/>
        </w:rPr>
      </w:pPr>
    </w:p>
    <w:p w:rsidR="001F09F7" w:rsidRPr="00AE166D" w:rsidRDefault="001F09F7" w:rsidP="002819C8">
      <w:pPr>
        <w:spacing w:line="360" w:lineRule="auto"/>
        <w:rPr>
          <w:rFonts w:ascii="Arial" w:hAnsi="Arial" w:cs="Arial"/>
        </w:rPr>
      </w:pPr>
    </w:p>
    <w:p w:rsidR="00A85E4E" w:rsidRPr="00AE166D" w:rsidRDefault="00A85E4E" w:rsidP="002819C8">
      <w:pPr>
        <w:spacing w:line="360" w:lineRule="auto"/>
        <w:rPr>
          <w:rFonts w:ascii="Arial" w:hAnsi="Arial" w:cs="Arial"/>
        </w:rPr>
      </w:pPr>
      <w:r w:rsidRPr="00AE166D">
        <w:rPr>
          <w:rFonts w:ascii="Arial" w:hAnsi="Arial" w:cs="Arial"/>
        </w:rPr>
        <w:t xml:space="preserve">Para mais informaçõs sobre os produtos de calibração e verificação do desempenho Renishaw, visite a nossa página Web em </w:t>
      </w:r>
      <w:hyperlink r:id="rId9" w:history="1">
        <w:r w:rsidRPr="00AE166D">
          <w:rPr>
            <w:rStyle w:val="Hyperlink"/>
            <w:rFonts w:ascii="Arial" w:hAnsi="Arial" w:cs="Arial"/>
          </w:rPr>
          <w:t>www.renishaw.com.br/xm60</w:t>
        </w:r>
      </w:hyperlink>
      <w:r w:rsidRPr="00AE166D">
        <w:rPr>
          <w:rFonts w:ascii="Arial" w:hAnsi="Arial" w:cs="Arial"/>
        </w:rPr>
        <w:t xml:space="preserve"> </w:t>
      </w:r>
    </w:p>
    <w:p w:rsidR="00A85E4E" w:rsidRPr="00AE166D" w:rsidRDefault="00A85E4E" w:rsidP="002819C8">
      <w:pPr>
        <w:spacing w:line="360" w:lineRule="auto"/>
        <w:rPr>
          <w:rFonts w:ascii="Arial" w:hAnsi="Arial" w:cs="Arial"/>
        </w:rPr>
      </w:pPr>
    </w:p>
    <w:p w:rsidR="00A85E4E" w:rsidRPr="00AE166D" w:rsidRDefault="00A85E4E" w:rsidP="00A85E4E">
      <w:pPr>
        <w:pStyle w:val="NormalWeb"/>
        <w:jc w:val="center"/>
        <w:rPr>
          <w:rFonts w:ascii="Arial" w:hAnsi="Arial" w:cs="Arial"/>
          <w:sz w:val="20"/>
          <w:szCs w:val="20"/>
          <w:u w:val="single"/>
        </w:rPr>
      </w:pPr>
      <w:r w:rsidRPr="00AE166D">
        <w:rPr>
          <w:rFonts w:ascii="Arial" w:hAnsi="Arial" w:cs="Arial"/>
          <w:sz w:val="20"/>
          <w:szCs w:val="20"/>
          <w:u w:val="single"/>
        </w:rPr>
        <w:t>Fim</w:t>
      </w:r>
      <w:bookmarkStart w:id="0" w:name="_GoBack"/>
      <w:bookmarkEnd w:id="0"/>
    </w:p>
    <w:sectPr w:rsidR="00A85E4E" w:rsidRPr="00AE166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832" w:rsidRDefault="00D82832" w:rsidP="002E2F8C">
      <w:r>
        <w:separator/>
      </w:r>
    </w:p>
  </w:endnote>
  <w:endnote w:type="continuationSeparator" w:id="0">
    <w:p w:rsidR="00D82832" w:rsidRDefault="00D8283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832" w:rsidRDefault="00D82832" w:rsidP="002E2F8C">
      <w:r>
        <w:separator/>
      </w:r>
    </w:p>
  </w:footnote>
  <w:footnote w:type="continuationSeparator" w:id="0">
    <w:p w:rsidR="00D82832" w:rsidRDefault="00D82832"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7C"/>
    <w:multiLevelType w:val="hybridMultilevel"/>
    <w:tmpl w:val="2058492C"/>
    <w:lvl w:ilvl="0" w:tplc="863E72C4">
      <w:start w:val="1"/>
      <w:numFmt w:val="bullet"/>
      <w:lvlText w:val="•"/>
      <w:lvlJc w:val="left"/>
      <w:pPr>
        <w:tabs>
          <w:tab w:val="num" w:pos="720"/>
        </w:tabs>
        <w:ind w:left="720" w:hanging="360"/>
      </w:pPr>
      <w:rPr>
        <w:rFonts w:ascii="Arial" w:hAnsi="Arial" w:hint="default"/>
      </w:rPr>
    </w:lvl>
    <w:lvl w:ilvl="1" w:tplc="43660BD8">
      <w:start w:val="1"/>
      <w:numFmt w:val="bullet"/>
      <w:lvlText w:val="•"/>
      <w:lvlJc w:val="left"/>
      <w:pPr>
        <w:tabs>
          <w:tab w:val="num" w:pos="1440"/>
        </w:tabs>
        <w:ind w:left="1440" w:hanging="360"/>
      </w:pPr>
      <w:rPr>
        <w:rFonts w:ascii="Arial" w:hAnsi="Arial" w:hint="default"/>
      </w:rPr>
    </w:lvl>
    <w:lvl w:ilvl="2" w:tplc="E0A829D8" w:tentative="1">
      <w:start w:val="1"/>
      <w:numFmt w:val="bullet"/>
      <w:lvlText w:val="•"/>
      <w:lvlJc w:val="left"/>
      <w:pPr>
        <w:tabs>
          <w:tab w:val="num" w:pos="2160"/>
        </w:tabs>
        <w:ind w:left="2160" w:hanging="360"/>
      </w:pPr>
      <w:rPr>
        <w:rFonts w:ascii="Arial" w:hAnsi="Arial" w:hint="default"/>
      </w:rPr>
    </w:lvl>
    <w:lvl w:ilvl="3" w:tplc="C8B2F7E8" w:tentative="1">
      <w:start w:val="1"/>
      <w:numFmt w:val="bullet"/>
      <w:lvlText w:val="•"/>
      <w:lvlJc w:val="left"/>
      <w:pPr>
        <w:tabs>
          <w:tab w:val="num" w:pos="2880"/>
        </w:tabs>
        <w:ind w:left="2880" w:hanging="360"/>
      </w:pPr>
      <w:rPr>
        <w:rFonts w:ascii="Arial" w:hAnsi="Arial" w:hint="default"/>
      </w:rPr>
    </w:lvl>
    <w:lvl w:ilvl="4" w:tplc="042E9378" w:tentative="1">
      <w:start w:val="1"/>
      <w:numFmt w:val="bullet"/>
      <w:lvlText w:val="•"/>
      <w:lvlJc w:val="left"/>
      <w:pPr>
        <w:tabs>
          <w:tab w:val="num" w:pos="3600"/>
        </w:tabs>
        <w:ind w:left="3600" w:hanging="360"/>
      </w:pPr>
      <w:rPr>
        <w:rFonts w:ascii="Arial" w:hAnsi="Arial" w:hint="default"/>
      </w:rPr>
    </w:lvl>
    <w:lvl w:ilvl="5" w:tplc="C83AD068" w:tentative="1">
      <w:start w:val="1"/>
      <w:numFmt w:val="bullet"/>
      <w:lvlText w:val="•"/>
      <w:lvlJc w:val="left"/>
      <w:pPr>
        <w:tabs>
          <w:tab w:val="num" w:pos="4320"/>
        </w:tabs>
        <w:ind w:left="4320" w:hanging="360"/>
      </w:pPr>
      <w:rPr>
        <w:rFonts w:ascii="Arial" w:hAnsi="Arial" w:hint="default"/>
      </w:rPr>
    </w:lvl>
    <w:lvl w:ilvl="6" w:tplc="A148E606" w:tentative="1">
      <w:start w:val="1"/>
      <w:numFmt w:val="bullet"/>
      <w:lvlText w:val="•"/>
      <w:lvlJc w:val="left"/>
      <w:pPr>
        <w:tabs>
          <w:tab w:val="num" w:pos="5040"/>
        </w:tabs>
        <w:ind w:left="5040" w:hanging="360"/>
      </w:pPr>
      <w:rPr>
        <w:rFonts w:ascii="Arial" w:hAnsi="Arial" w:hint="default"/>
      </w:rPr>
    </w:lvl>
    <w:lvl w:ilvl="7" w:tplc="2FBCCCBC" w:tentative="1">
      <w:start w:val="1"/>
      <w:numFmt w:val="bullet"/>
      <w:lvlText w:val="•"/>
      <w:lvlJc w:val="left"/>
      <w:pPr>
        <w:tabs>
          <w:tab w:val="num" w:pos="5760"/>
        </w:tabs>
        <w:ind w:left="5760" w:hanging="360"/>
      </w:pPr>
      <w:rPr>
        <w:rFonts w:ascii="Arial" w:hAnsi="Arial" w:hint="default"/>
      </w:rPr>
    </w:lvl>
    <w:lvl w:ilvl="8" w:tplc="ED5C62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52A48"/>
    <w:multiLevelType w:val="hybridMultilevel"/>
    <w:tmpl w:val="96384C8A"/>
    <w:lvl w:ilvl="0" w:tplc="A238A732">
      <w:start w:val="1"/>
      <w:numFmt w:val="bullet"/>
      <w:lvlText w:val="•"/>
      <w:lvlJc w:val="left"/>
      <w:pPr>
        <w:tabs>
          <w:tab w:val="num" w:pos="720"/>
        </w:tabs>
        <w:ind w:left="720" w:hanging="360"/>
      </w:pPr>
      <w:rPr>
        <w:rFonts w:ascii="Arial" w:hAnsi="Arial" w:hint="default"/>
      </w:rPr>
    </w:lvl>
    <w:lvl w:ilvl="1" w:tplc="9A121236">
      <w:start w:val="1"/>
      <w:numFmt w:val="bullet"/>
      <w:lvlText w:val="•"/>
      <w:lvlJc w:val="left"/>
      <w:pPr>
        <w:tabs>
          <w:tab w:val="num" w:pos="1440"/>
        </w:tabs>
        <w:ind w:left="1440" w:hanging="360"/>
      </w:pPr>
      <w:rPr>
        <w:rFonts w:ascii="Arial" w:hAnsi="Arial" w:hint="default"/>
      </w:rPr>
    </w:lvl>
    <w:lvl w:ilvl="2" w:tplc="1E609396" w:tentative="1">
      <w:start w:val="1"/>
      <w:numFmt w:val="bullet"/>
      <w:lvlText w:val="•"/>
      <w:lvlJc w:val="left"/>
      <w:pPr>
        <w:tabs>
          <w:tab w:val="num" w:pos="2160"/>
        </w:tabs>
        <w:ind w:left="2160" w:hanging="360"/>
      </w:pPr>
      <w:rPr>
        <w:rFonts w:ascii="Arial" w:hAnsi="Arial" w:hint="default"/>
      </w:rPr>
    </w:lvl>
    <w:lvl w:ilvl="3" w:tplc="6DB63B92" w:tentative="1">
      <w:start w:val="1"/>
      <w:numFmt w:val="bullet"/>
      <w:lvlText w:val="•"/>
      <w:lvlJc w:val="left"/>
      <w:pPr>
        <w:tabs>
          <w:tab w:val="num" w:pos="2880"/>
        </w:tabs>
        <w:ind w:left="2880" w:hanging="360"/>
      </w:pPr>
      <w:rPr>
        <w:rFonts w:ascii="Arial" w:hAnsi="Arial" w:hint="default"/>
      </w:rPr>
    </w:lvl>
    <w:lvl w:ilvl="4" w:tplc="BE0A175C" w:tentative="1">
      <w:start w:val="1"/>
      <w:numFmt w:val="bullet"/>
      <w:lvlText w:val="•"/>
      <w:lvlJc w:val="left"/>
      <w:pPr>
        <w:tabs>
          <w:tab w:val="num" w:pos="3600"/>
        </w:tabs>
        <w:ind w:left="3600" w:hanging="360"/>
      </w:pPr>
      <w:rPr>
        <w:rFonts w:ascii="Arial" w:hAnsi="Arial" w:hint="default"/>
      </w:rPr>
    </w:lvl>
    <w:lvl w:ilvl="5" w:tplc="7B863EA0" w:tentative="1">
      <w:start w:val="1"/>
      <w:numFmt w:val="bullet"/>
      <w:lvlText w:val="•"/>
      <w:lvlJc w:val="left"/>
      <w:pPr>
        <w:tabs>
          <w:tab w:val="num" w:pos="4320"/>
        </w:tabs>
        <w:ind w:left="4320" w:hanging="360"/>
      </w:pPr>
      <w:rPr>
        <w:rFonts w:ascii="Arial" w:hAnsi="Arial" w:hint="default"/>
      </w:rPr>
    </w:lvl>
    <w:lvl w:ilvl="6" w:tplc="E318AFE6" w:tentative="1">
      <w:start w:val="1"/>
      <w:numFmt w:val="bullet"/>
      <w:lvlText w:val="•"/>
      <w:lvlJc w:val="left"/>
      <w:pPr>
        <w:tabs>
          <w:tab w:val="num" w:pos="5040"/>
        </w:tabs>
        <w:ind w:left="5040" w:hanging="360"/>
      </w:pPr>
      <w:rPr>
        <w:rFonts w:ascii="Arial" w:hAnsi="Arial" w:hint="default"/>
      </w:rPr>
    </w:lvl>
    <w:lvl w:ilvl="7" w:tplc="7728AEBE" w:tentative="1">
      <w:start w:val="1"/>
      <w:numFmt w:val="bullet"/>
      <w:lvlText w:val="•"/>
      <w:lvlJc w:val="left"/>
      <w:pPr>
        <w:tabs>
          <w:tab w:val="num" w:pos="5760"/>
        </w:tabs>
        <w:ind w:left="5760" w:hanging="360"/>
      </w:pPr>
      <w:rPr>
        <w:rFonts w:ascii="Arial" w:hAnsi="Arial" w:hint="default"/>
      </w:rPr>
    </w:lvl>
    <w:lvl w:ilvl="8" w:tplc="3D544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673DE"/>
    <w:multiLevelType w:val="hybridMultilevel"/>
    <w:tmpl w:val="AE50D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38E"/>
    <w:multiLevelType w:val="hybridMultilevel"/>
    <w:tmpl w:val="583C8FB2"/>
    <w:lvl w:ilvl="0" w:tplc="3FCCED72">
      <w:start w:val="1"/>
      <w:numFmt w:val="bullet"/>
      <w:lvlText w:val="•"/>
      <w:lvlJc w:val="left"/>
      <w:pPr>
        <w:tabs>
          <w:tab w:val="num" w:pos="720"/>
        </w:tabs>
        <w:ind w:left="720" w:hanging="360"/>
      </w:pPr>
      <w:rPr>
        <w:rFonts w:ascii="Arial" w:hAnsi="Arial" w:hint="default"/>
      </w:rPr>
    </w:lvl>
    <w:lvl w:ilvl="1" w:tplc="B4408444">
      <w:start w:val="1"/>
      <w:numFmt w:val="bullet"/>
      <w:lvlText w:val="•"/>
      <w:lvlJc w:val="left"/>
      <w:pPr>
        <w:tabs>
          <w:tab w:val="num" w:pos="1440"/>
        </w:tabs>
        <w:ind w:left="1440" w:hanging="360"/>
      </w:pPr>
      <w:rPr>
        <w:rFonts w:ascii="Arial" w:hAnsi="Arial" w:hint="default"/>
      </w:rPr>
    </w:lvl>
    <w:lvl w:ilvl="2" w:tplc="B04CBF82" w:tentative="1">
      <w:start w:val="1"/>
      <w:numFmt w:val="bullet"/>
      <w:lvlText w:val="•"/>
      <w:lvlJc w:val="left"/>
      <w:pPr>
        <w:tabs>
          <w:tab w:val="num" w:pos="2160"/>
        </w:tabs>
        <w:ind w:left="2160" w:hanging="360"/>
      </w:pPr>
      <w:rPr>
        <w:rFonts w:ascii="Arial" w:hAnsi="Arial" w:hint="default"/>
      </w:rPr>
    </w:lvl>
    <w:lvl w:ilvl="3" w:tplc="8466A418" w:tentative="1">
      <w:start w:val="1"/>
      <w:numFmt w:val="bullet"/>
      <w:lvlText w:val="•"/>
      <w:lvlJc w:val="left"/>
      <w:pPr>
        <w:tabs>
          <w:tab w:val="num" w:pos="2880"/>
        </w:tabs>
        <w:ind w:left="2880" w:hanging="360"/>
      </w:pPr>
      <w:rPr>
        <w:rFonts w:ascii="Arial" w:hAnsi="Arial" w:hint="default"/>
      </w:rPr>
    </w:lvl>
    <w:lvl w:ilvl="4" w:tplc="D4AC46EE" w:tentative="1">
      <w:start w:val="1"/>
      <w:numFmt w:val="bullet"/>
      <w:lvlText w:val="•"/>
      <w:lvlJc w:val="left"/>
      <w:pPr>
        <w:tabs>
          <w:tab w:val="num" w:pos="3600"/>
        </w:tabs>
        <w:ind w:left="3600" w:hanging="360"/>
      </w:pPr>
      <w:rPr>
        <w:rFonts w:ascii="Arial" w:hAnsi="Arial" w:hint="default"/>
      </w:rPr>
    </w:lvl>
    <w:lvl w:ilvl="5" w:tplc="AC96708E" w:tentative="1">
      <w:start w:val="1"/>
      <w:numFmt w:val="bullet"/>
      <w:lvlText w:val="•"/>
      <w:lvlJc w:val="left"/>
      <w:pPr>
        <w:tabs>
          <w:tab w:val="num" w:pos="4320"/>
        </w:tabs>
        <w:ind w:left="4320" w:hanging="360"/>
      </w:pPr>
      <w:rPr>
        <w:rFonts w:ascii="Arial" w:hAnsi="Arial" w:hint="default"/>
      </w:rPr>
    </w:lvl>
    <w:lvl w:ilvl="6" w:tplc="5C20C4CA" w:tentative="1">
      <w:start w:val="1"/>
      <w:numFmt w:val="bullet"/>
      <w:lvlText w:val="•"/>
      <w:lvlJc w:val="left"/>
      <w:pPr>
        <w:tabs>
          <w:tab w:val="num" w:pos="5040"/>
        </w:tabs>
        <w:ind w:left="5040" w:hanging="360"/>
      </w:pPr>
      <w:rPr>
        <w:rFonts w:ascii="Arial" w:hAnsi="Arial" w:hint="default"/>
      </w:rPr>
    </w:lvl>
    <w:lvl w:ilvl="7" w:tplc="F95E1E00" w:tentative="1">
      <w:start w:val="1"/>
      <w:numFmt w:val="bullet"/>
      <w:lvlText w:val="•"/>
      <w:lvlJc w:val="left"/>
      <w:pPr>
        <w:tabs>
          <w:tab w:val="num" w:pos="5760"/>
        </w:tabs>
        <w:ind w:left="5760" w:hanging="360"/>
      </w:pPr>
      <w:rPr>
        <w:rFonts w:ascii="Arial" w:hAnsi="Arial" w:hint="default"/>
      </w:rPr>
    </w:lvl>
    <w:lvl w:ilvl="8" w:tplc="28A829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AE28C5"/>
    <w:multiLevelType w:val="hybridMultilevel"/>
    <w:tmpl w:val="7080663A"/>
    <w:lvl w:ilvl="0" w:tplc="3F76EDC0">
      <w:start w:val="1"/>
      <w:numFmt w:val="bullet"/>
      <w:lvlText w:val="•"/>
      <w:lvlJc w:val="left"/>
      <w:pPr>
        <w:tabs>
          <w:tab w:val="num" w:pos="720"/>
        </w:tabs>
        <w:ind w:left="720" w:hanging="360"/>
      </w:pPr>
      <w:rPr>
        <w:rFonts w:ascii="Arial" w:hAnsi="Arial" w:hint="default"/>
      </w:rPr>
    </w:lvl>
    <w:lvl w:ilvl="1" w:tplc="934EB55E">
      <w:start w:val="1"/>
      <w:numFmt w:val="bullet"/>
      <w:lvlText w:val="•"/>
      <w:lvlJc w:val="left"/>
      <w:pPr>
        <w:tabs>
          <w:tab w:val="num" w:pos="1440"/>
        </w:tabs>
        <w:ind w:left="1440" w:hanging="360"/>
      </w:pPr>
      <w:rPr>
        <w:rFonts w:ascii="Arial" w:hAnsi="Arial" w:hint="default"/>
      </w:rPr>
    </w:lvl>
    <w:lvl w:ilvl="2" w:tplc="7BBC6E5A" w:tentative="1">
      <w:start w:val="1"/>
      <w:numFmt w:val="bullet"/>
      <w:lvlText w:val="•"/>
      <w:lvlJc w:val="left"/>
      <w:pPr>
        <w:tabs>
          <w:tab w:val="num" w:pos="2160"/>
        </w:tabs>
        <w:ind w:left="2160" w:hanging="360"/>
      </w:pPr>
      <w:rPr>
        <w:rFonts w:ascii="Arial" w:hAnsi="Arial" w:hint="default"/>
      </w:rPr>
    </w:lvl>
    <w:lvl w:ilvl="3" w:tplc="FECA3754" w:tentative="1">
      <w:start w:val="1"/>
      <w:numFmt w:val="bullet"/>
      <w:lvlText w:val="•"/>
      <w:lvlJc w:val="left"/>
      <w:pPr>
        <w:tabs>
          <w:tab w:val="num" w:pos="2880"/>
        </w:tabs>
        <w:ind w:left="2880" w:hanging="360"/>
      </w:pPr>
      <w:rPr>
        <w:rFonts w:ascii="Arial" w:hAnsi="Arial" w:hint="default"/>
      </w:rPr>
    </w:lvl>
    <w:lvl w:ilvl="4" w:tplc="DF1E3832" w:tentative="1">
      <w:start w:val="1"/>
      <w:numFmt w:val="bullet"/>
      <w:lvlText w:val="•"/>
      <w:lvlJc w:val="left"/>
      <w:pPr>
        <w:tabs>
          <w:tab w:val="num" w:pos="3600"/>
        </w:tabs>
        <w:ind w:left="3600" w:hanging="360"/>
      </w:pPr>
      <w:rPr>
        <w:rFonts w:ascii="Arial" w:hAnsi="Arial" w:hint="default"/>
      </w:rPr>
    </w:lvl>
    <w:lvl w:ilvl="5" w:tplc="5400F4FA" w:tentative="1">
      <w:start w:val="1"/>
      <w:numFmt w:val="bullet"/>
      <w:lvlText w:val="•"/>
      <w:lvlJc w:val="left"/>
      <w:pPr>
        <w:tabs>
          <w:tab w:val="num" w:pos="4320"/>
        </w:tabs>
        <w:ind w:left="4320" w:hanging="360"/>
      </w:pPr>
      <w:rPr>
        <w:rFonts w:ascii="Arial" w:hAnsi="Arial" w:hint="default"/>
      </w:rPr>
    </w:lvl>
    <w:lvl w:ilvl="6" w:tplc="D3482A06" w:tentative="1">
      <w:start w:val="1"/>
      <w:numFmt w:val="bullet"/>
      <w:lvlText w:val="•"/>
      <w:lvlJc w:val="left"/>
      <w:pPr>
        <w:tabs>
          <w:tab w:val="num" w:pos="5040"/>
        </w:tabs>
        <w:ind w:left="5040" w:hanging="360"/>
      </w:pPr>
      <w:rPr>
        <w:rFonts w:ascii="Arial" w:hAnsi="Arial" w:hint="default"/>
      </w:rPr>
    </w:lvl>
    <w:lvl w:ilvl="7" w:tplc="A83454F6" w:tentative="1">
      <w:start w:val="1"/>
      <w:numFmt w:val="bullet"/>
      <w:lvlText w:val="•"/>
      <w:lvlJc w:val="left"/>
      <w:pPr>
        <w:tabs>
          <w:tab w:val="num" w:pos="5760"/>
        </w:tabs>
        <w:ind w:left="5760" w:hanging="360"/>
      </w:pPr>
      <w:rPr>
        <w:rFonts w:ascii="Arial" w:hAnsi="Arial" w:hint="default"/>
      </w:rPr>
    </w:lvl>
    <w:lvl w:ilvl="8" w:tplc="DD5EDF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895349"/>
    <w:multiLevelType w:val="hybridMultilevel"/>
    <w:tmpl w:val="CEFAE78E"/>
    <w:lvl w:ilvl="0" w:tplc="F20AF44C">
      <w:start w:val="1"/>
      <w:numFmt w:val="bullet"/>
      <w:lvlText w:val="•"/>
      <w:lvlJc w:val="left"/>
      <w:pPr>
        <w:tabs>
          <w:tab w:val="num" w:pos="720"/>
        </w:tabs>
        <w:ind w:left="720" w:hanging="360"/>
      </w:pPr>
      <w:rPr>
        <w:rFonts w:ascii="Arial" w:hAnsi="Arial" w:hint="default"/>
      </w:rPr>
    </w:lvl>
    <w:lvl w:ilvl="1" w:tplc="9C9EE06A">
      <w:start w:val="1"/>
      <w:numFmt w:val="bullet"/>
      <w:lvlText w:val="•"/>
      <w:lvlJc w:val="left"/>
      <w:pPr>
        <w:tabs>
          <w:tab w:val="num" w:pos="1440"/>
        </w:tabs>
        <w:ind w:left="1440" w:hanging="360"/>
      </w:pPr>
      <w:rPr>
        <w:rFonts w:ascii="Arial" w:hAnsi="Arial" w:hint="default"/>
      </w:rPr>
    </w:lvl>
    <w:lvl w:ilvl="2" w:tplc="F752A4AC" w:tentative="1">
      <w:start w:val="1"/>
      <w:numFmt w:val="bullet"/>
      <w:lvlText w:val="•"/>
      <w:lvlJc w:val="left"/>
      <w:pPr>
        <w:tabs>
          <w:tab w:val="num" w:pos="2160"/>
        </w:tabs>
        <w:ind w:left="2160" w:hanging="360"/>
      </w:pPr>
      <w:rPr>
        <w:rFonts w:ascii="Arial" w:hAnsi="Arial" w:hint="default"/>
      </w:rPr>
    </w:lvl>
    <w:lvl w:ilvl="3" w:tplc="C588710A" w:tentative="1">
      <w:start w:val="1"/>
      <w:numFmt w:val="bullet"/>
      <w:lvlText w:val="•"/>
      <w:lvlJc w:val="left"/>
      <w:pPr>
        <w:tabs>
          <w:tab w:val="num" w:pos="2880"/>
        </w:tabs>
        <w:ind w:left="2880" w:hanging="360"/>
      </w:pPr>
      <w:rPr>
        <w:rFonts w:ascii="Arial" w:hAnsi="Arial" w:hint="default"/>
      </w:rPr>
    </w:lvl>
    <w:lvl w:ilvl="4" w:tplc="089EF3CA" w:tentative="1">
      <w:start w:val="1"/>
      <w:numFmt w:val="bullet"/>
      <w:lvlText w:val="•"/>
      <w:lvlJc w:val="left"/>
      <w:pPr>
        <w:tabs>
          <w:tab w:val="num" w:pos="3600"/>
        </w:tabs>
        <w:ind w:left="3600" w:hanging="360"/>
      </w:pPr>
      <w:rPr>
        <w:rFonts w:ascii="Arial" w:hAnsi="Arial" w:hint="default"/>
      </w:rPr>
    </w:lvl>
    <w:lvl w:ilvl="5" w:tplc="30103742" w:tentative="1">
      <w:start w:val="1"/>
      <w:numFmt w:val="bullet"/>
      <w:lvlText w:val="•"/>
      <w:lvlJc w:val="left"/>
      <w:pPr>
        <w:tabs>
          <w:tab w:val="num" w:pos="4320"/>
        </w:tabs>
        <w:ind w:left="4320" w:hanging="360"/>
      </w:pPr>
      <w:rPr>
        <w:rFonts w:ascii="Arial" w:hAnsi="Arial" w:hint="default"/>
      </w:rPr>
    </w:lvl>
    <w:lvl w:ilvl="6" w:tplc="2E3AAE70" w:tentative="1">
      <w:start w:val="1"/>
      <w:numFmt w:val="bullet"/>
      <w:lvlText w:val="•"/>
      <w:lvlJc w:val="left"/>
      <w:pPr>
        <w:tabs>
          <w:tab w:val="num" w:pos="5040"/>
        </w:tabs>
        <w:ind w:left="5040" w:hanging="360"/>
      </w:pPr>
      <w:rPr>
        <w:rFonts w:ascii="Arial" w:hAnsi="Arial" w:hint="default"/>
      </w:rPr>
    </w:lvl>
    <w:lvl w:ilvl="7" w:tplc="779071AA" w:tentative="1">
      <w:start w:val="1"/>
      <w:numFmt w:val="bullet"/>
      <w:lvlText w:val="•"/>
      <w:lvlJc w:val="left"/>
      <w:pPr>
        <w:tabs>
          <w:tab w:val="num" w:pos="5760"/>
        </w:tabs>
        <w:ind w:left="5760" w:hanging="360"/>
      </w:pPr>
      <w:rPr>
        <w:rFonts w:ascii="Arial" w:hAnsi="Arial" w:hint="default"/>
      </w:rPr>
    </w:lvl>
    <w:lvl w:ilvl="8" w:tplc="E0F805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127F5E"/>
    <w:multiLevelType w:val="hybridMultilevel"/>
    <w:tmpl w:val="2E3E5554"/>
    <w:lvl w:ilvl="0" w:tplc="F43E79F8">
      <w:start w:val="1"/>
      <w:numFmt w:val="bullet"/>
      <w:lvlText w:val="•"/>
      <w:lvlJc w:val="left"/>
      <w:pPr>
        <w:tabs>
          <w:tab w:val="num" w:pos="360"/>
        </w:tabs>
        <w:ind w:left="360" w:hanging="360"/>
      </w:pPr>
      <w:rPr>
        <w:rFonts w:ascii="Arial" w:hAnsi="Arial" w:hint="default"/>
      </w:rPr>
    </w:lvl>
    <w:lvl w:ilvl="1" w:tplc="80F23BB0">
      <w:start w:val="1"/>
      <w:numFmt w:val="bullet"/>
      <w:lvlText w:val="•"/>
      <w:lvlJc w:val="left"/>
      <w:pPr>
        <w:tabs>
          <w:tab w:val="num" w:pos="1080"/>
        </w:tabs>
        <w:ind w:left="1080" w:hanging="360"/>
      </w:pPr>
      <w:rPr>
        <w:rFonts w:ascii="Arial" w:hAnsi="Arial" w:hint="default"/>
      </w:rPr>
    </w:lvl>
    <w:lvl w:ilvl="2" w:tplc="567C645C" w:tentative="1">
      <w:start w:val="1"/>
      <w:numFmt w:val="bullet"/>
      <w:lvlText w:val="•"/>
      <w:lvlJc w:val="left"/>
      <w:pPr>
        <w:tabs>
          <w:tab w:val="num" w:pos="1800"/>
        </w:tabs>
        <w:ind w:left="1800" w:hanging="360"/>
      </w:pPr>
      <w:rPr>
        <w:rFonts w:ascii="Arial" w:hAnsi="Arial" w:hint="default"/>
      </w:rPr>
    </w:lvl>
    <w:lvl w:ilvl="3" w:tplc="B8006CA2" w:tentative="1">
      <w:start w:val="1"/>
      <w:numFmt w:val="bullet"/>
      <w:lvlText w:val="•"/>
      <w:lvlJc w:val="left"/>
      <w:pPr>
        <w:tabs>
          <w:tab w:val="num" w:pos="2520"/>
        </w:tabs>
        <w:ind w:left="2520" w:hanging="360"/>
      </w:pPr>
      <w:rPr>
        <w:rFonts w:ascii="Arial" w:hAnsi="Arial" w:hint="default"/>
      </w:rPr>
    </w:lvl>
    <w:lvl w:ilvl="4" w:tplc="DC483148" w:tentative="1">
      <w:start w:val="1"/>
      <w:numFmt w:val="bullet"/>
      <w:lvlText w:val="•"/>
      <w:lvlJc w:val="left"/>
      <w:pPr>
        <w:tabs>
          <w:tab w:val="num" w:pos="3240"/>
        </w:tabs>
        <w:ind w:left="3240" w:hanging="360"/>
      </w:pPr>
      <w:rPr>
        <w:rFonts w:ascii="Arial" w:hAnsi="Arial" w:hint="default"/>
      </w:rPr>
    </w:lvl>
    <w:lvl w:ilvl="5" w:tplc="0F2EA79A" w:tentative="1">
      <w:start w:val="1"/>
      <w:numFmt w:val="bullet"/>
      <w:lvlText w:val="•"/>
      <w:lvlJc w:val="left"/>
      <w:pPr>
        <w:tabs>
          <w:tab w:val="num" w:pos="3960"/>
        </w:tabs>
        <w:ind w:left="3960" w:hanging="360"/>
      </w:pPr>
      <w:rPr>
        <w:rFonts w:ascii="Arial" w:hAnsi="Arial" w:hint="default"/>
      </w:rPr>
    </w:lvl>
    <w:lvl w:ilvl="6" w:tplc="6E947FB6" w:tentative="1">
      <w:start w:val="1"/>
      <w:numFmt w:val="bullet"/>
      <w:lvlText w:val="•"/>
      <w:lvlJc w:val="left"/>
      <w:pPr>
        <w:tabs>
          <w:tab w:val="num" w:pos="4680"/>
        </w:tabs>
        <w:ind w:left="4680" w:hanging="360"/>
      </w:pPr>
      <w:rPr>
        <w:rFonts w:ascii="Arial" w:hAnsi="Arial" w:hint="default"/>
      </w:rPr>
    </w:lvl>
    <w:lvl w:ilvl="7" w:tplc="0CCC3B58" w:tentative="1">
      <w:start w:val="1"/>
      <w:numFmt w:val="bullet"/>
      <w:lvlText w:val="•"/>
      <w:lvlJc w:val="left"/>
      <w:pPr>
        <w:tabs>
          <w:tab w:val="num" w:pos="5400"/>
        </w:tabs>
        <w:ind w:left="5400" w:hanging="360"/>
      </w:pPr>
      <w:rPr>
        <w:rFonts w:ascii="Arial" w:hAnsi="Arial" w:hint="default"/>
      </w:rPr>
    </w:lvl>
    <w:lvl w:ilvl="8" w:tplc="EAB6D0F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8F63A39"/>
    <w:multiLevelType w:val="hybridMultilevel"/>
    <w:tmpl w:val="C4F8120A"/>
    <w:lvl w:ilvl="0" w:tplc="8090B968">
      <w:start w:val="1"/>
      <w:numFmt w:val="bullet"/>
      <w:lvlText w:val="•"/>
      <w:lvlJc w:val="left"/>
      <w:pPr>
        <w:tabs>
          <w:tab w:val="num" w:pos="720"/>
        </w:tabs>
        <w:ind w:left="720" w:hanging="360"/>
      </w:pPr>
      <w:rPr>
        <w:rFonts w:ascii="Arial" w:hAnsi="Arial" w:hint="default"/>
      </w:rPr>
    </w:lvl>
    <w:lvl w:ilvl="1" w:tplc="78501E74">
      <w:start w:val="1"/>
      <w:numFmt w:val="bullet"/>
      <w:lvlText w:val="•"/>
      <w:lvlJc w:val="left"/>
      <w:pPr>
        <w:tabs>
          <w:tab w:val="num" w:pos="1440"/>
        </w:tabs>
        <w:ind w:left="1440" w:hanging="360"/>
      </w:pPr>
      <w:rPr>
        <w:rFonts w:ascii="Arial" w:hAnsi="Arial" w:hint="default"/>
      </w:rPr>
    </w:lvl>
    <w:lvl w:ilvl="2" w:tplc="C706C848" w:tentative="1">
      <w:start w:val="1"/>
      <w:numFmt w:val="bullet"/>
      <w:lvlText w:val="•"/>
      <w:lvlJc w:val="left"/>
      <w:pPr>
        <w:tabs>
          <w:tab w:val="num" w:pos="2160"/>
        </w:tabs>
        <w:ind w:left="2160" w:hanging="360"/>
      </w:pPr>
      <w:rPr>
        <w:rFonts w:ascii="Arial" w:hAnsi="Arial" w:hint="default"/>
      </w:rPr>
    </w:lvl>
    <w:lvl w:ilvl="3" w:tplc="0CA2EDD0" w:tentative="1">
      <w:start w:val="1"/>
      <w:numFmt w:val="bullet"/>
      <w:lvlText w:val="•"/>
      <w:lvlJc w:val="left"/>
      <w:pPr>
        <w:tabs>
          <w:tab w:val="num" w:pos="2880"/>
        </w:tabs>
        <w:ind w:left="2880" w:hanging="360"/>
      </w:pPr>
      <w:rPr>
        <w:rFonts w:ascii="Arial" w:hAnsi="Arial" w:hint="default"/>
      </w:rPr>
    </w:lvl>
    <w:lvl w:ilvl="4" w:tplc="F202C4B6" w:tentative="1">
      <w:start w:val="1"/>
      <w:numFmt w:val="bullet"/>
      <w:lvlText w:val="•"/>
      <w:lvlJc w:val="left"/>
      <w:pPr>
        <w:tabs>
          <w:tab w:val="num" w:pos="3600"/>
        </w:tabs>
        <w:ind w:left="3600" w:hanging="360"/>
      </w:pPr>
      <w:rPr>
        <w:rFonts w:ascii="Arial" w:hAnsi="Arial" w:hint="default"/>
      </w:rPr>
    </w:lvl>
    <w:lvl w:ilvl="5" w:tplc="03342D18" w:tentative="1">
      <w:start w:val="1"/>
      <w:numFmt w:val="bullet"/>
      <w:lvlText w:val="•"/>
      <w:lvlJc w:val="left"/>
      <w:pPr>
        <w:tabs>
          <w:tab w:val="num" w:pos="4320"/>
        </w:tabs>
        <w:ind w:left="4320" w:hanging="360"/>
      </w:pPr>
      <w:rPr>
        <w:rFonts w:ascii="Arial" w:hAnsi="Arial" w:hint="default"/>
      </w:rPr>
    </w:lvl>
    <w:lvl w:ilvl="6" w:tplc="43E4D9EA" w:tentative="1">
      <w:start w:val="1"/>
      <w:numFmt w:val="bullet"/>
      <w:lvlText w:val="•"/>
      <w:lvlJc w:val="left"/>
      <w:pPr>
        <w:tabs>
          <w:tab w:val="num" w:pos="5040"/>
        </w:tabs>
        <w:ind w:left="5040" w:hanging="360"/>
      </w:pPr>
      <w:rPr>
        <w:rFonts w:ascii="Arial" w:hAnsi="Arial" w:hint="default"/>
      </w:rPr>
    </w:lvl>
    <w:lvl w:ilvl="7" w:tplc="608C320A" w:tentative="1">
      <w:start w:val="1"/>
      <w:numFmt w:val="bullet"/>
      <w:lvlText w:val="•"/>
      <w:lvlJc w:val="left"/>
      <w:pPr>
        <w:tabs>
          <w:tab w:val="num" w:pos="5760"/>
        </w:tabs>
        <w:ind w:left="5760" w:hanging="360"/>
      </w:pPr>
      <w:rPr>
        <w:rFonts w:ascii="Arial" w:hAnsi="Arial" w:hint="default"/>
      </w:rPr>
    </w:lvl>
    <w:lvl w:ilvl="8" w:tplc="033A4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99454A"/>
    <w:multiLevelType w:val="hybridMultilevel"/>
    <w:tmpl w:val="EC3A0B40"/>
    <w:lvl w:ilvl="0" w:tplc="1B70F414">
      <w:start w:val="1"/>
      <w:numFmt w:val="bullet"/>
      <w:lvlText w:val="•"/>
      <w:lvlJc w:val="left"/>
      <w:pPr>
        <w:tabs>
          <w:tab w:val="num" w:pos="720"/>
        </w:tabs>
        <w:ind w:left="720" w:hanging="360"/>
      </w:pPr>
      <w:rPr>
        <w:rFonts w:ascii="Arial" w:hAnsi="Arial" w:hint="default"/>
      </w:rPr>
    </w:lvl>
    <w:lvl w:ilvl="1" w:tplc="2626FB86">
      <w:start w:val="1"/>
      <w:numFmt w:val="bullet"/>
      <w:lvlText w:val="•"/>
      <w:lvlJc w:val="left"/>
      <w:pPr>
        <w:tabs>
          <w:tab w:val="num" w:pos="1440"/>
        </w:tabs>
        <w:ind w:left="1440" w:hanging="360"/>
      </w:pPr>
      <w:rPr>
        <w:rFonts w:ascii="Arial" w:hAnsi="Arial" w:hint="default"/>
      </w:rPr>
    </w:lvl>
    <w:lvl w:ilvl="2" w:tplc="D6FE4B16" w:tentative="1">
      <w:start w:val="1"/>
      <w:numFmt w:val="bullet"/>
      <w:lvlText w:val="•"/>
      <w:lvlJc w:val="left"/>
      <w:pPr>
        <w:tabs>
          <w:tab w:val="num" w:pos="2160"/>
        </w:tabs>
        <w:ind w:left="2160" w:hanging="360"/>
      </w:pPr>
      <w:rPr>
        <w:rFonts w:ascii="Arial" w:hAnsi="Arial" w:hint="default"/>
      </w:rPr>
    </w:lvl>
    <w:lvl w:ilvl="3" w:tplc="EB0E0924" w:tentative="1">
      <w:start w:val="1"/>
      <w:numFmt w:val="bullet"/>
      <w:lvlText w:val="•"/>
      <w:lvlJc w:val="left"/>
      <w:pPr>
        <w:tabs>
          <w:tab w:val="num" w:pos="2880"/>
        </w:tabs>
        <w:ind w:left="2880" w:hanging="360"/>
      </w:pPr>
      <w:rPr>
        <w:rFonts w:ascii="Arial" w:hAnsi="Arial" w:hint="default"/>
      </w:rPr>
    </w:lvl>
    <w:lvl w:ilvl="4" w:tplc="F30A8506" w:tentative="1">
      <w:start w:val="1"/>
      <w:numFmt w:val="bullet"/>
      <w:lvlText w:val="•"/>
      <w:lvlJc w:val="left"/>
      <w:pPr>
        <w:tabs>
          <w:tab w:val="num" w:pos="3600"/>
        </w:tabs>
        <w:ind w:left="3600" w:hanging="360"/>
      </w:pPr>
      <w:rPr>
        <w:rFonts w:ascii="Arial" w:hAnsi="Arial" w:hint="default"/>
      </w:rPr>
    </w:lvl>
    <w:lvl w:ilvl="5" w:tplc="DFE85742" w:tentative="1">
      <w:start w:val="1"/>
      <w:numFmt w:val="bullet"/>
      <w:lvlText w:val="•"/>
      <w:lvlJc w:val="left"/>
      <w:pPr>
        <w:tabs>
          <w:tab w:val="num" w:pos="4320"/>
        </w:tabs>
        <w:ind w:left="4320" w:hanging="360"/>
      </w:pPr>
      <w:rPr>
        <w:rFonts w:ascii="Arial" w:hAnsi="Arial" w:hint="default"/>
      </w:rPr>
    </w:lvl>
    <w:lvl w:ilvl="6" w:tplc="F1828D42" w:tentative="1">
      <w:start w:val="1"/>
      <w:numFmt w:val="bullet"/>
      <w:lvlText w:val="•"/>
      <w:lvlJc w:val="left"/>
      <w:pPr>
        <w:tabs>
          <w:tab w:val="num" w:pos="5040"/>
        </w:tabs>
        <w:ind w:left="5040" w:hanging="360"/>
      </w:pPr>
      <w:rPr>
        <w:rFonts w:ascii="Arial" w:hAnsi="Arial" w:hint="default"/>
      </w:rPr>
    </w:lvl>
    <w:lvl w:ilvl="7" w:tplc="8DA6845A" w:tentative="1">
      <w:start w:val="1"/>
      <w:numFmt w:val="bullet"/>
      <w:lvlText w:val="•"/>
      <w:lvlJc w:val="left"/>
      <w:pPr>
        <w:tabs>
          <w:tab w:val="num" w:pos="5760"/>
        </w:tabs>
        <w:ind w:left="5760" w:hanging="360"/>
      </w:pPr>
      <w:rPr>
        <w:rFonts w:ascii="Arial" w:hAnsi="Arial" w:hint="default"/>
      </w:rPr>
    </w:lvl>
    <w:lvl w:ilvl="8" w:tplc="D780D1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7069B7"/>
    <w:multiLevelType w:val="hybridMultilevel"/>
    <w:tmpl w:val="BB3C8D8E"/>
    <w:lvl w:ilvl="0" w:tplc="01FA2728">
      <w:start w:val="1"/>
      <w:numFmt w:val="bullet"/>
      <w:lvlText w:val="•"/>
      <w:lvlJc w:val="left"/>
      <w:pPr>
        <w:tabs>
          <w:tab w:val="num" w:pos="720"/>
        </w:tabs>
        <w:ind w:left="720" w:hanging="360"/>
      </w:pPr>
      <w:rPr>
        <w:rFonts w:ascii="Arial" w:hAnsi="Arial" w:hint="default"/>
      </w:rPr>
    </w:lvl>
    <w:lvl w:ilvl="1" w:tplc="A5B215EA">
      <w:start w:val="1"/>
      <w:numFmt w:val="bullet"/>
      <w:lvlText w:val="•"/>
      <w:lvlJc w:val="left"/>
      <w:pPr>
        <w:tabs>
          <w:tab w:val="num" w:pos="1440"/>
        </w:tabs>
        <w:ind w:left="1440" w:hanging="360"/>
      </w:pPr>
      <w:rPr>
        <w:rFonts w:ascii="Arial" w:hAnsi="Arial" w:hint="default"/>
      </w:rPr>
    </w:lvl>
    <w:lvl w:ilvl="2" w:tplc="13BEA4D2" w:tentative="1">
      <w:start w:val="1"/>
      <w:numFmt w:val="bullet"/>
      <w:lvlText w:val="•"/>
      <w:lvlJc w:val="left"/>
      <w:pPr>
        <w:tabs>
          <w:tab w:val="num" w:pos="2160"/>
        </w:tabs>
        <w:ind w:left="2160" w:hanging="360"/>
      </w:pPr>
      <w:rPr>
        <w:rFonts w:ascii="Arial" w:hAnsi="Arial" w:hint="default"/>
      </w:rPr>
    </w:lvl>
    <w:lvl w:ilvl="3" w:tplc="8D10150A" w:tentative="1">
      <w:start w:val="1"/>
      <w:numFmt w:val="bullet"/>
      <w:lvlText w:val="•"/>
      <w:lvlJc w:val="left"/>
      <w:pPr>
        <w:tabs>
          <w:tab w:val="num" w:pos="2880"/>
        </w:tabs>
        <w:ind w:left="2880" w:hanging="360"/>
      </w:pPr>
      <w:rPr>
        <w:rFonts w:ascii="Arial" w:hAnsi="Arial" w:hint="default"/>
      </w:rPr>
    </w:lvl>
    <w:lvl w:ilvl="4" w:tplc="688AD208" w:tentative="1">
      <w:start w:val="1"/>
      <w:numFmt w:val="bullet"/>
      <w:lvlText w:val="•"/>
      <w:lvlJc w:val="left"/>
      <w:pPr>
        <w:tabs>
          <w:tab w:val="num" w:pos="3600"/>
        </w:tabs>
        <w:ind w:left="3600" w:hanging="360"/>
      </w:pPr>
      <w:rPr>
        <w:rFonts w:ascii="Arial" w:hAnsi="Arial" w:hint="default"/>
      </w:rPr>
    </w:lvl>
    <w:lvl w:ilvl="5" w:tplc="06F4104A" w:tentative="1">
      <w:start w:val="1"/>
      <w:numFmt w:val="bullet"/>
      <w:lvlText w:val="•"/>
      <w:lvlJc w:val="left"/>
      <w:pPr>
        <w:tabs>
          <w:tab w:val="num" w:pos="4320"/>
        </w:tabs>
        <w:ind w:left="4320" w:hanging="360"/>
      </w:pPr>
      <w:rPr>
        <w:rFonts w:ascii="Arial" w:hAnsi="Arial" w:hint="default"/>
      </w:rPr>
    </w:lvl>
    <w:lvl w:ilvl="6" w:tplc="5A3C3C3E" w:tentative="1">
      <w:start w:val="1"/>
      <w:numFmt w:val="bullet"/>
      <w:lvlText w:val="•"/>
      <w:lvlJc w:val="left"/>
      <w:pPr>
        <w:tabs>
          <w:tab w:val="num" w:pos="5040"/>
        </w:tabs>
        <w:ind w:left="5040" w:hanging="360"/>
      </w:pPr>
      <w:rPr>
        <w:rFonts w:ascii="Arial" w:hAnsi="Arial" w:hint="default"/>
      </w:rPr>
    </w:lvl>
    <w:lvl w:ilvl="7" w:tplc="5F34D04A" w:tentative="1">
      <w:start w:val="1"/>
      <w:numFmt w:val="bullet"/>
      <w:lvlText w:val="•"/>
      <w:lvlJc w:val="left"/>
      <w:pPr>
        <w:tabs>
          <w:tab w:val="num" w:pos="5760"/>
        </w:tabs>
        <w:ind w:left="5760" w:hanging="360"/>
      </w:pPr>
      <w:rPr>
        <w:rFonts w:ascii="Arial" w:hAnsi="Arial" w:hint="default"/>
      </w:rPr>
    </w:lvl>
    <w:lvl w:ilvl="8" w:tplc="58147B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415529"/>
    <w:multiLevelType w:val="hybridMultilevel"/>
    <w:tmpl w:val="BF4C410A"/>
    <w:lvl w:ilvl="0" w:tplc="8E1A0F50">
      <w:start w:val="1"/>
      <w:numFmt w:val="bullet"/>
      <w:lvlText w:val="•"/>
      <w:lvlJc w:val="left"/>
      <w:pPr>
        <w:tabs>
          <w:tab w:val="num" w:pos="720"/>
        </w:tabs>
        <w:ind w:left="720" w:hanging="360"/>
      </w:pPr>
      <w:rPr>
        <w:rFonts w:ascii="Arial" w:hAnsi="Arial" w:hint="default"/>
      </w:rPr>
    </w:lvl>
    <w:lvl w:ilvl="1" w:tplc="E2C650B0" w:tentative="1">
      <w:start w:val="1"/>
      <w:numFmt w:val="bullet"/>
      <w:lvlText w:val="•"/>
      <w:lvlJc w:val="left"/>
      <w:pPr>
        <w:tabs>
          <w:tab w:val="num" w:pos="1440"/>
        </w:tabs>
        <w:ind w:left="1440" w:hanging="360"/>
      </w:pPr>
      <w:rPr>
        <w:rFonts w:ascii="Arial" w:hAnsi="Arial" w:hint="default"/>
      </w:rPr>
    </w:lvl>
    <w:lvl w:ilvl="2" w:tplc="0AACC230" w:tentative="1">
      <w:start w:val="1"/>
      <w:numFmt w:val="bullet"/>
      <w:lvlText w:val="•"/>
      <w:lvlJc w:val="left"/>
      <w:pPr>
        <w:tabs>
          <w:tab w:val="num" w:pos="2160"/>
        </w:tabs>
        <w:ind w:left="2160" w:hanging="360"/>
      </w:pPr>
      <w:rPr>
        <w:rFonts w:ascii="Arial" w:hAnsi="Arial" w:hint="default"/>
      </w:rPr>
    </w:lvl>
    <w:lvl w:ilvl="3" w:tplc="1C52FCCE" w:tentative="1">
      <w:start w:val="1"/>
      <w:numFmt w:val="bullet"/>
      <w:lvlText w:val="•"/>
      <w:lvlJc w:val="left"/>
      <w:pPr>
        <w:tabs>
          <w:tab w:val="num" w:pos="2880"/>
        </w:tabs>
        <w:ind w:left="2880" w:hanging="360"/>
      </w:pPr>
      <w:rPr>
        <w:rFonts w:ascii="Arial" w:hAnsi="Arial" w:hint="default"/>
      </w:rPr>
    </w:lvl>
    <w:lvl w:ilvl="4" w:tplc="1FD0CB08" w:tentative="1">
      <w:start w:val="1"/>
      <w:numFmt w:val="bullet"/>
      <w:lvlText w:val="•"/>
      <w:lvlJc w:val="left"/>
      <w:pPr>
        <w:tabs>
          <w:tab w:val="num" w:pos="3600"/>
        </w:tabs>
        <w:ind w:left="3600" w:hanging="360"/>
      </w:pPr>
      <w:rPr>
        <w:rFonts w:ascii="Arial" w:hAnsi="Arial" w:hint="default"/>
      </w:rPr>
    </w:lvl>
    <w:lvl w:ilvl="5" w:tplc="A1AE1402" w:tentative="1">
      <w:start w:val="1"/>
      <w:numFmt w:val="bullet"/>
      <w:lvlText w:val="•"/>
      <w:lvlJc w:val="left"/>
      <w:pPr>
        <w:tabs>
          <w:tab w:val="num" w:pos="4320"/>
        </w:tabs>
        <w:ind w:left="4320" w:hanging="360"/>
      </w:pPr>
      <w:rPr>
        <w:rFonts w:ascii="Arial" w:hAnsi="Arial" w:hint="default"/>
      </w:rPr>
    </w:lvl>
    <w:lvl w:ilvl="6" w:tplc="E0D4BB5A" w:tentative="1">
      <w:start w:val="1"/>
      <w:numFmt w:val="bullet"/>
      <w:lvlText w:val="•"/>
      <w:lvlJc w:val="left"/>
      <w:pPr>
        <w:tabs>
          <w:tab w:val="num" w:pos="5040"/>
        </w:tabs>
        <w:ind w:left="5040" w:hanging="360"/>
      </w:pPr>
      <w:rPr>
        <w:rFonts w:ascii="Arial" w:hAnsi="Arial" w:hint="default"/>
      </w:rPr>
    </w:lvl>
    <w:lvl w:ilvl="7" w:tplc="FEA82C9C" w:tentative="1">
      <w:start w:val="1"/>
      <w:numFmt w:val="bullet"/>
      <w:lvlText w:val="•"/>
      <w:lvlJc w:val="left"/>
      <w:pPr>
        <w:tabs>
          <w:tab w:val="num" w:pos="5760"/>
        </w:tabs>
        <w:ind w:left="5760" w:hanging="360"/>
      </w:pPr>
      <w:rPr>
        <w:rFonts w:ascii="Arial" w:hAnsi="Arial" w:hint="default"/>
      </w:rPr>
    </w:lvl>
    <w:lvl w:ilvl="8" w:tplc="DD8E28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12886"/>
    <w:multiLevelType w:val="hybridMultilevel"/>
    <w:tmpl w:val="9384C3AE"/>
    <w:lvl w:ilvl="0" w:tplc="816A4606">
      <w:start w:val="1"/>
      <w:numFmt w:val="bullet"/>
      <w:lvlText w:val="•"/>
      <w:lvlJc w:val="left"/>
      <w:pPr>
        <w:tabs>
          <w:tab w:val="num" w:pos="720"/>
        </w:tabs>
        <w:ind w:left="720" w:hanging="360"/>
      </w:pPr>
      <w:rPr>
        <w:rFonts w:ascii="Arial" w:hAnsi="Arial" w:hint="default"/>
      </w:rPr>
    </w:lvl>
    <w:lvl w:ilvl="1" w:tplc="A99657DC">
      <w:start w:val="1"/>
      <w:numFmt w:val="bullet"/>
      <w:lvlText w:val="•"/>
      <w:lvlJc w:val="left"/>
      <w:pPr>
        <w:tabs>
          <w:tab w:val="num" w:pos="1440"/>
        </w:tabs>
        <w:ind w:left="1440" w:hanging="360"/>
      </w:pPr>
      <w:rPr>
        <w:rFonts w:ascii="Arial" w:hAnsi="Arial" w:hint="default"/>
      </w:rPr>
    </w:lvl>
    <w:lvl w:ilvl="2" w:tplc="0714F608" w:tentative="1">
      <w:start w:val="1"/>
      <w:numFmt w:val="bullet"/>
      <w:lvlText w:val="•"/>
      <w:lvlJc w:val="left"/>
      <w:pPr>
        <w:tabs>
          <w:tab w:val="num" w:pos="2160"/>
        </w:tabs>
        <w:ind w:left="2160" w:hanging="360"/>
      </w:pPr>
      <w:rPr>
        <w:rFonts w:ascii="Arial" w:hAnsi="Arial" w:hint="default"/>
      </w:rPr>
    </w:lvl>
    <w:lvl w:ilvl="3" w:tplc="2CA4F2EA" w:tentative="1">
      <w:start w:val="1"/>
      <w:numFmt w:val="bullet"/>
      <w:lvlText w:val="•"/>
      <w:lvlJc w:val="left"/>
      <w:pPr>
        <w:tabs>
          <w:tab w:val="num" w:pos="2880"/>
        </w:tabs>
        <w:ind w:left="2880" w:hanging="360"/>
      </w:pPr>
      <w:rPr>
        <w:rFonts w:ascii="Arial" w:hAnsi="Arial" w:hint="default"/>
      </w:rPr>
    </w:lvl>
    <w:lvl w:ilvl="4" w:tplc="9A649616" w:tentative="1">
      <w:start w:val="1"/>
      <w:numFmt w:val="bullet"/>
      <w:lvlText w:val="•"/>
      <w:lvlJc w:val="left"/>
      <w:pPr>
        <w:tabs>
          <w:tab w:val="num" w:pos="3600"/>
        </w:tabs>
        <w:ind w:left="3600" w:hanging="360"/>
      </w:pPr>
      <w:rPr>
        <w:rFonts w:ascii="Arial" w:hAnsi="Arial" w:hint="default"/>
      </w:rPr>
    </w:lvl>
    <w:lvl w:ilvl="5" w:tplc="46883EEC" w:tentative="1">
      <w:start w:val="1"/>
      <w:numFmt w:val="bullet"/>
      <w:lvlText w:val="•"/>
      <w:lvlJc w:val="left"/>
      <w:pPr>
        <w:tabs>
          <w:tab w:val="num" w:pos="4320"/>
        </w:tabs>
        <w:ind w:left="4320" w:hanging="360"/>
      </w:pPr>
      <w:rPr>
        <w:rFonts w:ascii="Arial" w:hAnsi="Arial" w:hint="default"/>
      </w:rPr>
    </w:lvl>
    <w:lvl w:ilvl="6" w:tplc="5CC44F5E" w:tentative="1">
      <w:start w:val="1"/>
      <w:numFmt w:val="bullet"/>
      <w:lvlText w:val="•"/>
      <w:lvlJc w:val="left"/>
      <w:pPr>
        <w:tabs>
          <w:tab w:val="num" w:pos="5040"/>
        </w:tabs>
        <w:ind w:left="5040" w:hanging="360"/>
      </w:pPr>
      <w:rPr>
        <w:rFonts w:ascii="Arial" w:hAnsi="Arial" w:hint="default"/>
      </w:rPr>
    </w:lvl>
    <w:lvl w:ilvl="7" w:tplc="55EEE946" w:tentative="1">
      <w:start w:val="1"/>
      <w:numFmt w:val="bullet"/>
      <w:lvlText w:val="•"/>
      <w:lvlJc w:val="left"/>
      <w:pPr>
        <w:tabs>
          <w:tab w:val="num" w:pos="5760"/>
        </w:tabs>
        <w:ind w:left="5760" w:hanging="360"/>
      </w:pPr>
      <w:rPr>
        <w:rFonts w:ascii="Arial" w:hAnsi="Arial" w:hint="default"/>
      </w:rPr>
    </w:lvl>
    <w:lvl w:ilvl="8" w:tplc="C5F4D7A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5"/>
  </w:num>
  <w:num w:numId="4">
    <w:abstractNumId w:val="1"/>
  </w:num>
  <w:num w:numId="5">
    <w:abstractNumId w:val="4"/>
  </w:num>
  <w:num w:numId="6">
    <w:abstractNumId w:val="12"/>
  </w:num>
  <w:num w:numId="7">
    <w:abstractNumId w:val="3"/>
  </w:num>
  <w:num w:numId="8">
    <w:abstractNumId w:val="0"/>
  </w:num>
  <w:num w:numId="9">
    <w:abstractNumId w:val="6"/>
  </w:num>
  <w:num w:numId="10">
    <w:abstractNumId w:val="10"/>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B30"/>
    <w:rsid w:val="0000531D"/>
    <w:rsid w:val="00043CC9"/>
    <w:rsid w:val="000566E5"/>
    <w:rsid w:val="0006668E"/>
    <w:rsid w:val="00085407"/>
    <w:rsid w:val="000935AE"/>
    <w:rsid w:val="00093C15"/>
    <w:rsid w:val="000A738E"/>
    <w:rsid w:val="000B6575"/>
    <w:rsid w:val="000E5D37"/>
    <w:rsid w:val="000E7708"/>
    <w:rsid w:val="0012029C"/>
    <w:rsid w:val="0016753A"/>
    <w:rsid w:val="001809A5"/>
    <w:rsid w:val="00180B30"/>
    <w:rsid w:val="00182797"/>
    <w:rsid w:val="00190156"/>
    <w:rsid w:val="001A1493"/>
    <w:rsid w:val="001A5B15"/>
    <w:rsid w:val="001D01CA"/>
    <w:rsid w:val="001F082C"/>
    <w:rsid w:val="001F09F7"/>
    <w:rsid w:val="001F4569"/>
    <w:rsid w:val="001F5D8C"/>
    <w:rsid w:val="0021225A"/>
    <w:rsid w:val="00227CE4"/>
    <w:rsid w:val="002469DB"/>
    <w:rsid w:val="00277E56"/>
    <w:rsid w:val="002819C8"/>
    <w:rsid w:val="00296099"/>
    <w:rsid w:val="002B05C8"/>
    <w:rsid w:val="002D695D"/>
    <w:rsid w:val="002E2F8C"/>
    <w:rsid w:val="002E2FA9"/>
    <w:rsid w:val="00310CB9"/>
    <w:rsid w:val="003377F3"/>
    <w:rsid w:val="0036303D"/>
    <w:rsid w:val="003647B3"/>
    <w:rsid w:val="0037242B"/>
    <w:rsid w:val="00381AE5"/>
    <w:rsid w:val="00387027"/>
    <w:rsid w:val="00392EF6"/>
    <w:rsid w:val="0039382D"/>
    <w:rsid w:val="003C7DF1"/>
    <w:rsid w:val="003D5D29"/>
    <w:rsid w:val="003E6E81"/>
    <w:rsid w:val="003F2730"/>
    <w:rsid w:val="003F6F3D"/>
    <w:rsid w:val="004050C8"/>
    <w:rsid w:val="00407D9A"/>
    <w:rsid w:val="00422099"/>
    <w:rsid w:val="00442AB4"/>
    <w:rsid w:val="004863E7"/>
    <w:rsid w:val="00490930"/>
    <w:rsid w:val="00490E55"/>
    <w:rsid w:val="004930B0"/>
    <w:rsid w:val="0049414C"/>
    <w:rsid w:val="004C5163"/>
    <w:rsid w:val="004E06AB"/>
    <w:rsid w:val="004E33EF"/>
    <w:rsid w:val="004F5243"/>
    <w:rsid w:val="00500D48"/>
    <w:rsid w:val="00505591"/>
    <w:rsid w:val="00511657"/>
    <w:rsid w:val="005267CA"/>
    <w:rsid w:val="00546FE4"/>
    <w:rsid w:val="00566792"/>
    <w:rsid w:val="00583D31"/>
    <w:rsid w:val="005A7A54"/>
    <w:rsid w:val="005C2C39"/>
    <w:rsid w:val="00611246"/>
    <w:rsid w:val="00627CFF"/>
    <w:rsid w:val="00636275"/>
    <w:rsid w:val="0065468E"/>
    <w:rsid w:val="00671E13"/>
    <w:rsid w:val="00685E43"/>
    <w:rsid w:val="00694EDE"/>
    <w:rsid w:val="006A3A05"/>
    <w:rsid w:val="006C2C75"/>
    <w:rsid w:val="006E4D82"/>
    <w:rsid w:val="00703050"/>
    <w:rsid w:val="00703286"/>
    <w:rsid w:val="007266FD"/>
    <w:rsid w:val="0073088A"/>
    <w:rsid w:val="00734BB5"/>
    <w:rsid w:val="00760943"/>
    <w:rsid w:val="00763362"/>
    <w:rsid w:val="00775194"/>
    <w:rsid w:val="007778BC"/>
    <w:rsid w:val="007A7C8D"/>
    <w:rsid w:val="007C24D9"/>
    <w:rsid w:val="007C3574"/>
    <w:rsid w:val="007C4DCE"/>
    <w:rsid w:val="007C543E"/>
    <w:rsid w:val="007C6313"/>
    <w:rsid w:val="007E6C67"/>
    <w:rsid w:val="007F0667"/>
    <w:rsid w:val="007F45E9"/>
    <w:rsid w:val="00821F0A"/>
    <w:rsid w:val="00823E28"/>
    <w:rsid w:val="008501C5"/>
    <w:rsid w:val="00864808"/>
    <w:rsid w:val="008757C5"/>
    <w:rsid w:val="008874DB"/>
    <w:rsid w:val="008A2923"/>
    <w:rsid w:val="008A3581"/>
    <w:rsid w:val="008C424F"/>
    <w:rsid w:val="008D17D8"/>
    <w:rsid w:val="008D3B4D"/>
    <w:rsid w:val="008E2064"/>
    <w:rsid w:val="008F1491"/>
    <w:rsid w:val="009012A0"/>
    <w:rsid w:val="00904F5A"/>
    <w:rsid w:val="00905562"/>
    <w:rsid w:val="00910A83"/>
    <w:rsid w:val="009242BB"/>
    <w:rsid w:val="00926B48"/>
    <w:rsid w:val="00944B68"/>
    <w:rsid w:val="00950C7C"/>
    <w:rsid w:val="00973CBC"/>
    <w:rsid w:val="009B326C"/>
    <w:rsid w:val="00A0540B"/>
    <w:rsid w:val="00A1544A"/>
    <w:rsid w:val="00A208E2"/>
    <w:rsid w:val="00A32C35"/>
    <w:rsid w:val="00A73DF3"/>
    <w:rsid w:val="00A82BC2"/>
    <w:rsid w:val="00A85E4E"/>
    <w:rsid w:val="00A97343"/>
    <w:rsid w:val="00AB5226"/>
    <w:rsid w:val="00AC4F01"/>
    <w:rsid w:val="00AE166D"/>
    <w:rsid w:val="00B35AA9"/>
    <w:rsid w:val="00B53C11"/>
    <w:rsid w:val="00B61F67"/>
    <w:rsid w:val="00B67AE1"/>
    <w:rsid w:val="00B70DAB"/>
    <w:rsid w:val="00B72222"/>
    <w:rsid w:val="00B77272"/>
    <w:rsid w:val="00B84A5E"/>
    <w:rsid w:val="00B855E9"/>
    <w:rsid w:val="00BB2964"/>
    <w:rsid w:val="00BF508A"/>
    <w:rsid w:val="00C35628"/>
    <w:rsid w:val="00C45381"/>
    <w:rsid w:val="00C47966"/>
    <w:rsid w:val="00C70610"/>
    <w:rsid w:val="00CA1853"/>
    <w:rsid w:val="00CB0C2C"/>
    <w:rsid w:val="00CC4B43"/>
    <w:rsid w:val="00CD4DCE"/>
    <w:rsid w:val="00CE39C5"/>
    <w:rsid w:val="00CF26BC"/>
    <w:rsid w:val="00CF722A"/>
    <w:rsid w:val="00D13B78"/>
    <w:rsid w:val="00D20622"/>
    <w:rsid w:val="00D417E6"/>
    <w:rsid w:val="00D63C99"/>
    <w:rsid w:val="00D70911"/>
    <w:rsid w:val="00D82832"/>
    <w:rsid w:val="00D92177"/>
    <w:rsid w:val="00D94955"/>
    <w:rsid w:val="00D97E36"/>
    <w:rsid w:val="00DB6801"/>
    <w:rsid w:val="00DB7DB5"/>
    <w:rsid w:val="00DC3575"/>
    <w:rsid w:val="00DC4F95"/>
    <w:rsid w:val="00DF44D9"/>
    <w:rsid w:val="00DF5AE2"/>
    <w:rsid w:val="00E6614E"/>
    <w:rsid w:val="00E711B2"/>
    <w:rsid w:val="00E73435"/>
    <w:rsid w:val="00E9464E"/>
    <w:rsid w:val="00EF410A"/>
    <w:rsid w:val="00F05286"/>
    <w:rsid w:val="00F20E9A"/>
    <w:rsid w:val="00F30D7C"/>
    <w:rsid w:val="00F33084"/>
    <w:rsid w:val="00F40B17"/>
    <w:rsid w:val="00F55B3F"/>
    <w:rsid w:val="00F560D5"/>
    <w:rsid w:val="00F70B87"/>
    <w:rsid w:val="00F71F07"/>
    <w:rsid w:val="00F81452"/>
    <w:rsid w:val="00FA3F2E"/>
    <w:rsid w:val="00FB0B5D"/>
    <w:rsid w:val="00FC7AE9"/>
    <w:rsid w:val="00FF0788"/>
    <w:rsid w:val="00FF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A01857-6C7C-48E6-82E4-74DE46B7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rPr>
      <w:lang w:val="pt-BR"/>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B7727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627CF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Heading3Char">
    <w:name w:val="Heading 3 Char"/>
    <w:link w:val="Heading3"/>
    <w:uiPriority w:val="9"/>
    <w:rsid w:val="00627CFF"/>
    <w:rPr>
      <w:rFonts w:ascii="Calibri Light" w:eastAsia="Times New Roman" w:hAnsi="Calibri Light" w:cs="Times New Roman"/>
      <w:b/>
      <w:bCs/>
      <w:sz w:val="26"/>
      <w:szCs w:val="26"/>
    </w:rPr>
  </w:style>
  <w:style w:type="paragraph" w:styleId="ListParagraph">
    <w:name w:val="List Paragraph"/>
    <w:basedOn w:val="Normal"/>
    <w:uiPriority w:val="34"/>
    <w:qFormat/>
    <w:rsid w:val="007F45E9"/>
    <w:pPr>
      <w:ind w:left="720"/>
      <w:contextualSpacing/>
    </w:pPr>
    <w:rPr>
      <w:sz w:val="24"/>
      <w:szCs w:val="24"/>
    </w:rPr>
  </w:style>
  <w:style w:type="paragraph" w:styleId="BalloonText">
    <w:name w:val="Balloon Text"/>
    <w:basedOn w:val="Normal"/>
    <w:link w:val="BalloonTextChar"/>
    <w:uiPriority w:val="99"/>
    <w:semiHidden/>
    <w:unhideWhenUsed/>
    <w:rsid w:val="00A208E2"/>
    <w:rPr>
      <w:rFonts w:ascii="Segoe UI" w:hAnsi="Segoe UI" w:cs="Segoe UI"/>
      <w:sz w:val="18"/>
      <w:szCs w:val="18"/>
    </w:rPr>
  </w:style>
  <w:style w:type="character" w:customStyle="1" w:styleId="BalloonTextChar">
    <w:name w:val="Balloon Text Char"/>
    <w:link w:val="BalloonText"/>
    <w:uiPriority w:val="99"/>
    <w:semiHidden/>
    <w:rsid w:val="00A208E2"/>
    <w:rPr>
      <w:rFonts w:ascii="Segoe UI" w:hAnsi="Segoe UI" w:cs="Segoe UI"/>
      <w:sz w:val="18"/>
      <w:szCs w:val="18"/>
    </w:rPr>
  </w:style>
  <w:style w:type="character" w:customStyle="1" w:styleId="Heading2Char">
    <w:name w:val="Heading 2 Char"/>
    <w:link w:val="Heading2"/>
    <w:uiPriority w:val="9"/>
    <w:semiHidden/>
    <w:rsid w:val="00B77272"/>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8F1491"/>
    <w:rPr>
      <w:sz w:val="16"/>
      <w:szCs w:val="16"/>
    </w:rPr>
  </w:style>
  <w:style w:type="paragraph" w:styleId="CommentText">
    <w:name w:val="annotation text"/>
    <w:basedOn w:val="Normal"/>
    <w:link w:val="CommentTextChar"/>
    <w:uiPriority w:val="99"/>
    <w:semiHidden/>
    <w:unhideWhenUsed/>
    <w:rsid w:val="008F1491"/>
  </w:style>
  <w:style w:type="character" w:customStyle="1" w:styleId="CommentTextChar">
    <w:name w:val="Comment Text Char"/>
    <w:basedOn w:val="DefaultParagraphFont"/>
    <w:link w:val="CommentText"/>
    <w:uiPriority w:val="99"/>
    <w:semiHidden/>
    <w:rsid w:val="008F1491"/>
  </w:style>
  <w:style w:type="paragraph" w:styleId="CommentSubject">
    <w:name w:val="annotation subject"/>
    <w:basedOn w:val="CommentText"/>
    <w:next w:val="CommentText"/>
    <w:link w:val="CommentSubjectChar"/>
    <w:uiPriority w:val="99"/>
    <w:semiHidden/>
    <w:unhideWhenUsed/>
    <w:rsid w:val="008F1491"/>
    <w:rPr>
      <w:b/>
      <w:bCs/>
    </w:rPr>
  </w:style>
  <w:style w:type="character" w:customStyle="1" w:styleId="CommentSubjectChar">
    <w:name w:val="Comment Subject Char"/>
    <w:link w:val="CommentSubject"/>
    <w:uiPriority w:val="99"/>
    <w:semiHidden/>
    <w:rsid w:val="008F1491"/>
    <w:rPr>
      <w:b/>
      <w:bCs/>
    </w:rPr>
  </w:style>
  <w:style w:type="character" w:styleId="FollowedHyperlink">
    <w:name w:val="FollowedHyperlink"/>
    <w:uiPriority w:val="99"/>
    <w:semiHidden/>
    <w:unhideWhenUsed/>
    <w:rsid w:val="002E2FA9"/>
    <w:rPr>
      <w:color w:val="954F72"/>
      <w:u w:val="single"/>
    </w:rPr>
  </w:style>
  <w:style w:type="paragraph" w:styleId="Footer">
    <w:name w:val="footer"/>
    <w:basedOn w:val="Normal"/>
    <w:link w:val="FooterChar"/>
    <w:uiPriority w:val="99"/>
    <w:unhideWhenUsed/>
    <w:rsid w:val="00B84A5E"/>
    <w:pPr>
      <w:tabs>
        <w:tab w:val="center" w:pos="4513"/>
        <w:tab w:val="right" w:pos="9026"/>
      </w:tabs>
    </w:pPr>
  </w:style>
  <w:style w:type="character" w:customStyle="1" w:styleId="FooterChar">
    <w:name w:val="Footer Char"/>
    <w:basedOn w:val="DefaultParagraphFont"/>
    <w:link w:val="Footer"/>
    <w:uiPriority w:val="99"/>
    <w:rsid w:val="00B8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93672628">
      <w:bodyDiv w:val="1"/>
      <w:marLeft w:val="0"/>
      <w:marRight w:val="0"/>
      <w:marTop w:val="0"/>
      <w:marBottom w:val="0"/>
      <w:divBdr>
        <w:top w:val="none" w:sz="0" w:space="0" w:color="auto"/>
        <w:left w:val="none" w:sz="0" w:space="0" w:color="auto"/>
        <w:bottom w:val="none" w:sz="0" w:space="0" w:color="auto"/>
        <w:right w:val="none" w:sz="0" w:space="0" w:color="auto"/>
      </w:divBdr>
      <w:divsChild>
        <w:div w:id="2059813979">
          <w:marLeft w:val="0"/>
          <w:marRight w:val="0"/>
          <w:marTop w:val="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50784499">
      <w:bodyDiv w:val="1"/>
      <w:marLeft w:val="0"/>
      <w:marRight w:val="0"/>
      <w:marTop w:val="0"/>
      <w:marBottom w:val="0"/>
      <w:divBdr>
        <w:top w:val="none" w:sz="0" w:space="0" w:color="auto"/>
        <w:left w:val="none" w:sz="0" w:space="0" w:color="auto"/>
        <w:bottom w:val="none" w:sz="0" w:space="0" w:color="auto"/>
        <w:right w:val="none" w:sz="0" w:space="0" w:color="auto"/>
      </w:divBdr>
      <w:divsChild>
        <w:div w:id="1142697284">
          <w:marLeft w:val="1166"/>
          <w:marRight w:val="0"/>
          <w:marTop w:val="0"/>
          <w:marBottom w:val="200"/>
          <w:divBdr>
            <w:top w:val="none" w:sz="0" w:space="0" w:color="auto"/>
            <w:left w:val="none" w:sz="0" w:space="0" w:color="auto"/>
            <w:bottom w:val="none" w:sz="0" w:space="0" w:color="auto"/>
            <w:right w:val="none" w:sz="0" w:space="0" w:color="auto"/>
          </w:divBdr>
        </w:div>
      </w:divsChild>
    </w:div>
    <w:div w:id="564530353">
      <w:bodyDiv w:val="1"/>
      <w:marLeft w:val="0"/>
      <w:marRight w:val="0"/>
      <w:marTop w:val="0"/>
      <w:marBottom w:val="0"/>
      <w:divBdr>
        <w:top w:val="none" w:sz="0" w:space="0" w:color="auto"/>
        <w:left w:val="none" w:sz="0" w:space="0" w:color="auto"/>
        <w:bottom w:val="none" w:sz="0" w:space="0" w:color="auto"/>
        <w:right w:val="none" w:sz="0" w:space="0" w:color="auto"/>
      </w:divBdr>
      <w:divsChild>
        <w:div w:id="880824680">
          <w:marLeft w:val="1166"/>
          <w:marRight w:val="0"/>
          <w:marTop w:val="0"/>
          <w:marBottom w:val="200"/>
          <w:divBdr>
            <w:top w:val="none" w:sz="0" w:space="0" w:color="auto"/>
            <w:left w:val="none" w:sz="0" w:space="0" w:color="auto"/>
            <w:bottom w:val="none" w:sz="0" w:space="0" w:color="auto"/>
            <w:right w:val="none" w:sz="0" w:space="0" w:color="auto"/>
          </w:divBdr>
        </w:div>
      </w:divsChild>
    </w:div>
    <w:div w:id="614138910">
      <w:bodyDiv w:val="1"/>
      <w:marLeft w:val="0"/>
      <w:marRight w:val="0"/>
      <w:marTop w:val="0"/>
      <w:marBottom w:val="0"/>
      <w:divBdr>
        <w:top w:val="none" w:sz="0" w:space="0" w:color="auto"/>
        <w:left w:val="none" w:sz="0" w:space="0" w:color="auto"/>
        <w:bottom w:val="none" w:sz="0" w:space="0" w:color="auto"/>
        <w:right w:val="none" w:sz="0" w:space="0" w:color="auto"/>
      </w:divBdr>
      <w:divsChild>
        <w:div w:id="225922606">
          <w:marLeft w:val="878"/>
          <w:marRight w:val="0"/>
          <w:marTop w:val="0"/>
          <w:marBottom w:val="150"/>
          <w:divBdr>
            <w:top w:val="none" w:sz="0" w:space="0" w:color="auto"/>
            <w:left w:val="none" w:sz="0" w:space="0" w:color="auto"/>
            <w:bottom w:val="none" w:sz="0" w:space="0" w:color="auto"/>
            <w:right w:val="none" w:sz="0" w:space="0" w:color="auto"/>
          </w:divBdr>
        </w:div>
        <w:div w:id="495532318">
          <w:marLeft w:val="878"/>
          <w:marRight w:val="0"/>
          <w:marTop w:val="0"/>
          <w:marBottom w:val="150"/>
          <w:divBdr>
            <w:top w:val="none" w:sz="0" w:space="0" w:color="auto"/>
            <w:left w:val="none" w:sz="0" w:space="0" w:color="auto"/>
            <w:bottom w:val="none" w:sz="0" w:space="0" w:color="auto"/>
            <w:right w:val="none" w:sz="0" w:space="0" w:color="auto"/>
          </w:divBdr>
        </w:div>
        <w:div w:id="1719935687">
          <w:marLeft w:val="878"/>
          <w:marRight w:val="0"/>
          <w:marTop w:val="0"/>
          <w:marBottom w:val="150"/>
          <w:divBdr>
            <w:top w:val="none" w:sz="0" w:space="0" w:color="auto"/>
            <w:left w:val="none" w:sz="0" w:space="0" w:color="auto"/>
            <w:bottom w:val="none" w:sz="0" w:space="0" w:color="auto"/>
            <w:right w:val="none" w:sz="0" w:space="0" w:color="auto"/>
          </w:divBdr>
        </w:div>
        <w:div w:id="1755931582">
          <w:marLeft w:val="878"/>
          <w:marRight w:val="0"/>
          <w:marTop w:val="0"/>
          <w:marBottom w:val="150"/>
          <w:divBdr>
            <w:top w:val="none" w:sz="0" w:space="0" w:color="auto"/>
            <w:left w:val="none" w:sz="0" w:space="0" w:color="auto"/>
            <w:bottom w:val="none" w:sz="0" w:space="0" w:color="auto"/>
            <w:right w:val="none" w:sz="0" w:space="0" w:color="auto"/>
          </w:divBdr>
        </w:div>
        <w:div w:id="1983998332">
          <w:marLeft w:val="878"/>
          <w:marRight w:val="0"/>
          <w:marTop w:val="0"/>
          <w:marBottom w:val="15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3840556">
      <w:bodyDiv w:val="1"/>
      <w:marLeft w:val="0"/>
      <w:marRight w:val="0"/>
      <w:marTop w:val="0"/>
      <w:marBottom w:val="0"/>
      <w:divBdr>
        <w:top w:val="none" w:sz="0" w:space="0" w:color="auto"/>
        <w:left w:val="none" w:sz="0" w:space="0" w:color="auto"/>
        <w:bottom w:val="none" w:sz="0" w:space="0" w:color="auto"/>
        <w:right w:val="none" w:sz="0" w:space="0" w:color="auto"/>
      </w:divBdr>
      <w:divsChild>
        <w:div w:id="1091047269">
          <w:marLeft w:val="1166"/>
          <w:marRight w:val="0"/>
          <w:marTop w:val="0"/>
          <w:marBottom w:val="200"/>
          <w:divBdr>
            <w:top w:val="none" w:sz="0" w:space="0" w:color="auto"/>
            <w:left w:val="none" w:sz="0" w:space="0" w:color="auto"/>
            <w:bottom w:val="none" w:sz="0" w:space="0" w:color="auto"/>
            <w:right w:val="none" w:sz="0" w:space="0" w:color="auto"/>
          </w:divBdr>
        </w:div>
      </w:divsChild>
    </w:div>
    <w:div w:id="915089546">
      <w:bodyDiv w:val="1"/>
      <w:marLeft w:val="0"/>
      <w:marRight w:val="0"/>
      <w:marTop w:val="0"/>
      <w:marBottom w:val="0"/>
      <w:divBdr>
        <w:top w:val="none" w:sz="0" w:space="0" w:color="auto"/>
        <w:left w:val="none" w:sz="0" w:space="0" w:color="auto"/>
        <w:bottom w:val="none" w:sz="0" w:space="0" w:color="auto"/>
        <w:right w:val="none" w:sz="0" w:space="0" w:color="auto"/>
      </w:divBdr>
      <w:divsChild>
        <w:div w:id="774055590">
          <w:marLeft w:val="1166"/>
          <w:marRight w:val="0"/>
          <w:marTop w:val="0"/>
          <w:marBottom w:val="20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57247199">
      <w:bodyDiv w:val="1"/>
      <w:marLeft w:val="0"/>
      <w:marRight w:val="0"/>
      <w:marTop w:val="0"/>
      <w:marBottom w:val="0"/>
      <w:divBdr>
        <w:top w:val="none" w:sz="0" w:space="0" w:color="auto"/>
        <w:left w:val="none" w:sz="0" w:space="0" w:color="auto"/>
        <w:bottom w:val="none" w:sz="0" w:space="0" w:color="auto"/>
        <w:right w:val="none" w:sz="0" w:space="0" w:color="auto"/>
      </w:divBdr>
      <w:divsChild>
        <w:div w:id="1251158675">
          <w:marLeft w:val="446"/>
          <w:marRight w:val="0"/>
          <w:marTop w:val="0"/>
          <w:marBottom w:val="200"/>
          <w:divBdr>
            <w:top w:val="none" w:sz="0" w:space="0" w:color="auto"/>
            <w:left w:val="none" w:sz="0" w:space="0" w:color="auto"/>
            <w:bottom w:val="none" w:sz="0" w:space="0" w:color="auto"/>
            <w:right w:val="none" w:sz="0" w:space="0" w:color="auto"/>
          </w:divBdr>
        </w:div>
      </w:divsChild>
    </w:div>
    <w:div w:id="1293755879">
      <w:bodyDiv w:val="1"/>
      <w:marLeft w:val="0"/>
      <w:marRight w:val="0"/>
      <w:marTop w:val="0"/>
      <w:marBottom w:val="0"/>
      <w:divBdr>
        <w:top w:val="none" w:sz="0" w:space="0" w:color="auto"/>
        <w:left w:val="none" w:sz="0" w:space="0" w:color="auto"/>
        <w:bottom w:val="none" w:sz="0" w:space="0" w:color="auto"/>
        <w:right w:val="none" w:sz="0" w:space="0" w:color="auto"/>
      </w:divBdr>
    </w:div>
    <w:div w:id="1484849796">
      <w:bodyDiv w:val="1"/>
      <w:marLeft w:val="0"/>
      <w:marRight w:val="0"/>
      <w:marTop w:val="0"/>
      <w:marBottom w:val="0"/>
      <w:divBdr>
        <w:top w:val="none" w:sz="0" w:space="0" w:color="auto"/>
        <w:left w:val="none" w:sz="0" w:space="0" w:color="auto"/>
        <w:bottom w:val="none" w:sz="0" w:space="0" w:color="auto"/>
        <w:right w:val="none" w:sz="0" w:space="0" w:color="auto"/>
      </w:divBdr>
      <w:divsChild>
        <w:div w:id="458886040">
          <w:marLeft w:val="1166"/>
          <w:marRight w:val="0"/>
          <w:marTop w:val="0"/>
          <w:marBottom w:val="200"/>
          <w:divBdr>
            <w:top w:val="none" w:sz="0" w:space="0" w:color="auto"/>
            <w:left w:val="none" w:sz="0" w:space="0" w:color="auto"/>
            <w:bottom w:val="none" w:sz="0" w:space="0" w:color="auto"/>
            <w:right w:val="none" w:sz="0" w:space="0" w:color="auto"/>
          </w:divBdr>
        </w:div>
      </w:divsChild>
    </w:div>
    <w:div w:id="1511407270">
      <w:bodyDiv w:val="1"/>
      <w:marLeft w:val="0"/>
      <w:marRight w:val="0"/>
      <w:marTop w:val="0"/>
      <w:marBottom w:val="0"/>
      <w:divBdr>
        <w:top w:val="none" w:sz="0" w:space="0" w:color="auto"/>
        <w:left w:val="none" w:sz="0" w:space="0" w:color="auto"/>
        <w:bottom w:val="none" w:sz="0" w:space="0" w:color="auto"/>
        <w:right w:val="none" w:sz="0" w:space="0" w:color="auto"/>
      </w:divBdr>
    </w:div>
    <w:div w:id="1724718687">
      <w:bodyDiv w:val="1"/>
      <w:marLeft w:val="0"/>
      <w:marRight w:val="0"/>
      <w:marTop w:val="0"/>
      <w:marBottom w:val="0"/>
      <w:divBdr>
        <w:top w:val="none" w:sz="0" w:space="0" w:color="auto"/>
        <w:left w:val="none" w:sz="0" w:space="0" w:color="auto"/>
        <w:bottom w:val="none" w:sz="0" w:space="0" w:color="auto"/>
        <w:right w:val="none" w:sz="0" w:space="0" w:color="auto"/>
      </w:divBdr>
      <w:divsChild>
        <w:div w:id="51739207">
          <w:marLeft w:val="878"/>
          <w:marRight w:val="0"/>
          <w:marTop w:val="0"/>
          <w:marBottom w:val="150"/>
          <w:divBdr>
            <w:top w:val="none" w:sz="0" w:space="0" w:color="auto"/>
            <w:left w:val="none" w:sz="0" w:space="0" w:color="auto"/>
            <w:bottom w:val="none" w:sz="0" w:space="0" w:color="auto"/>
            <w:right w:val="none" w:sz="0" w:space="0" w:color="auto"/>
          </w:divBdr>
        </w:div>
        <w:div w:id="439570783">
          <w:marLeft w:val="878"/>
          <w:marRight w:val="0"/>
          <w:marTop w:val="0"/>
          <w:marBottom w:val="150"/>
          <w:divBdr>
            <w:top w:val="none" w:sz="0" w:space="0" w:color="auto"/>
            <w:left w:val="none" w:sz="0" w:space="0" w:color="auto"/>
            <w:bottom w:val="none" w:sz="0" w:space="0" w:color="auto"/>
            <w:right w:val="none" w:sz="0" w:space="0" w:color="auto"/>
          </w:divBdr>
        </w:div>
        <w:div w:id="863859183">
          <w:marLeft w:val="878"/>
          <w:marRight w:val="0"/>
          <w:marTop w:val="0"/>
          <w:marBottom w:val="150"/>
          <w:divBdr>
            <w:top w:val="none" w:sz="0" w:space="0" w:color="auto"/>
            <w:left w:val="none" w:sz="0" w:space="0" w:color="auto"/>
            <w:bottom w:val="none" w:sz="0" w:space="0" w:color="auto"/>
            <w:right w:val="none" w:sz="0" w:space="0" w:color="auto"/>
          </w:divBdr>
        </w:div>
        <w:div w:id="1873494707">
          <w:marLeft w:val="878"/>
          <w:marRight w:val="0"/>
          <w:marTop w:val="0"/>
          <w:marBottom w:val="150"/>
          <w:divBdr>
            <w:top w:val="none" w:sz="0" w:space="0" w:color="auto"/>
            <w:left w:val="none" w:sz="0" w:space="0" w:color="auto"/>
            <w:bottom w:val="none" w:sz="0" w:space="0" w:color="auto"/>
            <w:right w:val="none" w:sz="0" w:space="0" w:color="auto"/>
          </w:divBdr>
        </w:div>
        <w:div w:id="1982418939">
          <w:marLeft w:val="878"/>
          <w:marRight w:val="0"/>
          <w:marTop w:val="0"/>
          <w:marBottom w:val="15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8450536">
      <w:bodyDiv w:val="1"/>
      <w:marLeft w:val="0"/>
      <w:marRight w:val="0"/>
      <w:marTop w:val="0"/>
      <w:marBottom w:val="0"/>
      <w:divBdr>
        <w:top w:val="none" w:sz="0" w:space="0" w:color="auto"/>
        <w:left w:val="none" w:sz="0" w:space="0" w:color="auto"/>
        <w:bottom w:val="none" w:sz="0" w:space="0" w:color="auto"/>
        <w:right w:val="none" w:sz="0" w:space="0" w:color="auto"/>
      </w:divBdr>
    </w:div>
    <w:div w:id="1822427469">
      <w:bodyDiv w:val="1"/>
      <w:marLeft w:val="0"/>
      <w:marRight w:val="0"/>
      <w:marTop w:val="0"/>
      <w:marBottom w:val="0"/>
      <w:divBdr>
        <w:top w:val="none" w:sz="0" w:space="0" w:color="auto"/>
        <w:left w:val="none" w:sz="0" w:space="0" w:color="auto"/>
        <w:bottom w:val="none" w:sz="0" w:space="0" w:color="auto"/>
        <w:right w:val="none" w:sz="0" w:space="0" w:color="auto"/>
      </w:divBdr>
      <w:divsChild>
        <w:div w:id="1728993209">
          <w:marLeft w:val="1166"/>
          <w:marRight w:val="0"/>
          <w:marTop w:val="0"/>
          <w:marBottom w:val="200"/>
          <w:divBdr>
            <w:top w:val="none" w:sz="0" w:space="0" w:color="auto"/>
            <w:left w:val="none" w:sz="0" w:space="0" w:color="auto"/>
            <w:bottom w:val="none" w:sz="0" w:space="0" w:color="auto"/>
            <w:right w:val="none" w:sz="0" w:space="0" w:color="auto"/>
          </w:divBdr>
        </w:div>
      </w:divsChild>
    </w:div>
    <w:div w:id="20517628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4032870">
      <w:bodyDiv w:val="1"/>
      <w:marLeft w:val="0"/>
      <w:marRight w:val="0"/>
      <w:marTop w:val="0"/>
      <w:marBottom w:val="0"/>
      <w:divBdr>
        <w:top w:val="none" w:sz="0" w:space="0" w:color="auto"/>
        <w:left w:val="none" w:sz="0" w:space="0" w:color="auto"/>
        <w:bottom w:val="none" w:sz="0" w:space="0" w:color="auto"/>
        <w:right w:val="none" w:sz="0" w:space="0" w:color="auto"/>
      </w:divBdr>
      <w:divsChild>
        <w:div w:id="581911613">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m/calib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FC21D-172E-4010-B65B-D9B379FD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5345</CharactersWithSpaces>
  <SharedDoc>false</SharedDoc>
  <HLinks>
    <vt:vector size="18" baseType="variant">
      <vt:variant>
        <vt:i4>2752552</vt:i4>
      </vt:variant>
      <vt:variant>
        <vt:i4>6</vt:i4>
      </vt:variant>
      <vt:variant>
        <vt:i4>0</vt:i4>
      </vt:variant>
      <vt:variant>
        <vt:i4>5</vt:i4>
      </vt:variant>
      <vt:variant>
        <vt:lpwstr>http://www.renishaw.com/calibration</vt:lpwstr>
      </vt:variant>
      <vt:variant>
        <vt:lpwstr/>
      </vt:variant>
      <vt:variant>
        <vt:i4>1703955</vt:i4>
      </vt:variant>
      <vt:variant>
        <vt:i4>3</vt:i4>
      </vt:variant>
      <vt:variant>
        <vt:i4>0</vt:i4>
      </vt:variant>
      <vt:variant>
        <vt:i4>5</vt:i4>
      </vt:variant>
      <vt:variant>
        <vt:lpwstr>http://www.messe-stuttgart.de/de/amb/</vt:lpwstr>
      </vt:variant>
      <vt:variant>
        <vt:lpwstr/>
      </vt:variant>
      <vt:variant>
        <vt:i4>7274617</vt:i4>
      </vt:variant>
      <vt:variant>
        <vt:i4>0</vt:i4>
      </vt:variant>
      <vt:variant>
        <vt:i4>0</vt:i4>
      </vt:variant>
      <vt:variant>
        <vt:i4>5</vt:i4>
      </vt:variant>
      <vt:variant>
        <vt:lpwstr>https://www.imts.com/show/info.html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3</cp:revision>
  <cp:lastPrinted>2016-09-12T19:38:00Z</cp:lastPrinted>
  <dcterms:created xsi:type="dcterms:W3CDTF">2016-10-24T17:48:00Z</dcterms:created>
  <dcterms:modified xsi:type="dcterms:W3CDTF">2016-10-24T18:13:00Z</dcterms:modified>
</cp:coreProperties>
</file>