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D6" w:rsidRDefault="003645D6" w:rsidP="003645D6">
      <w:pPr>
        <w:spacing w:line="336" w:lineRule="auto"/>
        <w:ind w:right="-554"/>
        <w:rPr>
          <w:rFonts w:ascii="Arial" w:hAnsi="Arial"/>
          <w:i/>
          <w:noProof/>
        </w:rPr>
      </w:pPr>
    </w:p>
    <w:p w:rsidR="00DE5D1C" w:rsidRPr="009F0DFC" w:rsidRDefault="009C6B2C" w:rsidP="00205A88">
      <w:pPr>
        <w:spacing w:line="336" w:lineRule="auto"/>
        <w:ind w:right="-554"/>
        <w:rPr>
          <w:rFonts w:ascii="Arial" w:hAnsi="Arial" w:cs="Arial"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3D5" w:rsidRPr="00DF60BD" w:rsidRDefault="00AC03D5" w:rsidP="00AC03D5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Февраль,</w:t>
      </w:r>
      <w:r w:rsidRPr="00DF60BD">
        <w:rPr>
          <w:rFonts w:ascii="Arial" w:hAnsi="Arial" w:cs="Arial"/>
          <w:i/>
          <w:noProof/>
        </w:rPr>
        <w:t xml:space="preserve"> 2017</w:t>
      </w:r>
      <w:r w:rsidRPr="00DF60BD">
        <w:rPr>
          <w:rFonts w:ascii="Arial" w:hAnsi="Arial" w:cs="Arial"/>
          <w:i/>
        </w:rPr>
        <w:t xml:space="preserve"> – пресс-релиз  </w:t>
      </w:r>
      <w:r>
        <w:rPr>
          <w:rFonts w:ascii="Arial" w:hAnsi="Arial" w:cs="Arial"/>
          <w:i/>
        </w:rPr>
        <w:t xml:space="preserve">  </w:t>
      </w:r>
    </w:p>
    <w:p w:rsidR="00AC03D5" w:rsidRPr="00DF60BD" w:rsidRDefault="00AC03D5" w:rsidP="00AC03D5">
      <w:pPr>
        <w:spacing w:line="336" w:lineRule="auto"/>
        <w:ind w:right="-554"/>
        <w:rPr>
          <w:rFonts w:ascii="Arial" w:hAnsi="Arial" w:cs="Arial"/>
          <w:i/>
        </w:rPr>
      </w:pPr>
    </w:p>
    <w:p w:rsidR="00AC03D5" w:rsidRPr="00AC03D5" w:rsidRDefault="00AC03D5" w:rsidP="00AC03D5">
      <w:pPr>
        <w:rPr>
          <w:rFonts w:ascii="Arial" w:hAnsi="Arial" w:cs="Arial"/>
          <w:b/>
          <w:sz w:val="24"/>
          <w:szCs w:val="24"/>
        </w:rPr>
      </w:pPr>
      <w:r w:rsidRPr="00AC03D5">
        <w:rPr>
          <w:rFonts w:ascii="Arial" w:hAnsi="Arial" w:cs="Arial"/>
          <w:b/>
          <w:sz w:val="24"/>
          <w:szCs w:val="24"/>
        </w:rPr>
        <w:t>Томский государственный университет благодарит «Ренишоу»</w:t>
      </w:r>
    </w:p>
    <w:p w:rsidR="00AC03D5" w:rsidRPr="00A54C60" w:rsidRDefault="00AC03D5" w:rsidP="00AC03D5">
      <w:pPr>
        <w:spacing w:line="336" w:lineRule="auto"/>
        <w:ind w:right="-554"/>
        <w:rPr>
          <w:rFonts w:ascii="Arial" w:hAnsi="Arial" w:cs="Arial"/>
          <w:b/>
          <w:sz w:val="22"/>
          <w:szCs w:val="22"/>
        </w:rPr>
      </w:pPr>
      <w:r w:rsidRPr="00A54C60">
        <w:rPr>
          <w:rFonts w:ascii="Arial" w:hAnsi="Arial" w:cs="Arial"/>
          <w:b/>
          <w:sz w:val="22"/>
          <w:szCs w:val="22"/>
        </w:rPr>
        <w:t xml:space="preserve"> </w:t>
      </w:r>
    </w:p>
    <w:p w:rsidR="00AC03D5" w:rsidRPr="00A54C60" w:rsidRDefault="00AC03D5" w:rsidP="00AC03D5">
      <w:pPr>
        <w:spacing w:line="288" w:lineRule="auto"/>
        <w:rPr>
          <w:rFonts w:ascii="Arial" w:hAnsi="Arial" w:cs="Arial"/>
        </w:rPr>
      </w:pPr>
      <w:r w:rsidRPr="00A54C60">
        <w:rPr>
          <w:rFonts w:ascii="Arial" w:hAnsi="Arial" w:cs="Arial"/>
        </w:rPr>
        <w:t xml:space="preserve">Национальный исследовательский Томский государственный университет направил благодарность ООО «Ренишоу» за успешное завершение основных работ по комбинации конфокального микроскопа </w:t>
      </w:r>
      <w:r w:rsidRPr="00126514">
        <w:rPr>
          <w:rFonts w:ascii="Arial" w:hAnsi="Arial" w:cs="Arial"/>
        </w:rPr>
        <w:t>Carl</w:t>
      </w:r>
      <w:r w:rsidRPr="00A54C60">
        <w:rPr>
          <w:rFonts w:ascii="Arial" w:hAnsi="Arial" w:cs="Arial"/>
        </w:rPr>
        <w:t xml:space="preserve"> </w:t>
      </w:r>
      <w:r w:rsidRPr="00126514">
        <w:rPr>
          <w:rFonts w:ascii="Arial" w:hAnsi="Arial" w:cs="Arial"/>
        </w:rPr>
        <w:t>Zeiss</w:t>
      </w:r>
      <w:r w:rsidRPr="00A54C60">
        <w:rPr>
          <w:rFonts w:ascii="Arial" w:hAnsi="Arial" w:cs="Arial"/>
        </w:rPr>
        <w:t xml:space="preserve"> и рамановского микроскопа </w:t>
      </w:r>
      <w:r w:rsidRPr="00126514">
        <w:rPr>
          <w:rFonts w:ascii="Arial" w:hAnsi="Arial" w:cs="Arial"/>
        </w:rPr>
        <w:t>Renishaw</w:t>
      </w:r>
      <w:r w:rsidRPr="00A54C60">
        <w:rPr>
          <w:rFonts w:ascii="Arial" w:hAnsi="Arial" w:cs="Arial"/>
        </w:rPr>
        <w:t xml:space="preserve">. </w:t>
      </w:r>
    </w:p>
    <w:p w:rsidR="00AC03D5" w:rsidRPr="00A54C60" w:rsidRDefault="00AC03D5" w:rsidP="00AC03D5">
      <w:pPr>
        <w:spacing w:line="288" w:lineRule="auto"/>
        <w:rPr>
          <w:sz w:val="22"/>
          <w:szCs w:val="22"/>
        </w:rPr>
      </w:pPr>
    </w:p>
    <w:p w:rsidR="00AC03D5" w:rsidRPr="008033F3" w:rsidRDefault="00AC03D5" w:rsidP="00AC03D5">
      <w:pPr>
        <w:spacing w:line="288" w:lineRule="auto"/>
        <w:rPr>
          <w:rFonts w:ascii="Arial" w:hAnsi="Arial" w:cs="Arial"/>
        </w:rPr>
      </w:pPr>
      <w:r w:rsidRPr="008033F3">
        <w:rPr>
          <w:rFonts w:ascii="Arial" w:hAnsi="Arial" w:cs="Arial"/>
        </w:rPr>
        <w:t xml:space="preserve">В конце декабря 2016 года в Центре биотестирования безопасности нанотехнологий и наноматериалов при Научном управлении Томского государственного университета руководителем проектов по рамановской спектроскопии ООО «Ренишоу» Кириллом Понкратовым и специалистами ООО «ОПТЕК» было осуществлено сопряжение микроскопов </w:t>
      </w:r>
      <w:r w:rsidRPr="00A03D9C">
        <w:rPr>
          <w:rFonts w:ascii="Arial" w:hAnsi="Arial" w:cs="Arial"/>
        </w:rPr>
        <w:t>Renishaw</w:t>
      </w:r>
      <w:r w:rsidRPr="008033F3">
        <w:rPr>
          <w:rFonts w:ascii="Arial" w:hAnsi="Arial" w:cs="Arial"/>
        </w:rPr>
        <w:t xml:space="preserve"> </w:t>
      </w:r>
      <w:r w:rsidRPr="00A03D9C">
        <w:rPr>
          <w:rFonts w:ascii="Arial" w:hAnsi="Arial" w:cs="Arial"/>
        </w:rPr>
        <w:t>inVia</w:t>
      </w:r>
      <w:r w:rsidRPr="008033F3">
        <w:rPr>
          <w:rFonts w:ascii="Arial" w:hAnsi="Arial" w:cs="Arial"/>
        </w:rPr>
        <w:t xml:space="preserve"> </w:t>
      </w:r>
      <w:r w:rsidRPr="00A03D9C">
        <w:rPr>
          <w:rFonts w:ascii="Arial" w:hAnsi="Arial" w:cs="Arial"/>
        </w:rPr>
        <w:t>Basis</w:t>
      </w:r>
      <w:r w:rsidRPr="008033F3">
        <w:rPr>
          <w:rFonts w:ascii="Arial" w:hAnsi="Arial" w:cs="Arial"/>
        </w:rPr>
        <w:t xml:space="preserve"> и </w:t>
      </w:r>
      <w:r w:rsidRPr="00A03D9C">
        <w:rPr>
          <w:rFonts w:ascii="Arial" w:hAnsi="Arial" w:cs="Arial"/>
        </w:rPr>
        <w:t>Carl</w:t>
      </w:r>
      <w:r w:rsidRPr="008033F3">
        <w:rPr>
          <w:rFonts w:ascii="Arial" w:hAnsi="Arial" w:cs="Arial"/>
        </w:rPr>
        <w:t xml:space="preserve"> </w:t>
      </w:r>
      <w:r w:rsidRPr="00A03D9C">
        <w:rPr>
          <w:rFonts w:ascii="Arial" w:hAnsi="Arial" w:cs="Arial"/>
        </w:rPr>
        <w:t>Zeiss</w:t>
      </w:r>
      <w:r w:rsidRPr="008033F3">
        <w:rPr>
          <w:rFonts w:ascii="Arial" w:hAnsi="Arial" w:cs="Arial"/>
        </w:rPr>
        <w:t xml:space="preserve"> </w:t>
      </w:r>
      <w:r w:rsidRPr="00A03D9C">
        <w:rPr>
          <w:rFonts w:ascii="Arial" w:hAnsi="Arial" w:cs="Arial"/>
        </w:rPr>
        <w:t>LSM</w:t>
      </w:r>
      <w:r w:rsidRPr="008033F3">
        <w:rPr>
          <w:rFonts w:ascii="Arial" w:hAnsi="Arial" w:cs="Arial"/>
        </w:rPr>
        <w:t>-780, позволившее колокализационно изучать биологические и другие объекты методом люминесцентной и рамановской спектроскопии в одной и той же точке образца. Подобное сопряжение устройств этих фирм было произведено впервые в мировой практике.</w:t>
      </w:r>
    </w:p>
    <w:p w:rsidR="00AC03D5" w:rsidRPr="008033F3" w:rsidRDefault="00AC03D5" w:rsidP="00AC03D5">
      <w:pPr>
        <w:rPr>
          <w:rFonts w:ascii="Arial" w:hAnsi="Arial" w:cs="Arial"/>
          <w:sz w:val="22"/>
          <w:szCs w:val="22"/>
        </w:rPr>
      </w:pPr>
    </w:p>
    <w:p w:rsidR="00AC03D5" w:rsidRDefault="00AC03D5" w:rsidP="00AC03D5">
      <w:pPr>
        <w:spacing w:line="288" w:lineRule="auto"/>
        <w:rPr>
          <w:rFonts w:ascii="Arial" w:hAnsi="Arial" w:cs="Arial"/>
        </w:rPr>
      </w:pPr>
      <w:r w:rsidRPr="008033F3">
        <w:rPr>
          <w:rFonts w:ascii="Arial" w:hAnsi="Arial" w:cs="Arial"/>
        </w:rPr>
        <w:t>В январе 2017 г. проректор по научной работе Томского государственного университета Иван Варфоломеевич Ивонин направил благодарность в адрес генерального директора ООО «Ренишоу» Михаила Злотского, отметив «высокий профессиональный уровень сотрудников» и выразил пожелание о дальнейшем сотрудничестве с «высококлассными специалистами нашей организации».</w:t>
      </w:r>
    </w:p>
    <w:p w:rsidR="00114926" w:rsidRPr="00301933" w:rsidRDefault="00114926" w:rsidP="00114926">
      <w:pPr>
        <w:spacing w:line="288" w:lineRule="auto"/>
        <w:rPr>
          <w:rFonts w:ascii="Arial" w:hAnsi="Arial" w:cs="Arial"/>
          <w:szCs w:val="22"/>
        </w:rPr>
      </w:pPr>
    </w:p>
    <w:p w:rsidR="00114926" w:rsidRPr="00AC03D5" w:rsidRDefault="003504C5" w:rsidP="00114926">
      <w:pPr>
        <w:spacing w:line="288" w:lineRule="auto"/>
        <w:rPr>
          <w:rFonts w:ascii="Arial" w:hAnsi="Arial"/>
        </w:rPr>
      </w:pPr>
      <w:r>
        <w:rPr>
          <w:rFonts w:ascii="Arial" w:hAnsi="Arial"/>
        </w:rPr>
        <w:t xml:space="preserve">Подробнее о новинках </w:t>
      </w:r>
      <w:r>
        <w:rPr>
          <w:rFonts w:ascii="Arial" w:hAnsi="Arial"/>
          <w:lang w:val="en-US"/>
        </w:rPr>
        <w:t>Renishaw</w:t>
      </w:r>
      <w:r w:rsidRPr="003504C5">
        <w:rPr>
          <w:rFonts w:ascii="Arial" w:hAnsi="Arial"/>
        </w:rPr>
        <w:t xml:space="preserve"> </w:t>
      </w:r>
      <w:r w:rsidR="004D3A30">
        <w:rPr>
          <w:rFonts w:ascii="Arial" w:hAnsi="Arial"/>
        </w:rPr>
        <w:t xml:space="preserve">Вы можете узнать на </w:t>
      </w:r>
      <w:r>
        <w:rPr>
          <w:rFonts w:ascii="Arial" w:hAnsi="Arial"/>
        </w:rPr>
        <w:t>сайте</w:t>
      </w:r>
      <w:r w:rsidR="004D3A30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hyperlink r:id="rId9" w:history="1">
        <w:r w:rsidR="00AC03D5" w:rsidRPr="002B19B4">
          <w:rPr>
            <w:rStyle w:val="a6"/>
            <w:rFonts w:ascii="Arial" w:hAnsi="Arial"/>
          </w:rPr>
          <w:t>www.renishaw.</w:t>
        </w:r>
        <w:r w:rsidR="00AC03D5" w:rsidRPr="002B19B4">
          <w:rPr>
            <w:rStyle w:val="a6"/>
            <w:rFonts w:ascii="Arial" w:hAnsi="Arial"/>
            <w:lang w:val="en-US"/>
          </w:rPr>
          <w:t>ru</w:t>
        </w:r>
      </w:hyperlink>
    </w:p>
    <w:p w:rsidR="00114926" w:rsidRDefault="00114926" w:rsidP="0011492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C03D5" w:rsidRDefault="00AC03D5" w:rsidP="00114926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273CD" w:rsidRPr="00AC03D5" w:rsidRDefault="00440E82" w:rsidP="00591806">
      <w:pPr>
        <w:spacing w:line="288" w:lineRule="auto"/>
        <w:ind w:left="3600" w:firstLine="720"/>
        <w:rPr>
          <w:rFonts w:ascii="Arial" w:hAnsi="Arial" w:cs="Arial"/>
          <w:b/>
          <w:sz w:val="24"/>
          <w:szCs w:val="24"/>
        </w:rPr>
      </w:pPr>
      <w:r w:rsidRPr="00AC03D5">
        <w:rPr>
          <w:rFonts w:ascii="Arial" w:hAnsi="Arial"/>
          <w:b/>
          <w:sz w:val="24"/>
          <w:szCs w:val="24"/>
        </w:rPr>
        <w:t>-Конец</w:t>
      </w:r>
      <w:r w:rsidR="00114926" w:rsidRPr="00AC03D5">
        <w:rPr>
          <w:rFonts w:ascii="Arial" w:hAnsi="Arial"/>
          <w:b/>
          <w:sz w:val="24"/>
          <w:szCs w:val="24"/>
        </w:rPr>
        <w:t>-</w:t>
      </w:r>
    </w:p>
    <w:sectPr w:rsidR="008273CD" w:rsidRPr="00AC03D5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C99" w:rsidRDefault="00297C99" w:rsidP="008273CD">
      <w:r>
        <w:separator/>
      </w:r>
    </w:p>
  </w:endnote>
  <w:endnote w:type="continuationSeparator" w:id="0">
    <w:p w:rsidR="00297C99" w:rsidRDefault="00297C99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C99" w:rsidRDefault="00297C99" w:rsidP="008273CD">
      <w:r>
        <w:separator/>
      </w:r>
    </w:p>
  </w:footnote>
  <w:footnote w:type="continuationSeparator" w:id="0">
    <w:p w:rsidR="00297C99" w:rsidRDefault="00297C99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14926"/>
    <w:rsid w:val="00180B30"/>
    <w:rsid w:val="00205A88"/>
    <w:rsid w:val="0026677F"/>
    <w:rsid w:val="0028554E"/>
    <w:rsid w:val="00297C99"/>
    <w:rsid w:val="00337D4B"/>
    <w:rsid w:val="00341CAA"/>
    <w:rsid w:val="003504C5"/>
    <w:rsid w:val="003645D6"/>
    <w:rsid w:val="00373DCB"/>
    <w:rsid w:val="003C5648"/>
    <w:rsid w:val="00440E82"/>
    <w:rsid w:val="00470C99"/>
    <w:rsid w:val="004C7405"/>
    <w:rsid w:val="004D3A30"/>
    <w:rsid w:val="00511C52"/>
    <w:rsid w:val="00591806"/>
    <w:rsid w:val="00661F57"/>
    <w:rsid w:val="007B1DE0"/>
    <w:rsid w:val="008273CD"/>
    <w:rsid w:val="008C1340"/>
    <w:rsid w:val="00940D25"/>
    <w:rsid w:val="009925B1"/>
    <w:rsid w:val="009C6B2C"/>
    <w:rsid w:val="009E489C"/>
    <w:rsid w:val="00A605FB"/>
    <w:rsid w:val="00A6251F"/>
    <w:rsid w:val="00A73059"/>
    <w:rsid w:val="00A95DAA"/>
    <w:rsid w:val="00AC03D5"/>
    <w:rsid w:val="00B77D47"/>
    <w:rsid w:val="00C01CDA"/>
    <w:rsid w:val="00C40E9D"/>
    <w:rsid w:val="00D94DF7"/>
    <w:rsid w:val="00D957AB"/>
    <w:rsid w:val="00DE5D1C"/>
    <w:rsid w:val="00E6013E"/>
    <w:rsid w:val="00EB7C94"/>
    <w:rsid w:val="00F7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2A24C6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uiPriority w:val="99"/>
    <w:unhideWhenUsed/>
    <w:rsid w:val="00490E55"/>
    <w:rPr>
      <w:color w:val="0000FF"/>
      <w:u w:val="single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17AB"/>
  </w:style>
  <w:style w:type="paragraph" w:customStyle="1" w:styleId="s13">
    <w:name w:val="s13"/>
    <w:basedOn w:val="a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styleId="aa">
    <w:name w:val="Balloon Text"/>
    <w:basedOn w:val="a"/>
    <w:link w:val="ab"/>
    <w:uiPriority w:val="99"/>
    <w:semiHidden/>
    <w:unhideWhenUsed/>
    <w:rsid w:val="00D94DF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4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nishaw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BA81-8F0C-4CB3-B37C-EFCAAB08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Renishaw at Control 2015</vt:lpstr>
      <vt:lpstr>Renishaw at Control 2015</vt:lpstr>
    </vt:vector>
  </TitlesOfParts>
  <Company>Renishaw PLC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Anna Lobanova</cp:lastModifiedBy>
  <cp:revision>2</cp:revision>
  <cp:lastPrinted>2015-08-28T14:29:00Z</cp:lastPrinted>
  <dcterms:created xsi:type="dcterms:W3CDTF">2017-02-28T14:37:00Z</dcterms:created>
  <dcterms:modified xsi:type="dcterms:W3CDTF">2017-02-28T14:37:00Z</dcterms:modified>
</cp:coreProperties>
</file>