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32036F" w:rsidP="00AB518F">
      <w:pPr>
        <w:jc w:val="both"/>
        <w:rPr>
          <w:rFonts w:ascii="Arial" w:eastAsia="Arial Unicode MS" w:hAnsi="Arial" w:cs="Arial"/>
          <w:b/>
          <w:sz w:val="24"/>
          <w:szCs w:val="24"/>
          <w:lang w:val="en-US"/>
        </w:rPr>
      </w:pPr>
      <w:r w:rsidRPr="0032036F">
        <w:rPr>
          <w:rFonts w:ascii="Arial" w:eastAsia="Arial Unicode MS" w:hAnsi="Arial" w:cs="Arial" w:hint="eastAsia"/>
          <w:b/>
          <w:sz w:val="24"/>
          <w:szCs w:val="24"/>
        </w:rPr>
        <w:t>增强型控制解决方案</w:t>
      </w:r>
      <w:proofErr w:type="gramStart"/>
      <w:r w:rsidRPr="0032036F">
        <w:rPr>
          <w:rFonts w:ascii="Arial" w:eastAsia="Arial Unicode MS" w:hAnsi="Arial" w:cs="Arial" w:hint="eastAsia"/>
          <w:b/>
          <w:sz w:val="24"/>
          <w:szCs w:val="24"/>
        </w:rPr>
        <w:t>助力路虎</w:t>
      </w:r>
      <w:proofErr w:type="gramEnd"/>
      <w:r w:rsidRPr="0032036F">
        <w:rPr>
          <w:rFonts w:ascii="Arial" w:eastAsia="Arial Unicode MS" w:hAnsi="Arial" w:cs="Arial"/>
          <w:b/>
          <w:sz w:val="24"/>
          <w:szCs w:val="24"/>
        </w:rPr>
        <w:t>BAR帆船队角逐美洲杯赛</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32036F" w:rsidP="004D65A6">
      <w:pPr>
        <w:spacing w:line="283" w:lineRule="auto"/>
        <w:jc w:val="both"/>
        <w:rPr>
          <w:rFonts w:ascii="Arial" w:eastAsia="Arial Unicode MS" w:hAnsi="Arial" w:cs="Arial"/>
        </w:rPr>
      </w:pPr>
      <w:r w:rsidRPr="0032036F">
        <w:rPr>
          <w:rFonts w:ascii="Arial" w:eastAsia="Arial Unicode MS" w:hAnsi="Arial" w:cs="Arial" w:hint="eastAsia"/>
        </w:rPr>
        <w:t>当奥运英雄</w:t>
      </w:r>
      <w:r w:rsidRPr="0032036F">
        <w:rPr>
          <w:rFonts w:ascii="Arial" w:eastAsia="Arial Unicode MS" w:hAnsi="Arial" w:cs="Arial"/>
        </w:rPr>
        <w:t>Ben Ainslie爵士带着英国的希望，在美洲杯举办的第166年为英国赢得首座奖杯时，他意识到自己带领的路虎BAR帆船队需要最领先的英国制造、设计和创新技术。</w:t>
      </w:r>
    </w:p>
    <w:p w:rsidR="004D65A6" w:rsidRPr="004D65A6" w:rsidRDefault="004D65A6" w:rsidP="00D50C7C">
      <w:pPr>
        <w:spacing w:line="132" w:lineRule="auto"/>
        <w:jc w:val="both"/>
        <w:rPr>
          <w:rFonts w:ascii="Arial" w:eastAsia="Arial Unicode MS" w:hAnsi="Arial" w:cs="Arial"/>
        </w:rPr>
      </w:pPr>
    </w:p>
    <w:p w:rsidR="00241AD5" w:rsidRPr="004D65A6" w:rsidRDefault="0032036F" w:rsidP="00241AD5">
      <w:pPr>
        <w:spacing w:line="283" w:lineRule="auto"/>
        <w:jc w:val="both"/>
        <w:rPr>
          <w:rFonts w:ascii="Arial" w:eastAsia="Arial Unicode MS" w:hAnsi="Arial" w:cs="Arial"/>
        </w:rPr>
      </w:pPr>
      <w:r w:rsidRPr="0032036F">
        <w:rPr>
          <w:rFonts w:ascii="Arial" w:eastAsia="Arial Unicode MS" w:hAnsi="Arial" w:cs="Arial" w:hint="eastAsia"/>
        </w:rPr>
        <w:t>自</w:t>
      </w:r>
      <w:r w:rsidRPr="0032036F">
        <w:rPr>
          <w:rFonts w:ascii="Arial" w:eastAsia="Arial Unicode MS" w:hAnsi="Arial" w:cs="Arial"/>
        </w:rPr>
        <w:t>2013年以来，AC72和ACC</w:t>
      </w:r>
      <w:proofErr w:type="gramStart"/>
      <w:r w:rsidRPr="0032036F">
        <w:rPr>
          <w:rFonts w:ascii="Arial" w:eastAsia="Arial Unicode MS" w:hAnsi="Arial" w:cs="Arial"/>
        </w:rPr>
        <w:t>级翼帆</w:t>
      </w:r>
      <w:proofErr w:type="gramEnd"/>
      <w:r w:rsidRPr="0032036F">
        <w:rPr>
          <w:rFonts w:ascii="Arial" w:eastAsia="Arial Unicode MS" w:hAnsi="Arial" w:cs="Arial"/>
        </w:rPr>
        <w:t>双体船颠覆了人们对帆船应有外形的传统认识。帆船设计阶段采用先进的数据模拟技术，构建并精确优化采用高科技复合材料制成的复杂空气和流体动力学结构。路虎</w:t>
      </w:r>
      <w:r>
        <w:rPr>
          <w:rFonts w:ascii="Arial" w:eastAsia="Arial Unicode MS" w:hAnsi="Arial" w:cs="Arial" w:hint="eastAsia"/>
        </w:rPr>
        <w:t xml:space="preserve">    </w:t>
      </w:r>
      <w:r w:rsidRPr="0032036F">
        <w:rPr>
          <w:rFonts w:ascii="Arial" w:eastAsia="Arial Unicode MS" w:hAnsi="Arial" w:cs="Arial"/>
        </w:rPr>
        <w:t>BAR帆船队的“Rita”号帆船在设计和建造时均采用当代最新技术，因此具有与世界一流强队抗衡的最大优势。</w:t>
      </w:r>
    </w:p>
    <w:p w:rsidR="00241AD5" w:rsidRPr="004D65A6" w:rsidRDefault="00241AD5" w:rsidP="00241AD5">
      <w:pPr>
        <w:spacing w:line="132" w:lineRule="auto"/>
        <w:jc w:val="both"/>
        <w:rPr>
          <w:rFonts w:ascii="Arial" w:eastAsia="Arial Unicode MS" w:hAnsi="Arial" w:cs="Arial"/>
        </w:rPr>
      </w:pPr>
    </w:p>
    <w:p w:rsidR="00241AD5" w:rsidRPr="00FC5D6F" w:rsidRDefault="0032036F" w:rsidP="00241AD5">
      <w:pPr>
        <w:spacing w:line="283" w:lineRule="auto"/>
        <w:jc w:val="both"/>
        <w:rPr>
          <w:rFonts w:ascii="Arial" w:eastAsia="Arial Unicode MS" w:hAnsi="Arial" w:cs="Arial"/>
        </w:rPr>
      </w:pPr>
      <w:r w:rsidRPr="0032036F">
        <w:rPr>
          <w:rFonts w:ascii="Arial" w:eastAsia="Arial Unicode MS" w:hAnsi="Arial" w:cs="Arial" w:hint="eastAsia"/>
        </w:rPr>
        <w:t>雷尼</w:t>
      </w:r>
      <w:proofErr w:type="gramStart"/>
      <w:r w:rsidRPr="0032036F">
        <w:rPr>
          <w:rFonts w:ascii="Arial" w:eastAsia="Arial Unicode MS" w:hAnsi="Arial" w:cs="Arial" w:hint="eastAsia"/>
        </w:rPr>
        <w:t>绍</w:t>
      </w:r>
      <w:proofErr w:type="gramEnd"/>
      <w:r w:rsidRPr="0032036F">
        <w:rPr>
          <w:rFonts w:ascii="Arial" w:eastAsia="Arial Unicode MS" w:hAnsi="Arial" w:cs="Arial" w:hint="eastAsia"/>
        </w:rPr>
        <w:t>作为英国本土的一家全球工程公司，加入了路虎</w:t>
      </w:r>
      <w:r w:rsidRPr="0032036F">
        <w:rPr>
          <w:rFonts w:ascii="Arial" w:eastAsia="Arial Unicode MS" w:hAnsi="Arial" w:cs="Arial"/>
        </w:rPr>
        <w:t>BAR帆船队的技术创新小组。该小组的目标是汇集英国工程技术的精英，合力为英国赢得美洲杯帆船赛奖杯。与世界上其他帆船比赛不同的是，这是一场大规模的场外技术较量。</w:t>
      </w:r>
    </w:p>
    <w:p w:rsidR="00241AD5" w:rsidRPr="004D65A6" w:rsidRDefault="00241AD5" w:rsidP="00241AD5">
      <w:pPr>
        <w:spacing w:line="132" w:lineRule="auto"/>
        <w:jc w:val="both"/>
        <w:rPr>
          <w:rFonts w:ascii="Arial" w:eastAsia="Arial Unicode MS" w:hAnsi="Arial" w:cs="Arial"/>
        </w:rPr>
      </w:pPr>
    </w:p>
    <w:p w:rsidR="004D65A6" w:rsidRPr="004D65A6" w:rsidRDefault="0032036F" w:rsidP="00830304">
      <w:pPr>
        <w:spacing w:line="283" w:lineRule="auto"/>
        <w:jc w:val="both"/>
        <w:rPr>
          <w:rFonts w:ascii="Arial" w:eastAsia="Arial Unicode MS" w:hAnsi="Arial" w:cs="Arial"/>
        </w:rPr>
      </w:pPr>
      <w:r w:rsidRPr="0032036F">
        <w:rPr>
          <w:rFonts w:ascii="Arial" w:eastAsia="Arial Unicode MS" w:hAnsi="Arial" w:cs="Arial" w:hint="eastAsia"/>
        </w:rPr>
        <w:t>在</w:t>
      </w:r>
      <w:r w:rsidRPr="0032036F">
        <w:rPr>
          <w:rFonts w:ascii="Arial" w:eastAsia="Arial Unicode MS" w:hAnsi="Arial" w:cs="Arial"/>
        </w:rPr>
        <w:t>Rita的开发过程中，路虎BAR帆船队发现液压传动装置与控制表面或襟翼之间脆弱的联动装置可能会</w:t>
      </w:r>
      <w:proofErr w:type="gramStart"/>
      <w:r w:rsidRPr="0032036F">
        <w:rPr>
          <w:rFonts w:ascii="Arial" w:eastAsia="Arial Unicode MS" w:hAnsi="Arial" w:cs="Arial"/>
        </w:rPr>
        <w:t>影响船翼的</w:t>
      </w:r>
      <w:proofErr w:type="gramEnd"/>
      <w:r w:rsidRPr="0032036F">
        <w:rPr>
          <w:rFonts w:ascii="Arial" w:eastAsia="Arial Unicode MS" w:hAnsi="Arial" w:cs="Arial"/>
        </w:rPr>
        <w:t>精确安装。这些联动装置由高标准绳索组成，因此每个传动装置的位置通常只是实际襟翼角的一个近似测量值。于是，他们请求雷尼</w:t>
      </w:r>
      <w:proofErr w:type="gramStart"/>
      <w:r w:rsidRPr="0032036F">
        <w:rPr>
          <w:rFonts w:ascii="Arial" w:eastAsia="Arial Unicode MS" w:hAnsi="Arial" w:cs="Arial"/>
        </w:rPr>
        <w:t>绍</w:t>
      </w:r>
      <w:proofErr w:type="gramEnd"/>
      <w:r w:rsidRPr="0032036F">
        <w:rPr>
          <w:rFonts w:ascii="Arial" w:eastAsia="Arial Unicode MS" w:hAnsi="Arial" w:cs="Arial"/>
        </w:rPr>
        <w:t>测量专家为此设计一个解决方案。</w:t>
      </w:r>
    </w:p>
    <w:p w:rsidR="004D65A6" w:rsidRPr="004D65A6" w:rsidRDefault="004D65A6" w:rsidP="00D50C7C">
      <w:pPr>
        <w:spacing w:line="132" w:lineRule="auto"/>
        <w:jc w:val="both"/>
        <w:rPr>
          <w:rFonts w:ascii="Arial" w:eastAsia="Arial Unicode MS" w:hAnsi="Arial" w:cs="Arial"/>
        </w:rPr>
      </w:pPr>
    </w:p>
    <w:p w:rsidR="00B75393" w:rsidRPr="004D65A6" w:rsidRDefault="0032036F" w:rsidP="00B75393">
      <w:pPr>
        <w:spacing w:line="283" w:lineRule="auto"/>
        <w:jc w:val="both"/>
        <w:rPr>
          <w:rFonts w:ascii="Arial" w:eastAsia="Arial Unicode MS" w:hAnsi="Arial" w:cs="Arial"/>
        </w:rPr>
      </w:pPr>
      <w:r w:rsidRPr="0032036F">
        <w:rPr>
          <w:rFonts w:ascii="Arial" w:eastAsia="Arial Unicode MS" w:hAnsi="Arial" w:cs="Arial" w:hint="eastAsia"/>
        </w:rPr>
        <w:t>雷尼</w:t>
      </w:r>
      <w:proofErr w:type="gramStart"/>
      <w:r w:rsidRPr="0032036F">
        <w:rPr>
          <w:rFonts w:ascii="Arial" w:eastAsia="Arial Unicode MS" w:hAnsi="Arial" w:cs="Arial" w:hint="eastAsia"/>
        </w:rPr>
        <w:t>绍</w:t>
      </w:r>
      <w:proofErr w:type="gramEnd"/>
      <w:r w:rsidRPr="0032036F">
        <w:rPr>
          <w:rFonts w:ascii="Arial" w:eastAsia="Arial Unicode MS" w:hAnsi="Arial" w:cs="Arial" w:hint="eastAsia"/>
        </w:rPr>
        <w:t>编码器产品部的技术主管</w:t>
      </w:r>
      <w:r w:rsidRPr="0032036F">
        <w:rPr>
          <w:rFonts w:ascii="Arial" w:eastAsia="Arial Unicode MS" w:hAnsi="Arial" w:cs="Arial"/>
        </w:rPr>
        <w:t>Finlay Evans博士及其团队迎难而上，基于雷尼</w:t>
      </w:r>
      <w:proofErr w:type="gramStart"/>
      <w:r w:rsidRPr="0032036F">
        <w:rPr>
          <w:rFonts w:ascii="Arial" w:eastAsia="Arial Unicode MS" w:hAnsi="Arial" w:cs="Arial"/>
        </w:rPr>
        <w:t>绍</w:t>
      </w:r>
      <w:proofErr w:type="gramEnd"/>
      <w:r w:rsidRPr="0032036F">
        <w:rPr>
          <w:rFonts w:ascii="Arial" w:eastAsia="Arial Unicode MS" w:hAnsi="Arial" w:cs="Arial"/>
        </w:rPr>
        <w:t xml:space="preserve">关联公司RLS </w:t>
      </w:r>
      <w:r>
        <w:rPr>
          <w:rFonts w:ascii="Arial" w:eastAsia="Arial Unicode MS" w:hAnsi="Arial" w:cs="Arial" w:hint="eastAsia"/>
        </w:rPr>
        <w:t xml:space="preserve">               </w:t>
      </w:r>
      <w:r w:rsidRPr="0032036F">
        <w:rPr>
          <w:rFonts w:ascii="Arial" w:eastAsia="Arial Unicode MS" w:hAnsi="Arial" w:cs="Arial"/>
        </w:rPr>
        <w:t>LinACE™技术，设计了一种定制的磁编码器解决方案。LinACE是一款极为坚固耐用的绝对式圆柱形直线编码器系统，设计用于集成到液压、</w:t>
      </w:r>
      <w:proofErr w:type="gramStart"/>
      <w:r w:rsidRPr="0032036F">
        <w:rPr>
          <w:rFonts w:ascii="Arial" w:eastAsia="Arial Unicode MS" w:hAnsi="Arial" w:cs="Arial"/>
        </w:rPr>
        <w:t>气动和</w:t>
      </w:r>
      <w:proofErr w:type="gramEnd"/>
      <w:r w:rsidRPr="0032036F">
        <w:rPr>
          <w:rFonts w:ascii="Arial" w:eastAsia="Arial Unicode MS" w:hAnsi="Arial" w:cs="Arial"/>
        </w:rPr>
        <w:t>电动机械传动装置中，作为位置或速度闭环应用的反馈元件。</w:t>
      </w:r>
    </w:p>
    <w:p w:rsidR="00B75393" w:rsidRPr="004D65A6" w:rsidRDefault="00B75393" w:rsidP="00B75393">
      <w:pPr>
        <w:spacing w:line="132" w:lineRule="auto"/>
        <w:jc w:val="both"/>
        <w:rPr>
          <w:rFonts w:ascii="Arial" w:eastAsia="Arial Unicode MS" w:hAnsi="Arial" w:cs="Arial"/>
        </w:rPr>
      </w:pPr>
    </w:p>
    <w:p w:rsidR="00B75393" w:rsidRDefault="0032036F" w:rsidP="00B75393">
      <w:pPr>
        <w:spacing w:line="283" w:lineRule="auto"/>
        <w:jc w:val="both"/>
        <w:rPr>
          <w:rFonts w:ascii="Arial" w:eastAsia="Arial Unicode MS" w:hAnsi="Arial" w:cs="Arial"/>
        </w:rPr>
      </w:pPr>
      <w:bookmarkStart w:id="0" w:name="OLE_LINK87"/>
      <w:r w:rsidRPr="0032036F">
        <w:rPr>
          <w:rFonts w:ascii="Arial" w:eastAsia="Arial Unicode MS" w:hAnsi="Arial" w:cs="Arial" w:hint="eastAsia"/>
        </w:rPr>
        <w:t>位置编码器安装在</w:t>
      </w:r>
      <w:proofErr w:type="gramStart"/>
      <w:r w:rsidRPr="0032036F">
        <w:rPr>
          <w:rFonts w:ascii="Arial" w:eastAsia="Arial Unicode MS" w:hAnsi="Arial" w:cs="Arial" w:hint="eastAsia"/>
        </w:rPr>
        <w:t>船翼以及</w:t>
      </w:r>
      <w:proofErr w:type="gramEnd"/>
      <w:r w:rsidRPr="0032036F">
        <w:rPr>
          <w:rFonts w:ascii="Arial" w:eastAsia="Arial Unicode MS" w:hAnsi="Arial" w:cs="Arial" w:hint="eastAsia"/>
        </w:rPr>
        <w:t>船舶左舷和右舵的控制表面。同时，通过大量的改进来增强</w:t>
      </w:r>
      <w:r w:rsidRPr="0032036F">
        <w:rPr>
          <w:rFonts w:ascii="Arial" w:eastAsia="Arial Unicode MS" w:hAnsi="Arial" w:cs="Arial"/>
        </w:rPr>
        <w:t>LinACE编码器在海洋环境下的耐用性。例如，编码器读数头（传感器）采用封装形式以保护内部的微电子元件，而专门设计的换向电枢可将编码器与结构振动</w:t>
      </w:r>
      <w:proofErr w:type="gramStart"/>
      <w:r w:rsidRPr="0032036F">
        <w:rPr>
          <w:rFonts w:ascii="Arial" w:eastAsia="Arial Unicode MS" w:hAnsi="Arial" w:cs="Arial"/>
        </w:rPr>
        <w:t>和船翼弯曲</w:t>
      </w:r>
      <w:proofErr w:type="gramEnd"/>
      <w:r w:rsidRPr="0032036F">
        <w:rPr>
          <w:rFonts w:ascii="Arial" w:eastAsia="Arial Unicode MS" w:hAnsi="Arial" w:cs="Arial"/>
        </w:rPr>
        <w:t>隔离。使用磁性联结机构确保读数头和</w:t>
      </w:r>
      <w:proofErr w:type="gramStart"/>
      <w:r w:rsidRPr="0032036F">
        <w:rPr>
          <w:rFonts w:ascii="Arial" w:eastAsia="Arial Unicode MS" w:hAnsi="Arial" w:cs="Arial"/>
        </w:rPr>
        <w:t>磁栅尺</w:t>
      </w:r>
      <w:proofErr w:type="gramEnd"/>
      <w:r w:rsidRPr="0032036F">
        <w:rPr>
          <w:rFonts w:ascii="Arial" w:eastAsia="Arial Unicode MS" w:hAnsi="Arial" w:cs="Arial"/>
        </w:rPr>
        <w:t>之间具有正确的间隙。</w:t>
      </w:r>
    </w:p>
    <w:bookmarkEnd w:id="0"/>
    <w:p w:rsidR="00FD1370" w:rsidRPr="0008693E" w:rsidRDefault="00FD1370" w:rsidP="00FD1370">
      <w:pPr>
        <w:spacing w:line="132" w:lineRule="auto"/>
        <w:jc w:val="both"/>
        <w:rPr>
          <w:rFonts w:ascii="Arial" w:eastAsia="Arial Unicode MS" w:hAnsi="Arial" w:cs="Arial"/>
        </w:rPr>
      </w:pPr>
    </w:p>
    <w:p w:rsidR="003B12BD" w:rsidRPr="0008693E" w:rsidRDefault="0032036F" w:rsidP="003B12BD">
      <w:pPr>
        <w:spacing w:line="283" w:lineRule="auto"/>
        <w:jc w:val="both"/>
        <w:rPr>
          <w:rFonts w:ascii="Arial" w:eastAsia="Arial Unicode MS" w:hAnsi="Arial" w:cs="Arial"/>
        </w:rPr>
      </w:pPr>
      <w:r w:rsidRPr="0032036F">
        <w:rPr>
          <w:rFonts w:ascii="Arial" w:eastAsia="Arial Unicode MS" w:hAnsi="Arial" w:cs="Arial" w:hint="eastAsia"/>
        </w:rPr>
        <w:t>这些设计特征对整体编码器系统的成功至关重要。任何设计失败都会造成无法在要求的时段内交付编码器</w:t>
      </w:r>
      <w:r w:rsidRPr="0032036F">
        <w:rPr>
          <w:rFonts w:ascii="Arial" w:eastAsia="Arial Unicode MS" w:hAnsi="Arial" w:cs="Arial"/>
        </w:rPr>
        <w:t xml:space="preserve"> — 这是Finlay及其团队面临的最大挑战。这实际上是一场争分夺秒的比赛。在紧要关头，雷尼</w:t>
      </w:r>
      <w:proofErr w:type="gramStart"/>
      <w:r w:rsidRPr="0032036F">
        <w:rPr>
          <w:rFonts w:ascii="Arial" w:eastAsia="Arial Unicode MS" w:hAnsi="Arial" w:cs="Arial"/>
        </w:rPr>
        <w:t>绍</w:t>
      </w:r>
      <w:proofErr w:type="gramEnd"/>
      <w:r w:rsidRPr="0032036F">
        <w:rPr>
          <w:rFonts w:ascii="Arial" w:eastAsia="Arial Unicode MS" w:hAnsi="Arial" w:cs="Arial"/>
        </w:rPr>
        <w:t>为路虎BAR帆船队提供了一种位置编码器控制解决方案，展现了其名副其实的世界一流技术水准。</w:t>
      </w:r>
    </w:p>
    <w:p w:rsidR="003B12BD" w:rsidRPr="0008693E" w:rsidRDefault="003B12BD" w:rsidP="003B12BD">
      <w:pPr>
        <w:spacing w:line="132" w:lineRule="auto"/>
        <w:jc w:val="both"/>
        <w:rPr>
          <w:rFonts w:ascii="Arial" w:eastAsia="Arial Unicode MS" w:hAnsi="Arial" w:cs="Arial"/>
        </w:rPr>
      </w:pPr>
    </w:p>
    <w:p w:rsidR="00B75393" w:rsidRPr="00FC5D6F" w:rsidRDefault="0032036F" w:rsidP="00B75393">
      <w:pPr>
        <w:spacing w:line="283" w:lineRule="auto"/>
        <w:jc w:val="both"/>
        <w:rPr>
          <w:rFonts w:ascii="Arial" w:eastAsia="Arial Unicode MS" w:hAnsi="Arial" w:cs="Arial"/>
        </w:rPr>
      </w:pPr>
      <w:r w:rsidRPr="0032036F">
        <w:rPr>
          <w:rFonts w:ascii="Arial" w:eastAsia="Arial Unicode MS" w:hAnsi="Arial" w:cs="Arial" w:hint="eastAsia"/>
        </w:rPr>
        <w:lastRenderedPageBreak/>
        <w:t>由路虎</w:t>
      </w:r>
      <w:r w:rsidRPr="0032036F">
        <w:rPr>
          <w:rFonts w:ascii="Arial" w:eastAsia="Arial Unicode MS" w:hAnsi="Arial" w:cs="Arial"/>
        </w:rPr>
        <w:t>BAR帆船</w:t>
      </w:r>
      <w:proofErr w:type="gramStart"/>
      <w:r w:rsidRPr="0032036F">
        <w:rPr>
          <w:rFonts w:ascii="Arial" w:eastAsia="Arial Unicode MS" w:hAnsi="Arial" w:cs="Arial"/>
        </w:rPr>
        <w:t>队制作</w:t>
      </w:r>
      <w:proofErr w:type="gramEnd"/>
      <w:r w:rsidRPr="0032036F">
        <w:rPr>
          <w:rFonts w:ascii="Arial" w:eastAsia="Arial Unicode MS" w:hAnsi="Arial" w:cs="Arial"/>
        </w:rPr>
        <w:t>的一段视频详细介绍了雷尼</w:t>
      </w:r>
      <w:proofErr w:type="gramStart"/>
      <w:r w:rsidRPr="0032036F">
        <w:rPr>
          <w:rFonts w:ascii="Arial" w:eastAsia="Arial Unicode MS" w:hAnsi="Arial" w:cs="Arial"/>
        </w:rPr>
        <w:t>绍</w:t>
      </w:r>
      <w:proofErr w:type="gramEnd"/>
      <w:r w:rsidRPr="0032036F">
        <w:rPr>
          <w:rFonts w:ascii="Arial" w:eastAsia="Arial Unicode MS" w:hAnsi="Arial" w:cs="Arial"/>
        </w:rPr>
        <w:t>编码器如何帮助定位</w:t>
      </w:r>
      <w:proofErr w:type="gramStart"/>
      <w:r w:rsidRPr="0032036F">
        <w:rPr>
          <w:rFonts w:ascii="Arial" w:eastAsia="Arial Unicode MS" w:hAnsi="Arial" w:cs="Arial"/>
        </w:rPr>
        <w:t>船翼使</w:t>
      </w:r>
      <w:proofErr w:type="gramEnd"/>
      <w:r w:rsidRPr="0032036F">
        <w:rPr>
          <w:rFonts w:ascii="Arial" w:eastAsia="Arial Unicode MS" w:hAnsi="Arial" w:cs="Arial"/>
        </w:rPr>
        <w:t>帆船达到最大速度。点击此处观看。</w:t>
      </w:r>
    </w:p>
    <w:p w:rsidR="00B75393" w:rsidRPr="004D65A6" w:rsidRDefault="00B75393" w:rsidP="00B75393">
      <w:pPr>
        <w:spacing w:line="132" w:lineRule="auto"/>
        <w:jc w:val="both"/>
        <w:rPr>
          <w:rFonts w:ascii="Arial" w:eastAsia="Arial Unicode MS" w:hAnsi="Arial" w:cs="Arial"/>
        </w:rPr>
      </w:pPr>
    </w:p>
    <w:p w:rsidR="00B75393" w:rsidRPr="004D65A6" w:rsidRDefault="0032036F" w:rsidP="00830304">
      <w:pPr>
        <w:spacing w:line="283" w:lineRule="auto"/>
        <w:jc w:val="both"/>
        <w:rPr>
          <w:rFonts w:ascii="Arial" w:eastAsia="Arial Unicode MS" w:hAnsi="Arial" w:cs="Arial"/>
        </w:rPr>
      </w:pPr>
      <w:r w:rsidRPr="0032036F">
        <w:rPr>
          <w:rFonts w:ascii="Arial" w:eastAsia="Arial Unicode MS" w:hAnsi="Arial" w:cs="Arial" w:hint="eastAsia"/>
        </w:rPr>
        <w:t>此外，路虎</w:t>
      </w:r>
      <w:r w:rsidRPr="0032036F">
        <w:rPr>
          <w:rFonts w:ascii="Arial" w:eastAsia="Arial Unicode MS" w:hAnsi="Arial" w:cs="Arial"/>
        </w:rPr>
        <w:t>BAR还使用雷尼</w:t>
      </w:r>
      <w:proofErr w:type="gramStart"/>
      <w:r w:rsidRPr="0032036F">
        <w:rPr>
          <w:rFonts w:ascii="Arial" w:eastAsia="Arial Unicode MS" w:hAnsi="Arial" w:cs="Arial"/>
        </w:rPr>
        <w:t>绍</w:t>
      </w:r>
      <w:proofErr w:type="gramEnd"/>
      <w:r w:rsidRPr="0032036F">
        <w:rPr>
          <w:rFonts w:ascii="Arial" w:eastAsia="Arial Unicode MS" w:hAnsi="Arial" w:cs="Arial"/>
        </w:rPr>
        <w:t>金属3D打印技术制造帆船液压系统的一些部件。</w:t>
      </w:r>
    </w:p>
    <w:p w:rsidR="00830304" w:rsidRPr="004D65A6" w:rsidRDefault="00830304" w:rsidP="00830304">
      <w:pPr>
        <w:spacing w:line="132" w:lineRule="auto"/>
        <w:jc w:val="both"/>
        <w:rPr>
          <w:rFonts w:ascii="Arial" w:eastAsia="Arial Unicode MS" w:hAnsi="Arial" w:cs="Arial"/>
        </w:rPr>
      </w:pPr>
    </w:p>
    <w:p w:rsidR="00830304" w:rsidRPr="00FC5D6F" w:rsidRDefault="00830304" w:rsidP="00830304">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Pr>
          <w:rFonts w:ascii="Arial" w:eastAsia="Arial Unicode MS" w:hAnsi="Arial" w:cs="Arial"/>
        </w:rPr>
        <w:t>www.renishaw.com.cn/</w:t>
      </w:r>
      <w:r>
        <w:rPr>
          <w:rFonts w:ascii="Arial" w:eastAsia="Arial Unicode MS" w:hAnsi="Arial" w:cs="Arial" w:hint="eastAsia"/>
          <w:lang w:val="en-US"/>
        </w:rPr>
        <w:t>encoders</w:t>
      </w:r>
    </w:p>
    <w:p w:rsidR="00B75393" w:rsidRDefault="00B75393" w:rsidP="00B75393">
      <w:pPr>
        <w:spacing w:line="283" w:lineRule="auto"/>
        <w:jc w:val="both"/>
        <w:rPr>
          <w:rFonts w:ascii="Arial" w:eastAsia="Arial Unicode MS" w:hAnsi="Arial" w:cs="Arial"/>
        </w:rPr>
      </w:pPr>
    </w:p>
    <w:p w:rsidR="00B75393" w:rsidRDefault="00B75393" w:rsidP="00B75393">
      <w:pPr>
        <w:spacing w:line="283"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bookmarkStart w:id="1" w:name="_GoBack"/>
      <w:bookmarkEnd w:id="1"/>
    </w:p>
    <w:p w:rsidR="006D0607" w:rsidRDefault="006D0607" w:rsidP="00D50C7C">
      <w:pPr>
        <w:spacing w:line="132"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4D65A6" w:rsidRDefault="004D65A6" w:rsidP="004D65A6">
      <w:pPr>
        <w:spacing w:line="283" w:lineRule="auto"/>
        <w:jc w:val="both"/>
        <w:rPr>
          <w:rFonts w:ascii="Arial" w:eastAsia="Arial Unicode MS" w:hAnsi="Arial" w:cs="Arial"/>
        </w:rPr>
      </w:pPr>
    </w:p>
    <w:p w:rsidR="0099444B" w:rsidRDefault="0099444B" w:rsidP="006D0607">
      <w:pPr>
        <w:spacing w:afterLines="50" w:after="120" w:line="288" w:lineRule="auto"/>
        <w:jc w:val="both"/>
        <w:rPr>
          <w:rFonts w:ascii="Arial" w:eastAsia="Arial Unicode MS" w:hAnsi="Arial" w:cs="Arial"/>
          <w:b/>
          <w:sz w:val="22"/>
          <w:szCs w:val="22"/>
        </w:rPr>
      </w:pPr>
    </w:p>
    <w:p w:rsidR="003B12BD" w:rsidRDefault="003B12BD" w:rsidP="006D0607">
      <w:pPr>
        <w:spacing w:afterLines="50" w:after="120" w:line="288" w:lineRule="auto"/>
        <w:jc w:val="both"/>
        <w:rPr>
          <w:rFonts w:ascii="Arial" w:eastAsia="Arial Unicode MS" w:hAnsi="Arial" w:cs="Arial"/>
          <w:b/>
          <w:sz w:val="22"/>
          <w:szCs w:val="22"/>
        </w:rPr>
      </w:pPr>
    </w:p>
    <w:p w:rsidR="003B12BD" w:rsidRDefault="003B12BD" w:rsidP="006D0607">
      <w:pPr>
        <w:spacing w:afterLines="50" w:after="120" w:line="288" w:lineRule="auto"/>
        <w:jc w:val="both"/>
        <w:rPr>
          <w:rFonts w:ascii="Arial" w:eastAsia="Arial Unicode MS" w:hAnsi="Arial" w:cs="Arial"/>
          <w:b/>
          <w:sz w:val="22"/>
          <w:szCs w:val="22"/>
        </w:rPr>
      </w:pPr>
    </w:p>
    <w:p w:rsidR="003B12BD" w:rsidRDefault="003B12BD" w:rsidP="006D0607">
      <w:pPr>
        <w:spacing w:afterLines="50" w:after="120" w:line="288" w:lineRule="auto"/>
        <w:jc w:val="both"/>
        <w:rPr>
          <w:rFonts w:ascii="Arial" w:eastAsia="Arial Unicode MS" w:hAnsi="Arial" w:cs="Arial"/>
          <w:b/>
          <w:sz w:val="22"/>
          <w:szCs w:val="22"/>
        </w:rPr>
      </w:pPr>
    </w:p>
    <w:p w:rsidR="00287DF1" w:rsidRDefault="00287DF1" w:rsidP="006D0607">
      <w:pPr>
        <w:spacing w:afterLines="50" w:after="120" w:line="288" w:lineRule="auto"/>
        <w:jc w:val="both"/>
        <w:rPr>
          <w:rFonts w:ascii="Arial" w:eastAsia="Arial Unicode MS" w:hAnsi="Arial" w:cs="Arial"/>
          <w:b/>
          <w:sz w:val="22"/>
          <w:szCs w:val="22"/>
        </w:rPr>
      </w:pPr>
    </w:p>
    <w:p w:rsidR="003F4D7E" w:rsidRDefault="003F4D7E" w:rsidP="006D0607">
      <w:pPr>
        <w:spacing w:afterLines="50" w:after="120" w:line="288" w:lineRule="auto"/>
        <w:jc w:val="both"/>
        <w:rPr>
          <w:rFonts w:ascii="Arial" w:eastAsia="Arial Unicode MS" w:hAnsi="Arial" w:cs="Arial"/>
          <w:b/>
          <w:sz w:val="22"/>
          <w:szCs w:val="22"/>
        </w:rPr>
      </w:pPr>
    </w:p>
    <w:p w:rsidR="003F4D7E" w:rsidRDefault="003F4D7E" w:rsidP="006D0607">
      <w:pPr>
        <w:spacing w:afterLines="50" w:after="120" w:line="288" w:lineRule="auto"/>
        <w:jc w:val="both"/>
        <w:rPr>
          <w:rFonts w:ascii="Arial" w:eastAsia="Arial Unicode MS" w:hAnsi="Arial" w:cs="Arial"/>
          <w:b/>
          <w:sz w:val="22"/>
          <w:szCs w:val="22"/>
        </w:rPr>
      </w:pPr>
    </w:p>
    <w:p w:rsidR="003F4D7E" w:rsidRDefault="003F4D7E" w:rsidP="006D0607">
      <w:pPr>
        <w:spacing w:afterLines="50" w:after="120" w:line="288" w:lineRule="auto"/>
        <w:jc w:val="both"/>
        <w:rPr>
          <w:rFonts w:ascii="Arial" w:eastAsia="Arial Unicode MS" w:hAnsi="Arial" w:cs="Arial"/>
          <w:b/>
          <w:sz w:val="22"/>
          <w:szCs w:val="22"/>
        </w:rPr>
      </w:pPr>
    </w:p>
    <w:p w:rsidR="00625574" w:rsidRDefault="00625574"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w:t>
      </w:r>
      <w:proofErr w:type="gramStart"/>
      <w:r w:rsidRPr="00943FA8">
        <w:rPr>
          <w:rFonts w:ascii="Arial" w:eastAsia="Arial Unicode MS" w:hAnsi="Arial" w:cs="Arial"/>
          <w:b/>
          <w:sz w:val="22"/>
          <w:szCs w:val="22"/>
        </w:rPr>
        <w:t>绍</w:t>
      </w:r>
      <w:proofErr w:type="gramEnd"/>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用增材制造</w:t>
      </w:r>
      <w:proofErr w:type="gramEnd"/>
      <w:r w:rsidRPr="00943FA8">
        <w:rPr>
          <w:rFonts w:ascii="Arial" w:eastAsia="Arial Unicode MS" w:hAnsi="Arial" w:cs="Arial"/>
        </w:rPr>
        <w:t>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w:t>
      </w:r>
      <w:proofErr w:type="gramStart"/>
      <w:r w:rsidRPr="00943FA8">
        <w:rPr>
          <w:rFonts w:ascii="Arial" w:eastAsia="Arial Unicode MS" w:hAnsi="Arial" w:cs="Arial"/>
        </w:rPr>
        <w:t>绍</w:t>
      </w:r>
      <w:proofErr w:type="gramEnd"/>
      <w:r w:rsidRPr="00943FA8">
        <w:rPr>
          <w:rFonts w:ascii="Arial" w:eastAsia="Arial Unicode MS" w:hAnsi="Arial" w:cs="Arial"/>
        </w:rPr>
        <w:t>实现了</w:t>
      </w:r>
      <w:r w:rsidR="00982B36">
        <w:rPr>
          <w:rFonts w:ascii="Arial" w:eastAsia="Arial Unicode MS" w:hAnsi="Arial" w:cs="Arial" w:hint="eastAsia"/>
        </w:rPr>
        <w:t xml:space="preserve">     </w:t>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请访问雷尼绍</w:t>
      </w:r>
      <w:proofErr w:type="gramEnd"/>
      <w:r w:rsidRPr="00943FA8">
        <w:rPr>
          <w:rFonts w:ascii="Arial" w:eastAsia="Arial Unicode MS" w:hAnsi="Arial" w:cs="Arial" w:hint="eastAsia"/>
        </w:rPr>
        <w:t>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D2" w:rsidRDefault="002F7FD2" w:rsidP="002E2F8C">
      <w:r>
        <w:separator/>
      </w:r>
    </w:p>
  </w:endnote>
  <w:endnote w:type="continuationSeparator" w:id="0">
    <w:p w:rsidR="002F7FD2" w:rsidRDefault="002F7FD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D2" w:rsidRDefault="002F7FD2" w:rsidP="002E2F8C">
      <w:r>
        <w:separator/>
      </w:r>
    </w:p>
  </w:footnote>
  <w:footnote w:type="continuationSeparator" w:id="0">
    <w:p w:rsidR="002F7FD2" w:rsidRDefault="002F7FD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2F7FD2">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593697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0C3B"/>
    <w:rsid w:val="00241AD5"/>
    <w:rsid w:val="00241FBB"/>
    <w:rsid w:val="002469DB"/>
    <w:rsid w:val="00251025"/>
    <w:rsid w:val="00266181"/>
    <w:rsid w:val="00282C7D"/>
    <w:rsid w:val="00287DF1"/>
    <w:rsid w:val="002B7F0F"/>
    <w:rsid w:val="002D7A1F"/>
    <w:rsid w:val="002E2F8C"/>
    <w:rsid w:val="002E4A49"/>
    <w:rsid w:val="002F7FD2"/>
    <w:rsid w:val="0030329E"/>
    <w:rsid w:val="00305D05"/>
    <w:rsid w:val="00316F4C"/>
    <w:rsid w:val="0032036F"/>
    <w:rsid w:val="00323596"/>
    <w:rsid w:val="00324E8B"/>
    <w:rsid w:val="00332094"/>
    <w:rsid w:val="003377F3"/>
    <w:rsid w:val="00340471"/>
    <w:rsid w:val="0034099E"/>
    <w:rsid w:val="00345892"/>
    <w:rsid w:val="003463C3"/>
    <w:rsid w:val="003647B3"/>
    <w:rsid w:val="00371906"/>
    <w:rsid w:val="0037242B"/>
    <w:rsid w:val="00381AE5"/>
    <w:rsid w:val="00387027"/>
    <w:rsid w:val="00391FC4"/>
    <w:rsid w:val="00392EF6"/>
    <w:rsid w:val="0039382D"/>
    <w:rsid w:val="003961AF"/>
    <w:rsid w:val="003A5DDB"/>
    <w:rsid w:val="003B12BD"/>
    <w:rsid w:val="003B60A3"/>
    <w:rsid w:val="003C0BEE"/>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25574"/>
    <w:rsid w:val="0065160E"/>
    <w:rsid w:val="0065468E"/>
    <w:rsid w:val="00665C28"/>
    <w:rsid w:val="0068428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030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0A7F"/>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5B1"/>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1A323C"/>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5A87D7F4-4836-4454-830C-ECFDD61E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Doreen Hu</cp:lastModifiedBy>
  <cp:revision>12</cp:revision>
  <cp:lastPrinted>2011-08-09T11:37:00Z</cp:lastPrinted>
  <dcterms:created xsi:type="dcterms:W3CDTF">2017-06-06T01:31:00Z</dcterms:created>
  <dcterms:modified xsi:type="dcterms:W3CDTF">2017-06-19T01:27:00Z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