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33596" w14:textId="77777777" w:rsidR="0073088A" w:rsidRPr="00121BFD" w:rsidRDefault="00121BFD" w:rsidP="005428DC">
      <w:pPr>
        <w:spacing w:line="24" w:lineRule="atLeast"/>
        <w:ind w:right="567"/>
        <w:rPr>
          <w:rFonts w:ascii="Arial" w:hAnsi="Arial" w:cs="Arial"/>
        </w:rPr>
      </w:pPr>
      <w:r w:rsidRPr="00121BFD">
        <w:rPr>
          <w:rFonts w:ascii="Arial" w:hAnsi="Arial" w:cs="Arial" w:hint="eastAsia"/>
          <w:noProof/>
        </w:rPr>
        <w:drawing>
          <wp:anchor distT="0" distB="0" distL="114300" distR="114300" simplePos="0" relativeHeight="251657728" behindDoc="0" locked="0" layoutInCell="0" allowOverlap="1" wp14:anchorId="7A8F948E" wp14:editId="7142F80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0BA346" w14:textId="77777777" w:rsidR="005428DC" w:rsidRPr="008964B7" w:rsidRDefault="005428DC" w:rsidP="005428DC">
      <w:pPr>
        <w:spacing w:line="24" w:lineRule="atLeast"/>
        <w:ind w:right="-554"/>
        <w:rPr>
          <w:rFonts w:ascii="Helvetica" w:eastAsia="Kozuka Gothic Std R" w:hAnsi="Helvetica" w:cs="Helvetica"/>
          <w:b/>
          <w:sz w:val="22"/>
        </w:rPr>
      </w:pPr>
      <w:r w:rsidRPr="008964B7">
        <w:rPr>
          <w:rFonts w:ascii="Helvetica" w:eastAsia="Kozuka Gothic Std R" w:hAnsi="Helvetica" w:cs="Helvetica"/>
          <w:b/>
          <w:sz w:val="22"/>
        </w:rPr>
        <w:t>レニショーが、</w:t>
      </w:r>
      <w:r w:rsidRPr="008964B7">
        <w:rPr>
          <w:rFonts w:ascii="Helvetica" w:eastAsia="Kozuka Gothic Std R" w:hAnsi="Helvetica" w:cs="Helvetica"/>
          <w:b/>
          <w:sz w:val="22"/>
        </w:rPr>
        <w:t xml:space="preserve">CNC </w:t>
      </w:r>
      <w:r w:rsidRPr="008964B7">
        <w:rPr>
          <w:rFonts w:ascii="Helvetica" w:eastAsia="Kozuka Gothic Std R" w:hAnsi="Helvetica" w:cs="Helvetica"/>
          <w:b/>
          <w:sz w:val="22"/>
        </w:rPr>
        <w:t>工作機械用各種オンマシンアプリを発表</w:t>
      </w:r>
    </w:p>
    <w:p w14:paraId="07835793" w14:textId="77777777" w:rsidR="005428DC" w:rsidRPr="008964B7" w:rsidRDefault="005428DC" w:rsidP="005428DC">
      <w:pPr>
        <w:spacing w:line="24" w:lineRule="atLeast"/>
        <w:ind w:right="-554"/>
        <w:rPr>
          <w:rFonts w:ascii="Helvetica" w:eastAsia="Kozuka Gothic Std R" w:hAnsi="Helvetica" w:cs="Helvetica"/>
        </w:rPr>
      </w:pPr>
    </w:p>
    <w:p w14:paraId="54C35D25" w14:textId="77777777" w:rsidR="005428DC" w:rsidRPr="008964B7" w:rsidRDefault="005428DC"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ワーク計測および寸法計測用の直感的で使いやすいオンマシンプローブ計測アプリ</w:t>
      </w:r>
    </w:p>
    <w:p w14:paraId="65D93DDD" w14:textId="77777777" w:rsidR="005428DC" w:rsidRPr="008964B7" w:rsidRDefault="005428DC" w:rsidP="005428DC">
      <w:pPr>
        <w:spacing w:line="24" w:lineRule="atLeast"/>
        <w:ind w:right="-556"/>
        <w:rPr>
          <w:rFonts w:ascii="Helvetica" w:eastAsia="Kozuka Gothic Std R" w:hAnsi="Helvetica" w:cs="Helvetica"/>
        </w:rPr>
      </w:pPr>
    </w:p>
    <w:p w14:paraId="5A2736ED" w14:textId="3C2AE494" w:rsidR="005428DC" w:rsidRPr="008964B7" w:rsidRDefault="005428DC"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世界トップレベルのエンジニアリング企業であるレニショーは、各種オンマシンプローブ計測用アプリを</w:t>
      </w:r>
      <w:r w:rsidRPr="008964B7">
        <w:rPr>
          <w:rFonts w:ascii="Helvetica" w:eastAsia="Kozuka Gothic Std R" w:hAnsi="Helvetica" w:cs="Helvetica"/>
        </w:rPr>
        <w:t xml:space="preserve"> EMO Hannover 2017</w:t>
      </w:r>
      <w:r w:rsidRPr="008964B7">
        <w:rPr>
          <w:rFonts w:ascii="Helvetica" w:eastAsia="Kozuka Gothic Std R" w:hAnsi="Helvetica" w:cs="Helvetica"/>
        </w:rPr>
        <w:t>（</w:t>
      </w:r>
      <w:r w:rsidRPr="008964B7">
        <w:rPr>
          <w:rFonts w:ascii="Helvetica" w:eastAsia="Kozuka Gothic Std R" w:hAnsi="Helvetica" w:cs="Helvetica"/>
        </w:rPr>
        <w:t xml:space="preserve">9 </w:t>
      </w:r>
      <w:r w:rsidRPr="008964B7">
        <w:rPr>
          <w:rFonts w:ascii="Helvetica" w:eastAsia="Kozuka Gothic Std R" w:hAnsi="Helvetica" w:cs="Helvetica"/>
        </w:rPr>
        <w:t>月</w:t>
      </w:r>
      <w:r w:rsidRPr="008964B7">
        <w:rPr>
          <w:rFonts w:ascii="Helvetica" w:eastAsia="Kozuka Gothic Std R" w:hAnsi="Helvetica" w:cs="Helvetica"/>
        </w:rPr>
        <w:t xml:space="preserve"> 18 </w:t>
      </w:r>
      <w:r w:rsidRPr="008964B7">
        <w:rPr>
          <w:rFonts w:ascii="Helvetica" w:eastAsia="Kozuka Gothic Std R" w:hAnsi="Helvetica" w:cs="Helvetica"/>
        </w:rPr>
        <w:t>日～</w:t>
      </w:r>
      <w:r w:rsidRPr="008964B7">
        <w:rPr>
          <w:rFonts w:ascii="Helvetica" w:eastAsia="Kozuka Gothic Std R" w:hAnsi="Helvetica" w:cs="Helvetica"/>
        </w:rPr>
        <w:t xml:space="preserve">23 </w:t>
      </w:r>
      <w:r w:rsidRPr="008964B7">
        <w:rPr>
          <w:rFonts w:ascii="Helvetica" w:eastAsia="Kozuka Gothic Std R" w:hAnsi="Helvetica" w:cs="Helvetica"/>
        </w:rPr>
        <w:t>日、ドイツ開催。第</w:t>
      </w:r>
      <w:r w:rsidRPr="008964B7">
        <w:rPr>
          <w:rFonts w:ascii="Helvetica" w:eastAsia="Kozuka Gothic Std R" w:hAnsi="Helvetica" w:cs="Helvetica"/>
        </w:rPr>
        <w:t xml:space="preserve"> 6 </w:t>
      </w:r>
      <w:r w:rsidRPr="008964B7">
        <w:rPr>
          <w:rFonts w:ascii="Helvetica" w:eastAsia="Kozuka Gothic Std R" w:hAnsi="Helvetica" w:cs="Helvetica"/>
        </w:rPr>
        <w:t>ホールの</w:t>
      </w:r>
      <w:r w:rsidRPr="008964B7">
        <w:rPr>
          <w:rFonts w:ascii="Helvetica" w:eastAsia="Kozuka Gothic Std R" w:hAnsi="Helvetica" w:cs="Helvetica"/>
        </w:rPr>
        <w:t xml:space="preserve"> B46 </w:t>
      </w:r>
      <w:r w:rsidRPr="008964B7">
        <w:rPr>
          <w:rFonts w:ascii="Helvetica" w:eastAsia="Kozuka Gothic Std R" w:hAnsi="Helvetica" w:cs="Helvetica"/>
        </w:rPr>
        <w:t>スタンド）にて紹介します。</w:t>
      </w:r>
    </w:p>
    <w:p w14:paraId="2D7314AA" w14:textId="77777777" w:rsidR="005428DC" w:rsidRPr="008964B7" w:rsidRDefault="005428DC" w:rsidP="005428DC">
      <w:pPr>
        <w:spacing w:line="24" w:lineRule="atLeast"/>
        <w:ind w:right="-556"/>
        <w:rPr>
          <w:rFonts w:ascii="Helvetica" w:eastAsia="Kozuka Gothic Std R" w:hAnsi="Helvetica" w:cs="Helvetica"/>
        </w:rPr>
      </w:pPr>
    </w:p>
    <w:p w14:paraId="32EC8D2F" w14:textId="77777777" w:rsidR="005428DC" w:rsidRPr="008964B7" w:rsidRDefault="005428DC"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工作機械メーカーの間では</w:t>
      </w:r>
      <w:r w:rsidRPr="008964B7">
        <w:rPr>
          <w:rFonts w:ascii="Helvetica" w:eastAsia="Kozuka Gothic Std R" w:hAnsi="Helvetica" w:cs="Helvetica"/>
        </w:rPr>
        <w:t xml:space="preserve"> Microsoft</w:t>
      </w:r>
      <w:r w:rsidRPr="008964B7">
        <w:rPr>
          <w:rFonts w:ascii="Helvetica" w:eastAsia="Kozuka Gothic Std R" w:hAnsi="Helvetica" w:cs="Helvetica"/>
          <w:vertAlign w:val="superscript"/>
        </w:rPr>
        <w:t>®</w:t>
      </w:r>
      <w:r w:rsidRPr="008964B7">
        <w:rPr>
          <w:rFonts w:ascii="Helvetica" w:eastAsia="Kozuka Gothic Std R" w:hAnsi="Helvetica" w:cs="Helvetica"/>
        </w:rPr>
        <w:t xml:space="preserve"> Windows</w:t>
      </w:r>
      <w:r w:rsidRPr="008964B7">
        <w:rPr>
          <w:rFonts w:ascii="Helvetica" w:eastAsia="Kozuka Gothic Std R" w:hAnsi="Helvetica" w:cs="Helvetica"/>
          <w:vertAlign w:val="superscript"/>
        </w:rPr>
        <w:t>®</w:t>
      </w:r>
      <w:r w:rsidRPr="008964B7">
        <w:rPr>
          <w:rFonts w:ascii="Helvetica" w:eastAsia="Kozuka Gothic Std R" w:hAnsi="Helvetica" w:cs="Helvetica"/>
        </w:rPr>
        <w:t xml:space="preserve"> </w:t>
      </w:r>
      <w:r w:rsidRPr="008964B7">
        <w:rPr>
          <w:rFonts w:ascii="Helvetica" w:eastAsia="Kozuka Gothic Std R" w:hAnsi="Helvetica" w:cs="Helvetica"/>
        </w:rPr>
        <w:t>ベースのタッチスクリーンを統合した工作機械コントローラを開発する風潮が高まっており、工作機械用プローブ計測の機能を補助するオンマシンアプリの開発に最適なプラットフォームが整ってきています。レニショーは、プローブ計測ルーチンを素早く簡単に作成、実行さらには再検証するためのオンマシンアプリのラインナップを拡張しており、メーカーなどのサイクルタイム最短化や生産性最適化に貢献しています。</w:t>
      </w:r>
    </w:p>
    <w:p w14:paraId="37F10C3B" w14:textId="77777777" w:rsidR="005428DC" w:rsidRPr="008964B7" w:rsidRDefault="005428DC" w:rsidP="005428DC">
      <w:pPr>
        <w:spacing w:line="24" w:lineRule="atLeast"/>
        <w:ind w:right="-556"/>
        <w:rPr>
          <w:rFonts w:ascii="Helvetica" w:eastAsia="Kozuka Gothic Std R" w:hAnsi="Helvetica" w:cs="Helvetica"/>
        </w:rPr>
      </w:pPr>
    </w:p>
    <w:p w14:paraId="356F0A34" w14:textId="77777777" w:rsidR="005428DC" w:rsidRPr="008964B7" w:rsidRDefault="005428DC"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これらのアプリは革新的かつ直感的であるにもかかわらず、高性能であり、プローブ計測を初めて活用するユーザーや機械コードについての知識をほとんど持たないユーザーにとって最適です。経験豊富なユーザーにとってももちろん活用する利点があります。</w:t>
      </w:r>
    </w:p>
    <w:p w14:paraId="7FE72D66" w14:textId="77777777" w:rsidR="005428DC" w:rsidRPr="008964B7" w:rsidRDefault="005428DC" w:rsidP="005428DC">
      <w:pPr>
        <w:spacing w:line="24" w:lineRule="atLeast"/>
        <w:ind w:right="-556"/>
        <w:rPr>
          <w:rFonts w:ascii="Helvetica" w:eastAsia="Kozuka Gothic Std R" w:hAnsi="Helvetica" w:cs="Helvetica"/>
        </w:rPr>
      </w:pPr>
    </w:p>
    <w:p w14:paraId="62C5B151" w14:textId="4BF3815C" w:rsidR="005428DC" w:rsidRPr="008964B7" w:rsidRDefault="00D34892"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プローブのキャリブレーションやパーツ芯出し、工具計測、パーツ寸法計測に使用するアプリ</w:t>
      </w:r>
      <w:r w:rsidRPr="008964B7">
        <w:rPr>
          <w:rFonts w:ascii="Helvetica" w:eastAsia="Kozuka Gothic Std R" w:hAnsi="Helvetica" w:cs="Helvetica"/>
        </w:rPr>
        <w:t xml:space="preserve"> Set and Inspect </w:t>
      </w:r>
      <w:r w:rsidRPr="008964B7">
        <w:rPr>
          <w:rFonts w:ascii="Helvetica" w:eastAsia="Kozuka Gothic Std R" w:hAnsi="Helvetica" w:cs="Helvetica"/>
        </w:rPr>
        <w:t>は非常にシンプルであるため、トレーニングは実質必要ありません。アイコン主体のプログラミング環境から必要なプローブ計測サイクルを選択し、必要な入力欄を埋めるだけでプログラミングが完了し、必要となる機械コードの生成や機械コードのコントローラへのロードといった残りの作業はアプリが自動で行います。そのため、プログラミングに必要な時間を大幅に節約でき、またデータ入力ミスを実質排除できます。計測結果はすぐに画面で確認することができ、計測対象の形状に応じた公称値、実測値、偏差が表示されます。</w:t>
      </w:r>
    </w:p>
    <w:p w14:paraId="553055A7" w14:textId="77777777" w:rsidR="005428DC" w:rsidRPr="008964B7" w:rsidRDefault="005428DC" w:rsidP="005428DC">
      <w:pPr>
        <w:spacing w:line="24" w:lineRule="atLeast"/>
        <w:ind w:right="-556"/>
        <w:rPr>
          <w:rFonts w:ascii="Helvetica" w:eastAsia="Kozuka Gothic Std R" w:hAnsi="Helvetica" w:cs="Helvetica"/>
        </w:rPr>
      </w:pPr>
    </w:p>
    <w:p w14:paraId="3A52D0B8" w14:textId="3A307BDD" w:rsidR="005428DC" w:rsidRPr="008964B7" w:rsidRDefault="004335FD"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基本となるこの</w:t>
      </w:r>
      <w:r w:rsidRPr="008964B7">
        <w:rPr>
          <w:rFonts w:ascii="Helvetica" w:eastAsia="Kozuka Gothic Std R" w:hAnsi="Helvetica" w:cs="Helvetica"/>
          <w:i/>
        </w:rPr>
        <w:t>単一サイクル</w:t>
      </w:r>
      <w:r w:rsidRPr="008964B7">
        <w:rPr>
          <w:rFonts w:ascii="Helvetica" w:eastAsia="Kozuka Gothic Std R" w:hAnsi="Helvetica" w:cs="Helvetica"/>
        </w:rPr>
        <w:t>モードに加えて、</w:t>
      </w:r>
      <w:r w:rsidRPr="008964B7">
        <w:rPr>
          <w:rFonts w:ascii="Helvetica" w:eastAsia="Kozuka Gothic Std R" w:hAnsi="Helvetica" w:cs="Helvetica"/>
        </w:rPr>
        <w:t xml:space="preserve">Set and Inspect </w:t>
      </w:r>
      <w:r w:rsidRPr="008964B7">
        <w:rPr>
          <w:rFonts w:ascii="Helvetica" w:eastAsia="Kozuka Gothic Std R" w:hAnsi="Helvetica" w:cs="Helvetica"/>
        </w:rPr>
        <w:t>には</w:t>
      </w:r>
      <w:r w:rsidRPr="008964B7">
        <w:rPr>
          <w:rFonts w:ascii="Helvetica" w:eastAsia="Kozuka Gothic Std R" w:hAnsi="Helvetica" w:cs="Helvetica"/>
          <w:i/>
        </w:rPr>
        <w:t>プログラムビルダー</w:t>
      </w:r>
      <w:r w:rsidRPr="008964B7">
        <w:rPr>
          <w:rFonts w:ascii="Helvetica" w:eastAsia="Kozuka Gothic Std R" w:hAnsi="Helvetica" w:cs="Helvetica"/>
        </w:rPr>
        <w:t>モードもあり、より複雑なプローブ計測ルーチンを作成することができます。計測サイクルを</w:t>
      </w:r>
      <w:r w:rsidRPr="008964B7">
        <w:rPr>
          <w:rFonts w:ascii="Helvetica" w:eastAsia="Kozuka Gothic Std R" w:hAnsi="Helvetica" w:cs="Helvetica"/>
        </w:rPr>
        <w:t xml:space="preserve"> 1 </w:t>
      </w:r>
      <w:r w:rsidRPr="008964B7">
        <w:rPr>
          <w:rFonts w:ascii="Helvetica" w:eastAsia="Kozuka Gothic Std R" w:hAnsi="Helvetica" w:cs="Helvetica"/>
        </w:rPr>
        <w:t>形状ごとに作成し、最終的にスタンドアロンとして実行したり、既存の機械コードに組み込んだりすることができる複数形状プログラムにすることができます。</w:t>
      </w:r>
    </w:p>
    <w:p w14:paraId="161DEFA6" w14:textId="77777777" w:rsidR="005428DC" w:rsidRPr="008964B7" w:rsidRDefault="005428DC" w:rsidP="005428DC">
      <w:pPr>
        <w:spacing w:line="24" w:lineRule="atLeast"/>
        <w:ind w:right="-556"/>
        <w:rPr>
          <w:rFonts w:ascii="Helvetica" w:eastAsia="Kozuka Gothic Std R" w:hAnsi="Helvetica" w:cs="Helvetica"/>
        </w:rPr>
      </w:pPr>
    </w:p>
    <w:p w14:paraId="157F6DC0" w14:textId="79E4BEC2" w:rsidR="005428DC" w:rsidRPr="008964B7" w:rsidRDefault="00BB35A2"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 xml:space="preserve">Set and Inspect </w:t>
      </w:r>
      <w:r w:rsidRPr="008964B7">
        <w:rPr>
          <w:rFonts w:ascii="Helvetica" w:eastAsia="Kozuka Gothic Std R" w:hAnsi="Helvetica" w:cs="Helvetica"/>
        </w:rPr>
        <w:t>は</w:t>
      </w:r>
      <w:r w:rsidRPr="008964B7">
        <w:rPr>
          <w:rFonts w:ascii="Helvetica" w:eastAsia="Kozuka Gothic Std R" w:hAnsi="Helvetica" w:cs="Helvetica"/>
        </w:rPr>
        <w:t xml:space="preserve"> OEM </w:t>
      </w:r>
      <w:r w:rsidRPr="008964B7">
        <w:rPr>
          <w:rFonts w:ascii="Helvetica" w:eastAsia="Kozuka Gothic Std R" w:hAnsi="Helvetica" w:cs="Helvetica"/>
        </w:rPr>
        <w:t>用としてもレトロフィット用としても使用することができ、</w:t>
      </w:r>
      <w:r w:rsidRPr="008964B7">
        <w:rPr>
          <w:rFonts w:ascii="Helvetica" w:eastAsia="Kozuka Gothic Std R" w:hAnsi="Helvetica" w:cs="Helvetica"/>
        </w:rPr>
        <w:t>Fanuc</w:t>
      </w:r>
      <w:r w:rsidRPr="008964B7">
        <w:rPr>
          <w:rFonts w:ascii="Helvetica" w:eastAsia="Kozuka Gothic Std R" w:hAnsi="Helvetica" w:cs="Helvetica"/>
        </w:rPr>
        <w:t>、</w:t>
      </w:r>
      <w:r w:rsidRPr="008964B7">
        <w:rPr>
          <w:rFonts w:ascii="Helvetica" w:eastAsia="Kozuka Gothic Std R" w:hAnsi="Helvetica" w:cs="Helvetica"/>
        </w:rPr>
        <w:t>Mazak</w:t>
      </w:r>
      <w:r w:rsidRPr="008964B7">
        <w:rPr>
          <w:rFonts w:ascii="Helvetica" w:eastAsia="Kozuka Gothic Std R" w:hAnsi="Helvetica" w:cs="Helvetica"/>
        </w:rPr>
        <w:t>、</w:t>
      </w:r>
      <w:r w:rsidRPr="008964B7">
        <w:rPr>
          <w:rFonts w:ascii="Helvetica" w:eastAsia="Kozuka Gothic Std R" w:hAnsi="Helvetica" w:cs="Helvetica"/>
        </w:rPr>
        <w:t xml:space="preserve">Mitsubishi </w:t>
      </w:r>
      <w:r w:rsidRPr="008964B7">
        <w:rPr>
          <w:rFonts w:ascii="Helvetica" w:eastAsia="Kozuka Gothic Std R" w:hAnsi="Helvetica" w:cs="Helvetica"/>
        </w:rPr>
        <w:t>また</w:t>
      </w:r>
      <w:r w:rsidRPr="008964B7">
        <w:rPr>
          <w:rFonts w:ascii="Helvetica" w:eastAsia="Kozuka Gothic Std R" w:hAnsi="Helvetica" w:cs="Helvetica"/>
        </w:rPr>
        <w:t xml:space="preserve"> Okuma </w:t>
      </w:r>
      <w:r w:rsidRPr="008964B7">
        <w:rPr>
          <w:rFonts w:ascii="Helvetica" w:eastAsia="Kozuka Gothic Std R" w:hAnsi="Helvetica" w:cs="Helvetica"/>
        </w:rPr>
        <w:t>といった主要なコントローラブランドとも互換性があるため、</w:t>
      </w:r>
      <w:r w:rsidRPr="008964B7">
        <w:rPr>
          <w:rFonts w:ascii="Helvetica" w:eastAsia="Kozuka Gothic Std R" w:hAnsi="Helvetica" w:cs="Helvetica"/>
        </w:rPr>
        <w:t xml:space="preserve">Microsoft® Windows® </w:t>
      </w:r>
      <w:r w:rsidRPr="008964B7">
        <w:rPr>
          <w:rFonts w:ascii="Helvetica" w:eastAsia="Kozuka Gothic Std R" w:hAnsi="Helvetica" w:cs="Helvetica"/>
        </w:rPr>
        <w:t>ベースのコントローラや、コントローラに接続した</w:t>
      </w:r>
      <w:r w:rsidRPr="008964B7">
        <w:rPr>
          <w:rFonts w:ascii="Helvetica" w:eastAsia="Kozuka Gothic Std R" w:hAnsi="Helvetica" w:cs="Helvetica"/>
        </w:rPr>
        <w:t xml:space="preserve"> Windows </w:t>
      </w:r>
      <w:r w:rsidRPr="008964B7">
        <w:rPr>
          <w:rFonts w:ascii="Helvetica" w:eastAsia="Kozuka Gothic Std R" w:hAnsi="Helvetica" w:cs="Helvetica"/>
        </w:rPr>
        <w:t>タブレットにインストールができます。また、メニューをカスタム可能なため、</w:t>
      </w:r>
      <w:r w:rsidRPr="008964B7">
        <w:rPr>
          <w:rFonts w:ascii="Helvetica" w:eastAsia="Kozuka Gothic Std R" w:hAnsi="Helvetica" w:cs="Helvetica"/>
        </w:rPr>
        <w:t xml:space="preserve">1 </w:t>
      </w:r>
      <w:r w:rsidRPr="008964B7">
        <w:rPr>
          <w:rFonts w:ascii="Helvetica" w:eastAsia="Kozuka Gothic Std R" w:hAnsi="Helvetica" w:cs="Helvetica"/>
        </w:rPr>
        <w:t>度インストールすれば、</w:t>
      </w:r>
      <w:r w:rsidRPr="008964B7">
        <w:rPr>
          <w:rFonts w:ascii="Helvetica" w:eastAsia="Kozuka Gothic Std R" w:hAnsi="Helvetica" w:cs="Helvetica"/>
        </w:rPr>
        <w:t xml:space="preserve">3 </w:t>
      </w:r>
      <w:r w:rsidRPr="008964B7">
        <w:rPr>
          <w:rFonts w:ascii="Helvetica" w:eastAsia="Kozuka Gothic Std R" w:hAnsi="Helvetica" w:cs="Helvetica"/>
        </w:rPr>
        <w:t>軸マシニングセンター、</w:t>
      </w:r>
      <w:r w:rsidRPr="008964B7">
        <w:rPr>
          <w:rFonts w:ascii="Helvetica" w:eastAsia="Kozuka Gothic Std R" w:hAnsi="Helvetica" w:cs="Helvetica"/>
        </w:rPr>
        <w:t xml:space="preserve">5 </w:t>
      </w:r>
      <w:r w:rsidRPr="008964B7">
        <w:rPr>
          <w:rFonts w:ascii="Helvetica" w:eastAsia="Kozuka Gothic Std R" w:hAnsi="Helvetica" w:cs="Helvetica"/>
        </w:rPr>
        <w:t>軸マシニングセンター、旋盤、複合加工機のすべてに使用できます。</w:t>
      </w:r>
    </w:p>
    <w:p w14:paraId="54A22C4D" w14:textId="77777777" w:rsidR="005428DC" w:rsidRPr="008964B7" w:rsidRDefault="005428DC" w:rsidP="005428DC">
      <w:pPr>
        <w:spacing w:line="24" w:lineRule="atLeast"/>
        <w:ind w:right="-556"/>
        <w:rPr>
          <w:rFonts w:ascii="Helvetica" w:eastAsia="Kozuka Gothic Std R" w:hAnsi="Helvetica" w:cs="Helvetica"/>
        </w:rPr>
      </w:pPr>
    </w:p>
    <w:p w14:paraId="6C8A5FBC" w14:textId="48F94C26" w:rsidR="005428DC" w:rsidRPr="008964B7" w:rsidRDefault="004335FD"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lastRenderedPageBreak/>
        <w:t>レポーティングはリアルタイムでプロセスをモニタリングする補助的なアプリであり、計測データを視覚的にかつグラフィカルに生成し、計測ごとに合格、不合格また警告を表示するため、基礎的なトレンドのレポートに最適なツールです。また、工作機械コントローラに保存したアーカイブ計測データを表示し確認することもできるため、長期にわたるトレンドや熱変位の把握や保全予防タスクのスケジューリングにも活用できます。</w:t>
      </w:r>
    </w:p>
    <w:p w14:paraId="1387A05E" w14:textId="77777777" w:rsidR="005428DC" w:rsidRPr="008964B7" w:rsidRDefault="005428DC" w:rsidP="005428DC">
      <w:pPr>
        <w:spacing w:line="24" w:lineRule="atLeast"/>
        <w:ind w:right="-556"/>
        <w:rPr>
          <w:rFonts w:ascii="Helvetica" w:eastAsia="Kozuka Gothic Std R" w:hAnsi="Helvetica" w:cs="Helvetica"/>
        </w:rPr>
      </w:pPr>
    </w:p>
    <w:p w14:paraId="551FED5F" w14:textId="0386E695" w:rsidR="005428DC" w:rsidRPr="008964B7" w:rsidRDefault="005428DC"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レポーティングを使って、他のレニショー製工作機械ソフトウェアや</w:t>
      </w:r>
      <w:r w:rsidRPr="008964B7">
        <w:rPr>
          <w:rFonts w:ascii="Helvetica" w:eastAsia="Kozuka Gothic Std R" w:hAnsi="Helvetica" w:cs="Helvetica"/>
        </w:rPr>
        <w:t xml:space="preserve"> OEM </w:t>
      </w:r>
      <w:r w:rsidRPr="008964B7">
        <w:rPr>
          <w:rFonts w:ascii="Helvetica" w:eastAsia="Kozuka Gothic Std R" w:hAnsi="Helvetica" w:cs="Helvetica"/>
        </w:rPr>
        <w:t>のプローブ計測サイクルを使って収集したデータを表示することも可能です。</w:t>
      </w:r>
    </w:p>
    <w:p w14:paraId="6948869E" w14:textId="1E6146D9" w:rsidR="00D85205" w:rsidRPr="008964B7" w:rsidRDefault="00D85205" w:rsidP="005428DC">
      <w:pPr>
        <w:spacing w:line="24" w:lineRule="atLeast"/>
        <w:ind w:right="-556"/>
        <w:rPr>
          <w:rFonts w:ascii="Helvetica" w:eastAsia="Kozuka Gothic Std R" w:hAnsi="Helvetica" w:cs="Helvetica"/>
        </w:rPr>
      </w:pPr>
    </w:p>
    <w:p w14:paraId="14E7B872" w14:textId="74DD6D05" w:rsidR="00D85205" w:rsidRPr="008964B7" w:rsidRDefault="00A45CDA" w:rsidP="005428DC">
      <w:pPr>
        <w:spacing w:line="24" w:lineRule="atLeast"/>
        <w:ind w:right="-556"/>
        <w:rPr>
          <w:rFonts w:ascii="Helvetica" w:eastAsia="Kozuka Gothic Std R" w:hAnsi="Helvetica" w:cs="Helvetica"/>
        </w:rPr>
      </w:pPr>
      <w:r w:rsidRPr="008964B7">
        <w:rPr>
          <w:rFonts w:ascii="Helvetica" w:eastAsia="Kozuka Gothic Std R" w:hAnsi="Helvetica" w:cs="Helvetica"/>
        </w:rPr>
        <w:t>詳細については、</w:t>
      </w:r>
      <w:hyperlink r:id="rId8" w:history="1">
        <w:r w:rsidRPr="008964B7">
          <w:rPr>
            <w:rStyle w:val="Hyperlink"/>
            <w:rFonts w:ascii="Helvetica" w:eastAsia="Kozuka Gothic Std R" w:hAnsi="Helvetica" w:cs="Helvetica"/>
          </w:rPr>
          <w:t>www.renishaw.jp/mtp</w:t>
        </w:r>
      </w:hyperlink>
      <w:r w:rsidRPr="008964B7">
        <w:rPr>
          <w:rFonts w:ascii="Helvetica" w:eastAsia="Kozuka Gothic Std R" w:hAnsi="Helvetica" w:cs="Helvetica"/>
        </w:rPr>
        <w:t xml:space="preserve"> </w:t>
      </w:r>
      <w:r w:rsidRPr="008964B7">
        <w:rPr>
          <w:rFonts w:ascii="Helvetica" w:eastAsia="Kozuka Gothic Std R" w:hAnsi="Helvetica" w:cs="Helvetica"/>
        </w:rPr>
        <w:t>をご覧ください。</w:t>
      </w:r>
      <w:bookmarkStart w:id="0" w:name="_GoBack"/>
      <w:bookmarkEnd w:id="0"/>
    </w:p>
    <w:p w14:paraId="44E22A55" w14:textId="77777777" w:rsidR="005428DC" w:rsidRPr="008964B7" w:rsidRDefault="005428DC" w:rsidP="005428DC">
      <w:pPr>
        <w:spacing w:line="24" w:lineRule="atLeast"/>
        <w:rPr>
          <w:rFonts w:ascii="Helvetica" w:eastAsia="Kozuka Gothic Std R" w:hAnsi="Helvetica" w:cs="Helvetica"/>
          <w:sz w:val="22"/>
          <w:szCs w:val="22"/>
        </w:rPr>
      </w:pPr>
    </w:p>
    <w:p w14:paraId="337ECA08" w14:textId="77777777" w:rsidR="0006668E" w:rsidRPr="008964B7" w:rsidRDefault="005428DC" w:rsidP="005428DC">
      <w:pPr>
        <w:spacing w:line="24" w:lineRule="atLeast"/>
        <w:jc w:val="center"/>
        <w:rPr>
          <w:rFonts w:ascii="Helvetica" w:eastAsia="Kozuka Gothic Std R" w:hAnsi="Helvetica" w:cs="Helvetica"/>
          <w:sz w:val="22"/>
        </w:rPr>
      </w:pPr>
      <w:r w:rsidRPr="008964B7">
        <w:rPr>
          <w:rFonts w:ascii="Helvetica" w:eastAsia="Kozuka Gothic Std R" w:hAnsi="Helvetica" w:cs="Helvetica"/>
          <w:sz w:val="22"/>
        </w:rPr>
        <w:t>以上</w:t>
      </w:r>
    </w:p>
    <w:sectPr w:rsidR="0006668E" w:rsidRPr="008964B7"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642A56" w14:textId="77777777" w:rsidR="007D5450" w:rsidRDefault="007D5450" w:rsidP="002E2F8C">
      <w:r>
        <w:separator/>
      </w:r>
    </w:p>
  </w:endnote>
  <w:endnote w:type="continuationSeparator" w:id="0">
    <w:p w14:paraId="06CABB9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20002A87" w:usb1="00000000" w:usb2="00000000" w:usb3="00000000" w:csb0="000001FF"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6DAC7" w14:textId="77777777" w:rsidR="007D5450" w:rsidRDefault="007D5450" w:rsidP="002E2F8C">
      <w:r>
        <w:separator/>
      </w:r>
    </w:p>
  </w:footnote>
  <w:footnote w:type="continuationSeparator" w:id="0">
    <w:p w14:paraId="22DA5F49"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isplayHorizontalDrawingGridEvery w:val="0"/>
  <w:displayVerticalDrawingGridEvery w:val="0"/>
  <w:doNotUseMarginsForDrawingGridOrigin/>
  <w:noPunctuationKerning/>
  <w:characterSpacingControl w:val="doNotCompress"/>
  <w:hdrShapeDefaults>
    <o:shapedefaults v:ext="edit" spidmax="337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197C"/>
    <w:rsid w:val="002C3C92"/>
    <w:rsid w:val="002E2F8C"/>
    <w:rsid w:val="00304407"/>
    <w:rsid w:val="00315271"/>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335FD"/>
    <w:rsid w:val="004863E7"/>
    <w:rsid w:val="00490E55"/>
    <w:rsid w:val="004930B0"/>
    <w:rsid w:val="0049414C"/>
    <w:rsid w:val="00494AF4"/>
    <w:rsid w:val="004A2EF8"/>
    <w:rsid w:val="004C5163"/>
    <w:rsid w:val="004F5243"/>
    <w:rsid w:val="00502207"/>
    <w:rsid w:val="00531B34"/>
    <w:rsid w:val="00532F54"/>
    <w:rsid w:val="00536066"/>
    <w:rsid w:val="005428DC"/>
    <w:rsid w:val="00546FE4"/>
    <w:rsid w:val="005A7A54"/>
    <w:rsid w:val="005B0016"/>
    <w:rsid w:val="005B1C4E"/>
    <w:rsid w:val="00626BA0"/>
    <w:rsid w:val="00641A64"/>
    <w:rsid w:val="0065468E"/>
    <w:rsid w:val="00694EDE"/>
    <w:rsid w:val="006A46F3"/>
    <w:rsid w:val="006C2C75"/>
    <w:rsid w:val="006E4D82"/>
    <w:rsid w:val="006F5B4C"/>
    <w:rsid w:val="00705CCA"/>
    <w:rsid w:val="00720134"/>
    <w:rsid w:val="0073088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964B7"/>
    <w:rsid w:val="008D3B4D"/>
    <w:rsid w:val="008E13A6"/>
    <w:rsid w:val="008E1F26"/>
    <w:rsid w:val="008E2064"/>
    <w:rsid w:val="008F7BD0"/>
    <w:rsid w:val="00910A83"/>
    <w:rsid w:val="00967EE4"/>
    <w:rsid w:val="00981981"/>
    <w:rsid w:val="009B326C"/>
    <w:rsid w:val="009F5144"/>
    <w:rsid w:val="00A32C35"/>
    <w:rsid w:val="00A45CDA"/>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35A2"/>
    <w:rsid w:val="00BB4418"/>
    <w:rsid w:val="00C03B4D"/>
    <w:rsid w:val="00C067E2"/>
    <w:rsid w:val="00C37929"/>
    <w:rsid w:val="00C47966"/>
    <w:rsid w:val="00CA14FF"/>
    <w:rsid w:val="00CB0C2C"/>
    <w:rsid w:val="00CC4B43"/>
    <w:rsid w:val="00CE2B97"/>
    <w:rsid w:val="00CF722A"/>
    <w:rsid w:val="00D20622"/>
    <w:rsid w:val="00D34892"/>
    <w:rsid w:val="00D85205"/>
    <w:rsid w:val="00D92177"/>
    <w:rsid w:val="00D94955"/>
    <w:rsid w:val="00D9765D"/>
    <w:rsid w:val="00D97E36"/>
    <w:rsid w:val="00DB26B1"/>
    <w:rsid w:val="00E339D6"/>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o:shapelayout v:ext="edit">
      <o:idmap v:ext="edit" data="1"/>
    </o:shapelayout>
  </w:shapeDefaults>
  <w:decimalSymbol w:val="."/>
  <w:listSeparator w:val=","/>
  <w14:docId w14:val="23625BE4"/>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character" w:styleId="CommentReference">
    <w:name w:val="annotation reference"/>
    <w:basedOn w:val="DefaultParagraphFont"/>
    <w:uiPriority w:val="99"/>
    <w:semiHidden/>
    <w:unhideWhenUsed/>
    <w:rsid w:val="005428DC"/>
    <w:rPr>
      <w:sz w:val="16"/>
      <w:szCs w:val="16"/>
    </w:rPr>
  </w:style>
  <w:style w:type="paragraph" w:styleId="CommentText">
    <w:name w:val="annotation text"/>
    <w:basedOn w:val="Normal"/>
    <w:link w:val="CommentTextChar"/>
    <w:uiPriority w:val="99"/>
    <w:semiHidden/>
    <w:unhideWhenUsed/>
    <w:rsid w:val="005428DC"/>
  </w:style>
  <w:style w:type="character" w:customStyle="1" w:styleId="CommentTextChar">
    <w:name w:val="Comment Text Char"/>
    <w:basedOn w:val="DefaultParagraphFont"/>
    <w:link w:val="CommentText"/>
    <w:uiPriority w:val="99"/>
    <w:semiHidden/>
    <w:rsid w:val="005428DC"/>
  </w:style>
  <w:style w:type="paragraph" w:styleId="CommentSubject">
    <w:name w:val="annotation subject"/>
    <w:basedOn w:val="CommentText"/>
    <w:next w:val="CommentText"/>
    <w:link w:val="CommentSubjectChar"/>
    <w:uiPriority w:val="99"/>
    <w:semiHidden/>
    <w:unhideWhenUsed/>
    <w:rsid w:val="005428DC"/>
    <w:rPr>
      <w:b/>
      <w:bCs/>
    </w:rPr>
  </w:style>
  <w:style w:type="character" w:customStyle="1" w:styleId="CommentSubjectChar">
    <w:name w:val="Comment Subject Char"/>
    <w:basedOn w:val="CommentTextChar"/>
    <w:link w:val="CommentSubject"/>
    <w:uiPriority w:val="99"/>
    <w:semiHidden/>
    <w:rsid w:val="005428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mtp"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2</Pages>
  <Words>1374</Words>
  <Characters>239</Characters>
  <Application>Microsoft Office Word</Application>
  <DocSecurity>0</DocSecurity>
  <Lines>1</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1610</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17</cp:revision>
  <cp:lastPrinted>2017-04-26T12:53:00Z</cp:lastPrinted>
  <dcterms:created xsi:type="dcterms:W3CDTF">2015-06-24T10:58:00Z</dcterms:created>
  <dcterms:modified xsi:type="dcterms:W3CDTF">2017-06-16T08:51:00Z</dcterms:modified>
</cp:coreProperties>
</file>