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7D4E2E">
      <w:pPr>
        <w:spacing w:line="24" w:lineRule="atLeast"/>
        <w:ind w:right="567"/>
        <w:rPr>
          <w:rFonts w:ascii="Arial" w:hAnsi="Arial" w:cs="Arial"/>
        </w:rPr>
      </w:pPr>
      <w:bookmarkStart w:id="0" w:name="_GoBack"/>
      <w:bookmarkEnd w:id="0"/>
      <w:r w:rsidRPr="00121BFD">
        <w:rPr>
          <w:rFonts w:ascii="Arial" w:hAnsi="Arial" w:cs="Arial"/>
          <w:noProof/>
          <w:lang w:val="en-GB"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  <w:b/>
        </w:rPr>
      </w:pPr>
      <w:r>
        <w:rPr>
          <w:rFonts w:ascii="Arial" w:hAnsi="Arial"/>
          <w:b/>
        </w:rPr>
        <w:t>Renishaw presenta el nuevo calibrador multi-eje XM-60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  <w:b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Renishaw, líder mundial en metrología, expone su nuevo </w:t>
      </w:r>
      <w:r>
        <w:rPr>
          <w:rFonts w:ascii="Arial" w:hAnsi="Arial"/>
          <w:color w:val="211A15"/>
        </w:rPr>
        <w:t>calibrador multi-eje XM-60</w:t>
      </w:r>
      <w:r>
        <w:rPr>
          <w:rFonts w:ascii="Arial" w:hAnsi="Arial"/>
        </w:rPr>
        <w:t xml:space="preserve"> en EMO Hannover 2017. El calibrador XM-60 puede medir los seis grados de libertad de un eje con un solo reglaje, en cualquier orientación, en ejes lineales. Incorpora mejoras significativas en cuanto a sencillez y reducción de tiempo respecto a las técnicas de medición láser convencionales. XM-60 puede visitarse en el stand de Renishaw en EMO Hannover 2017, Alemania (del 18 al 23 de septiembre, pabellón 6, stand B46).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A medida que aumenta la demanda de tolerancias de componentes, los fabricantes deben considerar todas las fuentes de error de las máquinas en las que se fabrican las piezas: errores angulares, lineales y de rectitud. XM-60 captura todos los errores con un único reglaje. Diseñado para el sector de Máquina-Herramienta, el calibrador multi-eje XM-60 amplía la línea de productos de calibración de Renishaw, que incluye el sistema láser XL-80, el calibrador de ejes rotatorios XR20-W y el ballbar inalámbrico QC20-W. El sistema XM-60 utiliza la unidad de compensación ambiental XC-80 para corregir las condiciones ambientales.</w:t>
      </w:r>
    </w:p>
    <w:p w:rsidR="00465E5D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El calibrador multi-eje XM-60 está equipado con un sistema láser de alta precisión que incorpora una tecnología exclusiva, con medición de giro óptica y sistema de fibra óptica patentados. La unidad emisora compacta se instala a distancia de la unidad láser, por lo que se reducen los efectos térmicos en el punto de medición. Puede montarse directamente en el lateral de la máquina, boca abajo e incluso, en su parte posterior, para facilitar el acceso a zonas complicadas de la máquina.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La reducción de la incertidumbre de medición es crucial para cualquier operario. El calibrador XM-60 de Renishaw está diseñado para medir errores de máquina directamente, y así, reducir las imprecisiones que pueden derivarse de los complejos cálculos matemáticos de otras técnicas de medición alternativas. La medición directa realiza una comparación antes y después de los ajustes de la máquina, una tarea rápida y sencilla para los programas automáticos existentes de medición XL-80. El receptor es totalmente inalámbrico y se alimenta por baterías recargables, de este modo, se eliminan los cables sueltos durante los movimientos , que podrían provocar imprecisiones o cortar el rayo láser durante las mediciones. 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D71633" w:rsidRDefault="00465E5D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El rendimiento de cada calibrador multi-eje XM-60 es trazable conforme a los estándares internacionales, y todas las unidades se certifican antes del envío. Por consiguiente, el operario tiene la certeza de que el sistema mantendrá la precisión especificada día tras día donde realmente importa: en el puesto de trabajo.</w:t>
      </w:r>
    </w:p>
    <w:p w:rsidR="00D71633" w:rsidRDefault="00D71633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</w:p>
    <w:p w:rsidR="00465E5D" w:rsidRPr="002819C8" w:rsidRDefault="00465E5D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El calibrador multi-eje XM-60 de Renishaw se suministra en una robusta maleta del sistema Peli™, con espacios para los accesorios y la unidad de compensación XC-80. La maleta está diseñada para el almacenamiento y transporte seguro del sistema láser, y en muchas aplicaciones, la unidad láser puede permanecer en la maleta durante la medición, para simplificar la instalación. También existe un kit de fijación opcional para el montaje del sistema XM-60 en la máquina, que se entrega con la maleta de transporte para facilitar el transporte.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FF65D7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Para obtener más información sobre productos de calibración y control del rendimiento de Renishaw, visite </w:t>
      </w:r>
      <w:hyperlink r:id="rId8" w:history="1">
        <w:r>
          <w:rPr>
            <w:rStyle w:val="Hyperlink"/>
            <w:rFonts w:ascii="Arial" w:hAnsi="Arial"/>
          </w:rPr>
          <w:t>www.renishaw.es/xm60</w:t>
        </w:r>
      </w:hyperlink>
      <w:r>
        <w:rPr>
          <w:rFonts w:ascii="Arial" w:hAnsi="Arial"/>
        </w:rPr>
        <w:t>.</w:t>
      </w:r>
    </w:p>
    <w:p w:rsidR="00FF65D7" w:rsidRDefault="00FF65D7" w:rsidP="007D4E2E">
      <w:pPr>
        <w:spacing w:line="24" w:lineRule="atLeast"/>
        <w:rPr>
          <w:rFonts w:ascii="Arial" w:hAnsi="Arial" w:cs="Arial"/>
        </w:rPr>
      </w:pPr>
    </w:p>
    <w:p w:rsidR="0006668E" w:rsidRPr="00E22A19" w:rsidRDefault="00465E5D" w:rsidP="007D4E2E">
      <w:pPr>
        <w:spacing w:line="24" w:lineRule="atLeast"/>
        <w:jc w:val="center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-Final-</w:t>
      </w:r>
    </w:p>
    <w:sectPr w:rsidR="0006668E" w:rsidRPr="00E22A1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2E7C01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547CB"/>
    <w:rsid w:val="00465E5D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48D5"/>
    <w:rsid w:val="00546FE4"/>
    <w:rsid w:val="005A7A54"/>
    <w:rsid w:val="005B0016"/>
    <w:rsid w:val="005B1C4E"/>
    <w:rsid w:val="005E2833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2448"/>
    <w:rsid w:val="007C4DCE"/>
    <w:rsid w:val="007C71DF"/>
    <w:rsid w:val="007D4E2E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4BBE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71633"/>
    <w:rsid w:val="00D92177"/>
    <w:rsid w:val="00D94955"/>
    <w:rsid w:val="00D9765D"/>
    <w:rsid w:val="00D97E36"/>
    <w:rsid w:val="00DB26B1"/>
    <w:rsid w:val="00E22A19"/>
    <w:rsid w:val="00E339D6"/>
    <w:rsid w:val="00E61DE1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es/calib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3444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18</cp:revision>
  <cp:lastPrinted>2015-06-09T12:12:00Z</cp:lastPrinted>
  <dcterms:created xsi:type="dcterms:W3CDTF">2015-06-24T10:58:00Z</dcterms:created>
  <dcterms:modified xsi:type="dcterms:W3CDTF">2017-06-27T14:12:00Z</dcterms:modified>
</cp:coreProperties>
</file>