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A" w:rsidRDefault="00AC111A" w:rsidP="00AC111A">
      <w:pPr>
        <w:spacing w:line="220" w:lineRule="exact"/>
        <w:ind w:right="-556"/>
        <w:rPr>
          <w:rFonts w:ascii="Helvetica" w:eastAsia="DFHeiMedium-B5" w:hAnsi="Helvetica" w:cs="Helvetica"/>
        </w:rPr>
      </w:pPr>
      <w:bookmarkStart w:id="0" w:name="_GoBack"/>
      <w:bookmarkEnd w:id="0"/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4186555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11A" w:rsidRDefault="00AC111A" w:rsidP="00AC111A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C111A" w:rsidRDefault="00AC111A" w:rsidP="00AC111A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C111A" w:rsidRDefault="00AC111A" w:rsidP="00AC111A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C111A" w:rsidRPr="00C951F1" w:rsidRDefault="00AC111A" w:rsidP="00AC111A">
      <w:pPr>
        <w:spacing w:line="24" w:lineRule="atLeast"/>
        <w:ind w:right="-554"/>
        <w:rPr>
          <w:rFonts w:ascii="Helvetica" w:eastAsia="DFHeiMedium-B5" w:hAnsi="Helvetica" w:cs="Helvetica"/>
          <w:b/>
          <w:sz w:val="22"/>
        </w:rPr>
      </w:pPr>
      <w:r w:rsidRPr="00C951F1">
        <w:rPr>
          <w:rFonts w:ascii="Helvetica" w:eastAsia="DFHeiMedium-B5" w:hAnsi="Helvetica" w:cs="Helvetica"/>
          <w:b/>
          <w:sz w:val="22"/>
        </w:rPr>
        <w:t>Renishaw</w:t>
      </w:r>
      <w:r w:rsidRPr="00C951F1">
        <w:rPr>
          <w:rFonts w:ascii="Helvetica" w:eastAsia="DFHeiMedium-B5" w:hAnsi="Helvetica" w:cs="Helvetica"/>
          <w:b/>
          <w:sz w:val="22"/>
        </w:rPr>
        <w:t>推出針對</w:t>
      </w:r>
      <w:r w:rsidRPr="00C951F1">
        <w:rPr>
          <w:rFonts w:ascii="Helvetica" w:eastAsia="DFHeiMedium-B5" w:hAnsi="Helvetica" w:cs="Helvetica"/>
          <w:b/>
          <w:sz w:val="22"/>
        </w:rPr>
        <w:t xml:space="preserve"> CNC </w:t>
      </w:r>
      <w:r w:rsidRPr="00C951F1">
        <w:rPr>
          <w:rFonts w:ascii="Helvetica" w:eastAsia="DFHeiMedium-B5" w:hAnsi="Helvetica" w:cs="Helvetica"/>
          <w:b/>
          <w:sz w:val="22"/>
        </w:rPr>
        <w:t>工具機的機上</w:t>
      </w:r>
      <w:r>
        <w:rPr>
          <w:rFonts w:ascii="Helvetica" w:eastAsia="DFHeiMedium-B5" w:hAnsi="Helvetica" w:cs="Helvetica" w:hint="eastAsia"/>
          <w:b/>
          <w:sz w:val="22"/>
        </w:rPr>
        <w:t>量測軟硬體</w:t>
      </w:r>
      <w:r w:rsidRPr="00C951F1">
        <w:rPr>
          <w:rFonts w:ascii="Helvetica" w:eastAsia="DFHeiMedium-B5" w:hAnsi="Helvetica" w:cs="Helvetica"/>
          <w:b/>
          <w:sz w:val="22"/>
        </w:rPr>
        <w:t>應用</w:t>
      </w:r>
    </w:p>
    <w:p w:rsidR="00AC111A" w:rsidRDefault="00AC111A" w:rsidP="00AC111A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C111A" w:rsidRDefault="00AC111A" w:rsidP="00D512E8">
      <w:pPr>
        <w:ind w:right="-556"/>
        <w:rPr>
          <w:rFonts w:ascii="Helvetica" w:eastAsia="DFHeiMedium-B5" w:hAnsi="Helvetica" w:cs="Helvetica"/>
        </w:rPr>
      </w:pPr>
    </w:p>
    <w:p w:rsidR="00AC111A" w:rsidRPr="00AC111A" w:rsidRDefault="00AC111A" w:rsidP="00D512E8">
      <w:pPr>
        <w:ind w:right="-554"/>
        <w:rPr>
          <w:rFonts w:ascii="Helvetica" w:eastAsia="DFHeiMedium-B5" w:hAnsi="Helvetica" w:cs="Helvetica"/>
          <w:bCs/>
          <w:sz w:val="22"/>
          <w:szCs w:val="22"/>
        </w:rPr>
      </w:pPr>
      <w:r w:rsidRPr="008B1DE3">
        <w:rPr>
          <w:rFonts w:ascii="Helvetica" w:eastAsia="DFHeiMedium-B5" w:hAnsi="Helvetica" w:cs="Helvetica"/>
        </w:rPr>
        <w:t xml:space="preserve">Renishaw </w:t>
      </w:r>
      <w:r w:rsidRPr="008B1DE3">
        <w:rPr>
          <w:rFonts w:ascii="Helvetica" w:eastAsia="DFHeiMedium-B5" w:hAnsi="Helvetica" w:cs="Helvetica"/>
        </w:rPr>
        <w:t>是領先全球的工程技術公司，將於德國</w:t>
      </w:r>
      <w:r w:rsidRPr="008B1DE3">
        <w:rPr>
          <w:rFonts w:ascii="Helvetica" w:eastAsia="DFHeiMedium-B5" w:hAnsi="Helvetica" w:cs="Helvetica"/>
        </w:rPr>
        <w:t xml:space="preserve"> 2017 </w:t>
      </w:r>
      <w:r w:rsidRPr="008B1DE3">
        <w:rPr>
          <w:rFonts w:ascii="Helvetica" w:eastAsia="DFHeiMedium-B5" w:hAnsi="Helvetica" w:cs="Helvetica"/>
        </w:rPr>
        <w:t>年</w:t>
      </w:r>
      <w:r w:rsidRPr="008B1DE3">
        <w:rPr>
          <w:rFonts w:ascii="Helvetica" w:eastAsia="DFHeiMedium-B5" w:hAnsi="Helvetica" w:cs="Helvetica"/>
        </w:rPr>
        <w:t xml:space="preserve"> EMO </w:t>
      </w:r>
      <w:r w:rsidRPr="008B1DE3">
        <w:rPr>
          <w:rFonts w:ascii="Helvetica" w:eastAsia="DFHeiMedium-B5" w:hAnsi="Helvetica" w:cs="Helvetica"/>
        </w:rPr>
        <w:t>漢諾威工具機大展</w:t>
      </w:r>
      <w:r w:rsidRPr="008B1DE3">
        <w:rPr>
          <w:rFonts w:ascii="Helvetica" w:eastAsia="DFHeiMedium-B5" w:hAnsi="Helvetica" w:cs="Helvetica"/>
        </w:rPr>
        <w:t xml:space="preserve"> (EMO Hannover 2017</w:t>
      </w:r>
      <w:r w:rsidRPr="008B1DE3">
        <w:rPr>
          <w:rFonts w:ascii="Helvetica" w:eastAsia="DFHeiMedium-B5" w:hAnsi="Helvetica" w:cs="Helvetica"/>
        </w:rPr>
        <w:t>，</w:t>
      </w:r>
      <w:r w:rsidRPr="008B1DE3">
        <w:rPr>
          <w:rFonts w:ascii="Helvetica" w:eastAsia="DFHeiMedium-B5" w:hAnsi="Helvetica" w:cs="Helvetica"/>
        </w:rPr>
        <w:t xml:space="preserve">9 </w:t>
      </w:r>
      <w:r w:rsidRPr="008B1DE3">
        <w:rPr>
          <w:rFonts w:ascii="Helvetica" w:eastAsia="DFHeiMedium-B5" w:hAnsi="Helvetica" w:cs="Helvetica"/>
        </w:rPr>
        <w:t>月</w:t>
      </w:r>
      <w:r w:rsidRPr="008B1DE3">
        <w:rPr>
          <w:rFonts w:ascii="Helvetica" w:eastAsia="DFHeiMedium-B5" w:hAnsi="Helvetica" w:cs="Helvetica"/>
        </w:rPr>
        <w:t xml:space="preserve"> 18</w:t>
      </w:r>
      <w:r w:rsidRPr="008B1DE3">
        <w:rPr>
          <w:rFonts w:ascii="Helvetica" w:eastAsia="DFHeiMedium-B5" w:hAnsi="Helvetica" w:cs="Helvetica"/>
          <w:vertAlign w:val="superscript"/>
        </w:rPr>
        <w:t xml:space="preserve"> </w:t>
      </w:r>
      <w:r w:rsidRPr="008B1DE3">
        <w:rPr>
          <w:rFonts w:ascii="Helvetica" w:eastAsia="DFHeiMedium-B5" w:hAnsi="Helvetica" w:cs="Helvetica"/>
        </w:rPr>
        <w:t>日至</w:t>
      </w:r>
      <w:r w:rsidRPr="008B1DE3">
        <w:rPr>
          <w:rFonts w:ascii="Helvetica" w:eastAsia="DFHeiMedium-B5" w:hAnsi="Helvetica" w:cs="Helvetica"/>
        </w:rPr>
        <w:t xml:space="preserve"> 23</w:t>
      </w:r>
      <w:r w:rsidRPr="008B1DE3">
        <w:rPr>
          <w:rFonts w:ascii="Helvetica" w:eastAsia="DFHeiMedium-B5" w:hAnsi="Helvetica" w:cs="Helvetica"/>
          <w:vertAlign w:val="superscript"/>
        </w:rPr>
        <w:t xml:space="preserve"> </w:t>
      </w:r>
      <w:r w:rsidRPr="008B1DE3">
        <w:rPr>
          <w:rFonts w:ascii="Helvetica" w:eastAsia="DFHeiMedium-B5" w:hAnsi="Helvetica" w:cs="Helvetica"/>
        </w:rPr>
        <w:t>日，第</w:t>
      </w:r>
      <w:r w:rsidRPr="008B1DE3">
        <w:rPr>
          <w:rFonts w:ascii="Helvetica" w:eastAsia="DFHeiMedium-B5" w:hAnsi="Helvetica" w:cs="Helvetica"/>
        </w:rPr>
        <w:t xml:space="preserve"> 6 </w:t>
      </w:r>
      <w:r w:rsidRPr="008B1DE3">
        <w:rPr>
          <w:rFonts w:ascii="Helvetica" w:eastAsia="DFHeiMedium-B5" w:hAnsi="Helvetica" w:cs="Helvetica"/>
        </w:rPr>
        <w:t>館，攤位</w:t>
      </w:r>
      <w:r w:rsidRPr="008B1DE3">
        <w:rPr>
          <w:rFonts w:ascii="Helvetica" w:eastAsia="DFHeiMedium-B5" w:hAnsi="Helvetica" w:cs="Helvetica"/>
        </w:rPr>
        <w:t xml:space="preserve"> B46) </w:t>
      </w:r>
      <w:r w:rsidRPr="008B1DE3">
        <w:rPr>
          <w:rFonts w:ascii="Helvetica" w:eastAsia="DFHeiMedium-B5" w:hAnsi="Helvetica" w:cs="Helvetica"/>
        </w:rPr>
        <w:t>展示</w:t>
      </w:r>
      <w:r>
        <w:rPr>
          <w:rFonts w:ascii="Helvetica" w:eastAsia="DFHeiMedium-B5" w:hAnsi="Helvetica" w:cs="Helvetica" w:hint="eastAsia"/>
          <w:lang w:val="en-US"/>
        </w:rPr>
        <w:t>用於</w:t>
      </w:r>
      <w:r>
        <w:rPr>
          <w:rFonts w:ascii="Helvetica" w:eastAsia="DFHeiMedium-B5" w:hAnsi="Helvetica" w:cs="Helvetica"/>
          <w:lang w:val="en-US"/>
        </w:rPr>
        <w:t xml:space="preserve">CNC </w:t>
      </w:r>
      <w:r>
        <w:rPr>
          <w:rFonts w:ascii="Helvetica" w:eastAsia="DFHeiMedium-B5" w:hAnsi="Helvetica" w:cs="Helvetica" w:hint="eastAsia"/>
          <w:lang w:val="en-US"/>
        </w:rPr>
        <w:t>工具機作機上量測新產品，　包括</w:t>
      </w:r>
      <w:r w:rsidRPr="008B1DE3">
        <w:rPr>
          <w:rFonts w:ascii="Helvetica" w:eastAsia="DFHeiMedium-B5" w:hAnsi="Helvetica" w:cs="Helvetica"/>
        </w:rPr>
        <w:t>增強型</w:t>
      </w:r>
      <w:r w:rsidRPr="008B1DE3">
        <w:rPr>
          <w:rFonts w:ascii="Helvetica" w:eastAsia="DFHeiMedium-B5" w:hAnsi="Helvetica" w:cs="Helvetica"/>
        </w:rPr>
        <w:t xml:space="preserve"> NC4 </w:t>
      </w:r>
      <w:r w:rsidRPr="008B1DE3">
        <w:rPr>
          <w:rFonts w:ascii="Helvetica" w:eastAsia="DFHeiMedium-B5" w:hAnsi="Helvetica" w:cs="Helvetica"/>
        </w:rPr>
        <w:t>非接觸式刀具設定解決方案</w:t>
      </w:r>
      <w:r w:rsidRPr="00AC111A">
        <w:rPr>
          <w:rFonts w:ascii="Helvetica" w:eastAsia="DFHeiMedium-B5" w:hAnsi="Helvetica" w:cs="Helvetica" w:hint="eastAsia"/>
          <w:bCs/>
          <w:sz w:val="22"/>
          <w:szCs w:val="22"/>
        </w:rPr>
        <w:t>、</w:t>
      </w:r>
      <w:r w:rsidRPr="00AC111A">
        <w:rPr>
          <w:rFonts w:ascii="Helvetica" w:eastAsia="DFHeiMedium-B5" w:hAnsi="Helvetica" w:cs="Helvetica" w:hint="eastAsia"/>
          <w:bCs/>
          <w:sz w:val="22"/>
          <w:szCs w:val="22"/>
          <w:lang w:val="en-US"/>
        </w:rPr>
        <w:t>配備</w:t>
      </w:r>
      <w:r w:rsidRPr="00AC111A">
        <w:rPr>
          <w:rFonts w:ascii="Helvetica" w:eastAsia="DFHeiMedium-B5" w:hAnsi="Helvetica" w:cs="Helvetica"/>
          <w:bCs/>
          <w:sz w:val="22"/>
          <w:szCs w:val="22"/>
        </w:rPr>
        <w:t>SupaScan</w:t>
      </w:r>
      <w:r w:rsidRPr="00AC111A">
        <w:rPr>
          <w:rFonts w:ascii="Helvetica" w:eastAsia="DFHeiMedium-B5" w:hAnsi="Helvetica" w:cs="Helvetica" w:hint="eastAsia"/>
          <w:bCs/>
          <w:sz w:val="22"/>
          <w:szCs w:val="22"/>
        </w:rPr>
        <w:t>作機上掃描的</w:t>
      </w:r>
      <w:r w:rsidRPr="00AC111A">
        <w:rPr>
          <w:rFonts w:ascii="Helvetica" w:eastAsia="DFHeiMedium-B5" w:hAnsi="Helvetica" w:cs="Helvetica"/>
          <w:bCs/>
          <w:sz w:val="22"/>
          <w:szCs w:val="22"/>
        </w:rPr>
        <w:t xml:space="preserve"> </w:t>
      </w:r>
      <w:r w:rsidRPr="00AC111A">
        <w:rPr>
          <w:rFonts w:ascii="Helvetica" w:eastAsia="DFHeiMedium-B5" w:hAnsi="Helvetica" w:cs="Helvetica"/>
          <w:sz w:val="22"/>
          <w:szCs w:val="22"/>
        </w:rPr>
        <w:t>SPRINT</w:t>
      </w:r>
      <w:r w:rsidRPr="00AC111A">
        <w:rPr>
          <w:rFonts w:ascii="Helvetica" w:eastAsia="MS Gothic" w:hAnsi="Helvetica" w:cs="Helvetica"/>
          <w:sz w:val="22"/>
          <w:szCs w:val="22"/>
          <w:vertAlign w:val="superscript"/>
        </w:rPr>
        <w:t>™</w:t>
      </w:r>
      <w:r w:rsidRPr="00AC111A">
        <w:rPr>
          <w:rFonts w:ascii="Helvetica" w:eastAsia="DFHeiMedium-B5" w:hAnsi="Helvetica" w:cs="Helvetica"/>
          <w:bCs/>
          <w:sz w:val="22"/>
          <w:szCs w:val="22"/>
        </w:rPr>
        <w:t xml:space="preserve"> </w:t>
      </w:r>
      <w:r w:rsidRPr="00AC111A">
        <w:rPr>
          <w:rFonts w:ascii="Helvetica" w:eastAsia="DFHeiMedium-B5" w:hAnsi="Helvetica" w:cs="Helvetica"/>
          <w:bCs/>
          <w:sz w:val="22"/>
          <w:szCs w:val="22"/>
        </w:rPr>
        <w:t>系統</w:t>
      </w:r>
      <w:r w:rsidRPr="00AC111A">
        <w:rPr>
          <w:rFonts w:ascii="Helvetica" w:eastAsia="DFHeiMedium-B5" w:hAnsi="Helvetica" w:cs="Helvetica" w:hint="eastAsia"/>
          <w:bCs/>
          <w:sz w:val="22"/>
          <w:szCs w:val="22"/>
        </w:rPr>
        <w:t>、全新</w:t>
      </w:r>
      <w:r w:rsidRPr="00AC111A">
        <w:rPr>
          <w:rFonts w:ascii="Helvetica" w:eastAsia="DFHeiMedium-B5" w:hAnsi="Helvetica" w:cs="Helvetica"/>
          <w:sz w:val="22"/>
        </w:rPr>
        <w:t>機上應用程式</w:t>
      </w:r>
      <w:r w:rsidRPr="00AC111A">
        <w:rPr>
          <w:rFonts w:ascii="Helvetica" w:eastAsia="DFHeiMedium-B5" w:hAnsi="Helvetica" w:cs="Helvetica" w:hint="eastAsia"/>
          <w:sz w:val="22"/>
        </w:rPr>
        <w:t>及</w:t>
      </w:r>
      <w:r w:rsidRPr="00AC111A">
        <w:rPr>
          <w:rFonts w:ascii="Helvetica" w:eastAsia="DFHeiMedium-B5" w:hAnsi="Helvetica" w:cs="Helvetica"/>
          <w:sz w:val="22"/>
        </w:rPr>
        <w:t>智慧型手機</w:t>
      </w:r>
      <w:r w:rsidRPr="00AC111A">
        <w:rPr>
          <w:rFonts w:ascii="Helvetica" w:eastAsia="DFHeiMedium-B5" w:hAnsi="Helvetica" w:cs="Helvetica" w:hint="eastAsia"/>
          <w:sz w:val="22"/>
        </w:rPr>
        <w:t>app</w:t>
      </w:r>
      <w:r w:rsidRPr="00AC111A">
        <w:rPr>
          <w:rFonts w:ascii="Helvetica" w:eastAsia="DFHeiMedium-B5" w:hAnsi="Helvetica" w:cs="Helvetica"/>
          <w:sz w:val="22"/>
        </w:rPr>
        <w:t>應用程式</w:t>
      </w:r>
      <w:r w:rsidRPr="00AC111A">
        <w:rPr>
          <w:rFonts w:ascii="Helvetica" w:eastAsia="DFHeiMedium-B5" w:hAnsi="Helvetica" w:cs="Helvetica"/>
        </w:rPr>
        <w:t>。</w:t>
      </w:r>
    </w:p>
    <w:p w:rsidR="00AC111A" w:rsidRDefault="00AC111A" w:rsidP="000011B7">
      <w:pPr>
        <w:spacing w:line="240" w:lineRule="exact"/>
        <w:ind w:right="567"/>
        <w:rPr>
          <w:rFonts w:ascii="Arial" w:hAnsi="Arial" w:cs="Arial"/>
        </w:rPr>
      </w:pPr>
    </w:p>
    <w:p w:rsidR="0073088A" w:rsidRPr="00121BFD" w:rsidRDefault="0073088A" w:rsidP="000011B7">
      <w:pPr>
        <w:spacing w:line="240" w:lineRule="exact"/>
        <w:ind w:right="567"/>
        <w:rPr>
          <w:rFonts w:ascii="Arial" w:hAnsi="Arial" w:cs="Arial"/>
        </w:rPr>
      </w:pPr>
    </w:p>
    <w:p w:rsidR="00A454AC" w:rsidRPr="00AC111A" w:rsidRDefault="00414B45" w:rsidP="000011B7">
      <w:pPr>
        <w:spacing w:line="220" w:lineRule="exact"/>
        <w:ind w:right="-554"/>
        <w:rPr>
          <w:rFonts w:ascii="Helvetica" w:eastAsia="DFHeiMedium-B5" w:hAnsi="Helvetica" w:cs="Helvetica"/>
          <w:b/>
          <w:sz w:val="22"/>
          <w:u w:val="single"/>
        </w:rPr>
      </w:pPr>
      <w:r w:rsidRPr="00AC111A">
        <w:rPr>
          <w:rFonts w:ascii="Helvetica" w:eastAsia="DFHeiMedium-B5" w:hAnsi="Helvetica" w:cs="Helvetica"/>
          <w:b/>
          <w:sz w:val="22"/>
          <w:u w:val="single"/>
        </w:rPr>
        <w:t>增強型</w:t>
      </w:r>
      <w:r w:rsidR="00AC111A" w:rsidRPr="00AC111A">
        <w:rPr>
          <w:rFonts w:ascii="Helvetica" w:eastAsia="DFHeiMedium-B5" w:hAnsi="Helvetica" w:cs="Helvetica"/>
          <w:b/>
          <w:u w:val="single"/>
        </w:rPr>
        <w:t>NC4</w:t>
      </w:r>
      <w:r w:rsidR="00A454AC" w:rsidRPr="00AC111A">
        <w:rPr>
          <w:rFonts w:ascii="Helvetica" w:eastAsia="DFHeiMedium-B5" w:hAnsi="Helvetica" w:cs="Helvetica"/>
          <w:b/>
          <w:sz w:val="22"/>
          <w:u w:val="single"/>
        </w:rPr>
        <w:t>非接觸式刀具設定解決方案</w:t>
      </w:r>
    </w:p>
    <w:p w:rsidR="00A454AC" w:rsidRPr="008B1DE3" w:rsidRDefault="00A454AC" w:rsidP="000011B7">
      <w:pPr>
        <w:spacing w:line="220" w:lineRule="exact"/>
        <w:ind w:right="-554"/>
        <w:rPr>
          <w:rFonts w:ascii="Helvetica" w:eastAsia="DFHeiMedium-B5" w:hAnsi="Helvetica" w:cs="Helvetica"/>
        </w:rPr>
      </w:pP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  <w:r w:rsidRPr="008B1DE3">
        <w:rPr>
          <w:rFonts w:ascii="Helvetica" w:eastAsia="DFHeiMedium-B5" w:hAnsi="Helvetica" w:cs="Helvetica"/>
        </w:rPr>
        <w:t>這款增強型解決方案，是基於現有</w:t>
      </w:r>
      <w:r w:rsidRPr="008B1DE3">
        <w:rPr>
          <w:rFonts w:ascii="Helvetica" w:eastAsia="DFHeiMedium-B5" w:hAnsi="Helvetica" w:cs="Helvetica"/>
        </w:rPr>
        <w:t xml:space="preserve"> NC4 </w:t>
      </w:r>
      <w:r w:rsidRPr="008B1DE3">
        <w:rPr>
          <w:rFonts w:ascii="Helvetica" w:eastAsia="DFHeiMedium-B5" w:hAnsi="Helvetica" w:cs="Helvetica"/>
        </w:rPr>
        <w:t>系統備受肯定的設計，進一步提供多種功能和選項，在迅速演進發展的製造環境中滿足各項需求。</w:t>
      </w:r>
      <w:r w:rsidR="00D512E8">
        <w:rPr>
          <w:rFonts w:ascii="Helvetica" w:eastAsia="DFHeiMedium-B5" w:hAnsi="Helvetica" w:cs="Helvetica" w:hint="eastAsia"/>
        </w:rPr>
        <w:t xml:space="preserve"> </w:t>
      </w:r>
      <w:r w:rsidR="00414B45" w:rsidRPr="00414B45">
        <w:rPr>
          <w:rFonts w:ascii="Helvetica" w:eastAsia="DFHeiMedium-B5" w:hAnsi="Helvetica" w:cs="Helvetica"/>
          <w:sz w:val="22"/>
        </w:rPr>
        <w:t>增強型</w:t>
      </w:r>
      <w:r w:rsidR="00414B45" w:rsidRPr="00414B45">
        <w:rPr>
          <w:rFonts w:ascii="Helvetica" w:eastAsia="DFHeiMedium-B5" w:hAnsi="Helvetica" w:cs="Helvetica"/>
        </w:rPr>
        <w:t>NC4</w:t>
      </w:r>
      <w:r w:rsidR="00E07958" w:rsidRPr="008B1DE3">
        <w:rPr>
          <w:rFonts w:ascii="Helvetica" w:eastAsia="DFHeiMedium-B5" w:hAnsi="Helvetica" w:cs="Helvetica"/>
        </w:rPr>
        <w:t>系統包含</w:t>
      </w:r>
      <w:r w:rsidR="00E07958" w:rsidRPr="008B1DE3">
        <w:rPr>
          <w:rFonts w:ascii="Helvetica" w:eastAsia="DFHeiMedium-B5" w:hAnsi="Helvetica" w:cs="Helvetica"/>
        </w:rPr>
        <w:t xml:space="preserve"> NC4 </w:t>
      </w:r>
      <w:r w:rsidR="00E07958" w:rsidRPr="008B1DE3">
        <w:rPr>
          <w:rFonts w:ascii="Helvetica" w:eastAsia="DFHeiMedium-B5" w:hAnsi="Helvetica" w:cs="Helvetica"/>
        </w:rPr>
        <w:t>非接觸式刀具設定系統和</w:t>
      </w:r>
      <w:r w:rsidR="00E07958" w:rsidRPr="008B1DE3">
        <w:rPr>
          <w:rFonts w:ascii="Helvetica" w:eastAsia="DFHeiMedium-B5" w:hAnsi="Helvetica" w:cs="Helvetica"/>
        </w:rPr>
        <w:t xml:space="preserve"> NCi-6 </w:t>
      </w:r>
      <w:r w:rsidR="00E07958" w:rsidRPr="008B1DE3">
        <w:rPr>
          <w:rFonts w:ascii="Helvetica" w:eastAsia="DFHeiMedium-B5" w:hAnsi="Helvetica" w:cs="Helvetica"/>
        </w:rPr>
        <w:t>介面，提供高速且高精密的解決方案，用於判定刀具幾何形狀、檢查刀具狀況，並可在多種</w:t>
      </w:r>
      <w:r w:rsidR="00E07958" w:rsidRPr="008B1DE3">
        <w:rPr>
          <w:rFonts w:ascii="Helvetica" w:eastAsia="DFHeiMedium-B5" w:hAnsi="Helvetica" w:cs="Helvetica"/>
        </w:rPr>
        <w:t xml:space="preserve"> 3 </w:t>
      </w:r>
      <w:r w:rsidR="00E07958" w:rsidRPr="008B1DE3">
        <w:rPr>
          <w:rFonts w:ascii="Helvetica" w:eastAsia="DFHeiMedium-B5" w:hAnsi="Helvetica" w:cs="Helvetica"/>
        </w:rPr>
        <w:t>軸及</w:t>
      </w:r>
      <w:r w:rsidR="00E07958" w:rsidRPr="008B1DE3">
        <w:rPr>
          <w:rFonts w:ascii="Helvetica" w:eastAsia="DFHeiMedium-B5" w:hAnsi="Helvetica" w:cs="Helvetica"/>
        </w:rPr>
        <w:t xml:space="preserve"> 5 </w:t>
      </w:r>
      <w:r w:rsidR="00E07958" w:rsidRPr="008B1DE3">
        <w:rPr>
          <w:rFonts w:ascii="Helvetica" w:eastAsia="DFHeiMedium-B5" w:hAnsi="Helvetica" w:cs="Helvetica"/>
        </w:rPr>
        <w:t>軸加工中心追蹤溫度變化。</w:t>
      </w: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454AC" w:rsidRPr="008B1DE3" w:rsidRDefault="00414B45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  <w:r w:rsidRPr="00414B45">
        <w:rPr>
          <w:rFonts w:ascii="Helvetica" w:eastAsia="DFHeiMedium-B5" w:hAnsi="Helvetica" w:cs="Helvetica"/>
          <w:sz w:val="22"/>
        </w:rPr>
        <w:t>增強型</w:t>
      </w:r>
      <w:r w:rsidRPr="00414B45">
        <w:rPr>
          <w:rFonts w:ascii="Helvetica" w:eastAsia="DFHeiMedium-B5" w:hAnsi="Helvetica" w:cs="Helvetica"/>
        </w:rPr>
        <w:t>NC4</w:t>
      </w:r>
      <w:r w:rsidR="00A454AC" w:rsidRPr="008B1DE3">
        <w:rPr>
          <w:rFonts w:ascii="Helvetica" w:eastAsia="DFHeiMedium-B5" w:hAnsi="Helvetica" w:cs="Helvetica"/>
        </w:rPr>
        <w:t>可自動監控這些變異，速度比其他容易出錯的手動替代方案快上十倍，確實達到元件「一次到位」，減少廢料及重工，增加獲利並提高生產力的機上時間。</w:t>
      </w: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  <w:b/>
        </w:rPr>
      </w:pPr>
      <w:r w:rsidRPr="008B1DE3">
        <w:rPr>
          <w:rFonts w:ascii="Helvetica" w:eastAsia="DFHeiMedium-B5" w:hAnsi="Helvetica" w:cs="Helvetica"/>
          <w:b/>
        </w:rPr>
        <w:t>大幅提升量測精度及耐用度</w:t>
      </w: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  <w:u w:val="single"/>
        </w:rPr>
      </w:pPr>
    </w:p>
    <w:p w:rsidR="00A454AC" w:rsidRPr="008B1DE3" w:rsidRDefault="00414B45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  <w:r w:rsidRPr="00414B45">
        <w:rPr>
          <w:rFonts w:ascii="Helvetica" w:eastAsia="DFHeiMedium-B5" w:hAnsi="Helvetica" w:cs="Helvetica"/>
          <w:sz w:val="22"/>
        </w:rPr>
        <w:t>增強型</w:t>
      </w:r>
      <w:r w:rsidRPr="00414B45">
        <w:rPr>
          <w:rFonts w:ascii="Helvetica" w:eastAsia="DFHeiMedium-B5" w:hAnsi="Helvetica" w:cs="Helvetica"/>
        </w:rPr>
        <w:t>NC4</w:t>
      </w:r>
      <w:r w:rsidR="00A454AC" w:rsidRPr="008B1DE3">
        <w:rPr>
          <w:rFonts w:ascii="Helvetica" w:eastAsia="DFHeiMedium-B5" w:hAnsi="Helvetica" w:cs="Helvetica"/>
        </w:rPr>
        <w:t>新型「雙重量測」模式可大幅縮短循環時間，在潮濕環境更為耐用，同時升級光學元件，加強刀具之間的量測精度，尤其適合用於小直徑刀具。</w:t>
      </w:r>
      <w:r w:rsidR="00D512E8">
        <w:rPr>
          <w:rFonts w:ascii="Helvetica" w:eastAsia="DFHeiMedium-B5" w:hAnsi="Helvetica" w:cs="Helvetica" w:hint="eastAsia"/>
        </w:rPr>
        <w:t xml:space="preserve">  </w:t>
      </w:r>
      <w:r w:rsidR="00A454AC" w:rsidRPr="008B1DE3">
        <w:rPr>
          <w:rFonts w:ascii="Helvetica" w:eastAsia="DFHeiMedium-B5" w:hAnsi="Helvetica" w:cs="Helvetica"/>
        </w:rPr>
        <w:t xml:space="preserve">Renishaw </w:t>
      </w:r>
      <w:r w:rsidR="00A454AC" w:rsidRPr="008B1DE3">
        <w:rPr>
          <w:rFonts w:ascii="Helvetica" w:eastAsia="DFHeiMedium-B5" w:hAnsi="Helvetica" w:cs="Helvetica"/>
        </w:rPr>
        <w:t>體積精巧的整合式刀刃吹屑功能，現在已成為</w:t>
      </w:r>
      <w:r w:rsidR="00A454AC" w:rsidRPr="008B1DE3">
        <w:rPr>
          <w:rFonts w:ascii="Helvetica" w:eastAsia="DFHeiMedium-B5" w:hAnsi="Helvetica" w:cs="Helvetica"/>
        </w:rPr>
        <w:t xml:space="preserve"> NC4 </w:t>
      </w:r>
      <w:r w:rsidR="00A454AC" w:rsidRPr="008B1DE3">
        <w:rPr>
          <w:rFonts w:ascii="Helvetica" w:eastAsia="DFHeiMedium-B5" w:hAnsi="Helvetica" w:cs="Helvetica"/>
        </w:rPr>
        <w:t>系統的標準配備，能夠在量測前快速移除加工碎屑及冷卻液。</w:t>
      </w: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  <w:b/>
        </w:rPr>
      </w:pPr>
      <w:r w:rsidRPr="008B1DE3">
        <w:rPr>
          <w:rFonts w:ascii="Helvetica" w:eastAsia="DFHeiMedium-B5" w:hAnsi="Helvetica" w:cs="Helvetica"/>
          <w:b/>
        </w:rPr>
        <w:t>易於安裝操作</w:t>
      </w: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  <w:r w:rsidRPr="008B1DE3">
        <w:rPr>
          <w:rFonts w:ascii="Helvetica" w:eastAsia="DFHeiMedium-B5" w:hAnsi="Helvetica" w:cs="Helvetica"/>
        </w:rPr>
        <w:t>為簡化安裝，</w:t>
      </w:r>
      <w:r w:rsidR="00414B45" w:rsidRPr="008B1DE3">
        <w:rPr>
          <w:rFonts w:ascii="Helvetica" w:eastAsia="DFHeiMedium-B5" w:hAnsi="Helvetica" w:cs="Helvetica"/>
        </w:rPr>
        <w:t>增強型</w:t>
      </w:r>
      <w:r w:rsidR="00414B45" w:rsidRPr="008B1DE3">
        <w:rPr>
          <w:rFonts w:ascii="Helvetica" w:eastAsia="DFHeiMedium-B5" w:hAnsi="Helvetica" w:cs="Helvetica"/>
        </w:rPr>
        <w:t xml:space="preserve"> NC4</w:t>
      </w:r>
      <w:r w:rsidRPr="008B1DE3">
        <w:rPr>
          <w:rFonts w:ascii="Helvetica" w:eastAsia="DFHeiMedium-B5" w:hAnsi="Helvetica" w:cs="Helvetica"/>
        </w:rPr>
        <w:t>提供全新連接器安裝選項，便於迅速改裝或維修</w:t>
      </w:r>
      <w:r w:rsidRPr="008B1DE3">
        <w:rPr>
          <w:rFonts w:ascii="Helvetica" w:eastAsia="DFHeiMedium-B5" w:hAnsi="Helvetica" w:cs="Helvetica"/>
        </w:rPr>
        <w:t xml:space="preserve"> NC4 </w:t>
      </w:r>
      <w:r w:rsidRPr="008B1DE3">
        <w:rPr>
          <w:rFonts w:ascii="Helvetica" w:eastAsia="DFHeiMedium-B5" w:hAnsi="Helvetica" w:cs="Helvetica"/>
        </w:rPr>
        <w:t>硬體。使用校準目標，提供簡單的校正程序，可識別校正標準件的正確位置，以及光束之中的最佳量測位置。</w:t>
      </w:r>
      <w:r w:rsidR="00D512E8">
        <w:rPr>
          <w:rFonts w:ascii="Helvetica" w:eastAsia="DFHeiMedium-B5" w:hAnsi="Helvetica" w:cs="Helvetica" w:hint="eastAsia"/>
        </w:rPr>
        <w:t xml:space="preserve"> </w:t>
      </w:r>
      <w:r w:rsidR="00D512E8">
        <w:rPr>
          <w:rFonts w:ascii="Helvetica" w:eastAsia="DFHeiMedium-B5" w:hAnsi="Helvetica" w:cs="Helvetica"/>
        </w:rPr>
        <w:t xml:space="preserve"> </w:t>
      </w:r>
      <w:r w:rsidRPr="008B1DE3">
        <w:rPr>
          <w:rFonts w:ascii="Helvetica" w:eastAsia="DFHeiMedium-B5" w:hAnsi="Helvetica" w:cs="Helvetica"/>
        </w:rPr>
        <w:t>另外也具有重要的程式設計優點：</w:t>
      </w:r>
      <w:r w:rsidRPr="008B1DE3">
        <w:rPr>
          <w:rFonts w:ascii="Helvetica" w:eastAsia="DFHeiMedium-B5" w:hAnsi="Helvetica" w:cs="Helvetica"/>
        </w:rPr>
        <w:t xml:space="preserve">NC4 </w:t>
      </w:r>
      <w:r w:rsidRPr="008B1DE3">
        <w:rPr>
          <w:rFonts w:ascii="Helvetica" w:eastAsia="DFHeiMedium-B5" w:hAnsi="Helvetica" w:cs="Helvetica"/>
        </w:rPr>
        <w:t>支援</w:t>
      </w:r>
      <w:r w:rsidRPr="008B1DE3">
        <w:rPr>
          <w:rFonts w:ascii="Helvetica" w:eastAsia="DFHeiMedium-B5" w:hAnsi="Helvetica" w:cs="Helvetica"/>
        </w:rPr>
        <w:t xml:space="preserve"> Renishaw </w:t>
      </w:r>
      <w:r w:rsidRPr="008B1DE3">
        <w:rPr>
          <w:rFonts w:ascii="Helvetica" w:eastAsia="DFHeiMedium-B5" w:hAnsi="Helvetica" w:cs="Helvetica"/>
        </w:rPr>
        <w:t>已經內嵌的一系列圖形使用者介面，再加上</w:t>
      </w:r>
      <w:r w:rsidRPr="008B1DE3">
        <w:rPr>
          <w:rFonts w:ascii="Helvetica" w:eastAsia="DFHeiMedium-B5" w:hAnsi="Helvetica" w:cs="Helvetica"/>
        </w:rPr>
        <w:t xml:space="preserve"> GoProbe </w:t>
      </w:r>
      <w:r w:rsidRPr="008B1DE3">
        <w:rPr>
          <w:rFonts w:ascii="Helvetica" w:eastAsia="DFHeiMedium-B5" w:hAnsi="Helvetica" w:cs="Helvetica"/>
        </w:rPr>
        <w:t>和</w:t>
      </w:r>
      <w:r w:rsidRPr="008B1DE3">
        <w:rPr>
          <w:rFonts w:ascii="Helvetica" w:eastAsia="DFHeiMedium-B5" w:hAnsi="Helvetica" w:cs="Helvetica"/>
        </w:rPr>
        <w:t xml:space="preserve"> Set and Inspect </w:t>
      </w:r>
      <w:r w:rsidRPr="008B1DE3">
        <w:rPr>
          <w:rFonts w:ascii="Helvetica" w:eastAsia="DFHeiMedium-B5" w:hAnsi="Helvetica" w:cs="Helvetica"/>
        </w:rPr>
        <w:t>等機上及行動應用程式。這些直覺式應用程式提供的程式設計環境，讓新手或經驗不足的使用者，也能在幾分鐘內產生測頭指令。</w:t>
      </w:r>
    </w:p>
    <w:p w:rsidR="00A454AC" w:rsidRPr="008B1DE3" w:rsidRDefault="00A454AC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0011B7" w:rsidRPr="008B1DE3" w:rsidRDefault="00414B45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  <w:r w:rsidRPr="008B1DE3">
        <w:rPr>
          <w:rFonts w:ascii="Helvetica" w:eastAsia="DFHeiMedium-B5" w:hAnsi="Helvetica" w:cs="Helvetica"/>
        </w:rPr>
        <w:t>增強型</w:t>
      </w:r>
      <w:r w:rsidRPr="008B1DE3">
        <w:rPr>
          <w:rFonts w:ascii="Helvetica" w:eastAsia="DFHeiMedium-B5" w:hAnsi="Helvetica" w:cs="Helvetica"/>
        </w:rPr>
        <w:t xml:space="preserve"> NC4</w:t>
      </w:r>
      <w:r w:rsidR="00A454AC" w:rsidRPr="008B1DE3">
        <w:rPr>
          <w:rFonts w:ascii="Helvetica" w:eastAsia="DFHeiMedium-B5" w:hAnsi="Helvetica" w:cs="Helvetica"/>
        </w:rPr>
        <w:t xml:space="preserve"> </w:t>
      </w:r>
      <w:r w:rsidR="00A454AC" w:rsidRPr="008B1DE3">
        <w:rPr>
          <w:rFonts w:ascii="Helvetica" w:eastAsia="DFHeiMedium-B5" w:hAnsi="Helvetica" w:cs="Helvetica"/>
        </w:rPr>
        <w:t>提供多種裝置尺寸</w:t>
      </w:r>
      <w:r w:rsidR="00A454AC" w:rsidRPr="008B1DE3">
        <w:rPr>
          <w:rFonts w:ascii="Helvetica" w:eastAsia="DFHeiMedium-B5" w:hAnsi="Helvetica" w:cs="Helvetica"/>
        </w:rPr>
        <w:t xml:space="preserve"> (115 mm </w:t>
      </w:r>
      <w:r w:rsidR="00A454AC" w:rsidRPr="008B1DE3">
        <w:rPr>
          <w:rFonts w:ascii="Helvetica" w:eastAsia="DFHeiMedium-B5" w:hAnsi="Helvetica" w:cs="Helvetica"/>
        </w:rPr>
        <w:t>至</w:t>
      </w:r>
      <w:r w:rsidR="00A454AC" w:rsidRPr="008B1DE3">
        <w:rPr>
          <w:rFonts w:ascii="Helvetica" w:eastAsia="DFHeiMedium-B5" w:hAnsi="Helvetica" w:cs="Helvetica"/>
        </w:rPr>
        <w:t xml:space="preserve"> 300 mm)</w:t>
      </w:r>
      <w:r w:rsidR="00A454AC" w:rsidRPr="008B1DE3">
        <w:rPr>
          <w:rFonts w:ascii="Helvetica" w:eastAsia="DFHeiMedium-B5" w:hAnsi="Helvetica" w:cs="Helvetica"/>
        </w:rPr>
        <w:t>，以及兩種光束高度選擇</w:t>
      </w:r>
      <w:r w:rsidR="00A454AC" w:rsidRPr="008B1DE3">
        <w:rPr>
          <w:rFonts w:ascii="Helvetica" w:eastAsia="DFHeiMedium-B5" w:hAnsi="Helvetica" w:cs="Helvetica"/>
        </w:rPr>
        <w:t xml:space="preserve"> (31 mm </w:t>
      </w:r>
      <w:r w:rsidR="00A454AC" w:rsidRPr="008B1DE3">
        <w:rPr>
          <w:rFonts w:ascii="Helvetica" w:eastAsia="DFHeiMedium-B5" w:hAnsi="Helvetica" w:cs="Helvetica"/>
        </w:rPr>
        <w:t>及</w:t>
      </w:r>
      <w:r w:rsidR="00A454AC" w:rsidRPr="008B1DE3">
        <w:rPr>
          <w:rFonts w:ascii="Helvetica" w:eastAsia="DFHeiMedium-B5" w:hAnsi="Helvetica" w:cs="Helvetica"/>
        </w:rPr>
        <w:t xml:space="preserve"> 50 mm)</w:t>
      </w:r>
      <w:r w:rsidR="00A454AC" w:rsidRPr="008B1DE3">
        <w:rPr>
          <w:rFonts w:ascii="Helvetica" w:eastAsia="DFHeiMedium-B5" w:hAnsi="Helvetica" w:cs="Helvetica"/>
        </w:rPr>
        <w:t>，以達到最高的系統彈性及最廣泛的應用。</w:t>
      </w:r>
      <w:r w:rsidR="00AC111A">
        <w:rPr>
          <w:rFonts w:ascii="Helvetica" w:eastAsia="DFHeiMedium-B5" w:hAnsi="Helvetica" w:cs="Helvetica" w:hint="eastAsia"/>
        </w:rPr>
        <w:t xml:space="preserve"> </w:t>
      </w:r>
      <w:r w:rsidR="00AC111A">
        <w:rPr>
          <w:rFonts w:ascii="Helvetica" w:eastAsia="DFHeiMedium-B5" w:hAnsi="Helvetica" w:cs="Helvetica"/>
        </w:rPr>
        <w:t xml:space="preserve"> </w:t>
      </w:r>
      <w:r w:rsidR="00A454AC" w:rsidRPr="008B1DE3">
        <w:rPr>
          <w:rFonts w:ascii="Helvetica" w:eastAsia="DFHeiMedium-B5" w:hAnsi="Helvetica" w:cs="Helvetica"/>
        </w:rPr>
        <w:t>系統硬體可完全向下相容，支援現有的</w:t>
      </w:r>
      <w:r w:rsidR="00A454AC" w:rsidRPr="008B1DE3">
        <w:rPr>
          <w:rFonts w:ascii="Helvetica" w:eastAsia="DFHeiMedium-B5" w:hAnsi="Helvetica" w:cs="Helvetica"/>
        </w:rPr>
        <w:t xml:space="preserve"> NC4 </w:t>
      </w:r>
      <w:r w:rsidR="00A454AC" w:rsidRPr="008B1DE3">
        <w:rPr>
          <w:rFonts w:ascii="Helvetica" w:eastAsia="DFHeiMedium-B5" w:hAnsi="Helvetica" w:cs="Helvetica"/>
        </w:rPr>
        <w:t>非接觸式刀具設定系統。</w:t>
      </w:r>
    </w:p>
    <w:p w:rsidR="000011B7" w:rsidRDefault="000011B7" w:rsidP="000011B7">
      <w:pPr>
        <w:spacing w:line="220" w:lineRule="exact"/>
        <w:ind w:right="-556"/>
        <w:rPr>
          <w:rFonts w:ascii="Helvetica" w:eastAsia="DFHeiMedium-B5" w:hAnsi="Helvetica" w:cs="Helvetica"/>
        </w:rPr>
      </w:pPr>
    </w:p>
    <w:p w:rsidR="00AC111A" w:rsidRDefault="00AC111A" w:rsidP="00AC111A">
      <w:pPr>
        <w:tabs>
          <w:tab w:val="left" w:pos="1227"/>
        </w:tabs>
        <w:rPr>
          <w:rFonts w:ascii="Helvetica" w:eastAsia="DFHeiMedium-B5" w:hAnsi="Helvetica" w:cs="Helvetica"/>
        </w:rPr>
      </w:pPr>
    </w:p>
    <w:p w:rsidR="00AC111A" w:rsidRPr="00D512E8" w:rsidRDefault="00AC111A" w:rsidP="00AC111A">
      <w:pPr>
        <w:ind w:right="-554"/>
        <w:rPr>
          <w:rFonts w:ascii="Helvetica" w:eastAsia="DFHeiMedium-B5" w:hAnsi="Helvetica" w:cs="Helvetica"/>
          <w:b/>
          <w:bCs/>
          <w:sz w:val="22"/>
          <w:szCs w:val="22"/>
          <w:u w:val="single"/>
        </w:rPr>
      </w:pPr>
      <w:r w:rsidRPr="00D512E8">
        <w:rPr>
          <w:rFonts w:ascii="Helvetica" w:eastAsia="DFHeiMedium-B5" w:hAnsi="Helvetica" w:cs="Helvetica"/>
          <w:b/>
          <w:sz w:val="22"/>
          <w:szCs w:val="22"/>
          <w:u w:val="single"/>
        </w:rPr>
        <w:t>SPRINT</w:t>
      </w:r>
      <w:r w:rsidRPr="00D512E8">
        <w:rPr>
          <w:rFonts w:ascii="Helvetica" w:eastAsia="MS Gothic" w:hAnsi="Helvetica" w:cs="Helvetica"/>
          <w:b/>
          <w:sz w:val="22"/>
          <w:szCs w:val="22"/>
          <w:u w:val="single"/>
          <w:vertAlign w:val="superscript"/>
        </w:rPr>
        <w:t>™</w:t>
      </w:r>
      <w:r w:rsidRPr="00D512E8">
        <w:rPr>
          <w:rFonts w:ascii="Helvetica" w:eastAsia="DFHeiMedium-B5" w:hAnsi="Helvetica" w:cs="Helvetica"/>
          <w:b/>
          <w:bCs/>
          <w:sz w:val="22"/>
          <w:szCs w:val="22"/>
          <w:u w:val="single"/>
        </w:rPr>
        <w:t xml:space="preserve"> </w:t>
      </w:r>
      <w:r w:rsidRPr="00D512E8">
        <w:rPr>
          <w:rFonts w:ascii="Helvetica" w:eastAsia="DFHeiMedium-B5" w:hAnsi="Helvetica" w:cs="Helvetica"/>
          <w:b/>
          <w:bCs/>
          <w:sz w:val="22"/>
          <w:szCs w:val="22"/>
          <w:u w:val="single"/>
        </w:rPr>
        <w:t>系統</w:t>
      </w:r>
      <w:r w:rsidRPr="00D512E8">
        <w:rPr>
          <w:rFonts w:ascii="Helvetica" w:eastAsia="DFHeiMedium-B5" w:hAnsi="Helvetica" w:cs="Helvetica" w:hint="eastAsia"/>
          <w:b/>
          <w:bCs/>
          <w:sz w:val="22"/>
          <w:szCs w:val="22"/>
          <w:u w:val="single"/>
          <w:lang w:val="en-US"/>
        </w:rPr>
        <w:t>配備</w:t>
      </w:r>
      <w:r w:rsidRPr="00D512E8">
        <w:rPr>
          <w:rFonts w:ascii="Helvetica" w:eastAsia="DFHeiMedium-B5" w:hAnsi="Helvetica" w:cs="Helvetica"/>
          <w:b/>
          <w:bCs/>
          <w:sz w:val="22"/>
          <w:szCs w:val="22"/>
          <w:u w:val="single"/>
        </w:rPr>
        <w:t>SupaScan</w:t>
      </w:r>
      <w:r w:rsidRPr="00D512E8">
        <w:rPr>
          <w:rFonts w:ascii="Helvetica" w:eastAsia="DFHeiMedium-B5" w:hAnsi="Helvetica" w:cs="Helvetica"/>
          <w:b/>
          <w:bCs/>
          <w:sz w:val="22"/>
          <w:szCs w:val="22"/>
          <w:u w:val="single"/>
        </w:rPr>
        <w:t>新型機上接觸式掃描技術</w:t>
      </w:r>
      <w:r w:rsidRPr="00D512E8">
        <w:rPr>
          <w:rFonts w:ascii="Helvetica" w:eastAsia="DFHeiMedium-B5" w:hAnsi="Helvetica" w:cs="Helvetica"/>
          <w:b/>
          <w:bCs/>
          <w:sz w:val="22"/>
          <w:szCs w:val="22"/>
          <w:u w:val="single"/>
        </w:rPr>
        <w:t xml:space="preserve"> </w:t>
      </w:r>
    </w:p>
    <w:p w:rsidR="00AC111A" w:rsidRDefault="00AC111A" w:rsidP="00AC111A">
      <w:pPr>
        <w:tabs>
          <w:tab w:val="left" w:pos="1227"/>
        </w:tabs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tabs>
          <w:tab w:val="left" w:pos="1227"/>
        </w:tabs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新型</w:t>
      </w:r>
      <w:r w:rsidRPr="00535B89">
        <w:rPr>
          <w:rFonts w:ascii="Helvetica" w:eastAsia="DFHeiMedium-B5" w:hAnsi="Helvetica" w:cs="Helvetica"/>
        </w:rPr>
        <w:t xml:space="preserve"> SPRINT </w:t>
      </w:r>
      <w:r w:rsidRPr="00535B89">
        <w:rPr>
          <w:rFonts w:ascii="Helvetica" w:eastAsia="DFHeiMedium-B5" w:hAnsi="Helvetica" w:cs="Helvetica"/>
        </w:rPr>
        <w:t>系統搭載</w:t>
      </w:r>
      <w:r w:rsidRPr="00535B89">
        <w:rPr>
          <w:rFonts w:ascii="Helvetica" w:eastAsia="DFHeiMedium-B5" w:hAnsi="Helvetica" w:cs="Helvetica"/>
        </w:rPr>
        <w:t xml:space="preserve"> SupaScan </w:t>
      </w:r>
      <w:r w:rsidRPr="00535B89">
        <w:rPr>
          <w:rFonts w:ascii="Helvetica" w:eastAsia="DFHeiMedium-B5" w:hAnsi="Helvetica" w:cs="Helvetica"/>
        </w:rPr>
        <w:t>技術，可輕鬆整合至需要快速設定工件，重視整體循環時間的工具機應用，將掃描技術的各項優點帶入大眾市場。系統也能執行進階掃描功能，例如監控元件表面的最終狀況。</w:t>
      </w: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rPr>
          <w:rFonts w:ascii="Helvetica" w:eastAsia="DFHeiMedium-B5" w:hAnsi="Helvetica" w:cs="Helvetica"/>
          <w:b/>
        </w:rPr>
      </w:pPr>
      <w:r w:rsidRPr="00535B89">
        <w:rPr>
          <w:rFonts w:ascii="Helvetica" w:eastAsia="DFHeiMedium-B5" w:hAnsi="Helvetica" w:cs="Helvetica"/>
          <w:b/>
        </w:rPr>
        <w:t>全球最快速的工件設定循環</w:t>
      </w: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lastRenderedPageBreak/>
        <w:t xml:space="preserve">SupaScan </w:t>
      </w:r>
      <w:r w:rsidRPr="00535B89">
        <w:rPr>
          <w:rFonts w:ascii="Helvetica" w:eastAsia="DFHeiMedium-B5" w:hAnsi="Helvetica" w:cs="Helvetica"/>
        </w:rPr>
        <w:t>技術提供工件設定循環，即使在快速進給速率</w:t>
      </w:r>
      <w:r w:rsidRPr="00535B89">
        <w:rPr>
          <w:rFonts w:ascii="Helvetica" w:eastAsia="DFHeiMedium-B5" w:hAnsi="Helvetica" w:cs="Helvetica"/>
        </w:rPr>
        <w:t xml:space="preserve"> (G0) </w:t>
      </w:r>
      <w:r w:rsidRPr="00535B89">
        <w:rPr>
          <w:rFonts w:ascii="Helvetica" w:eastAsia="DFHeiMedium-B5" w:hAnsi="Helvetica" w:cs="Helvetica"/>
        </w:rPr>
        <w:t>情況下也能精確量測，實現工件設定最快速的主軸測頭解決方案。使用一般工業元件測試時，相較於標準高速接觸觸發式循環，循環時間可大幅縮短</w:t>
      </w:r>
      <w:r w:rsidRPr="00535B89">
        <w:rPr>
          <w:rFonts w:ascii="Helvetica" w:eastAsia="DFHeiMedium-B5" w:hAnsi="Helvetica" w:cs="Helvetica"/>
        </w:rPr>
        <w:t xml:space="preserve"> 70% </w:t>
      </w:r>
      <w:r w:rsidRPr="00535B89">
        <w:rPr>
          <w:rFonts w:ascii="Helvetica" w:eastAsia="DFHeiMedium-B5" w:hAnsi="Helvetica" w:cs="Helvetica"/>
        </w:rPr>
        <w:t>以上。</w:t>
      </w: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新系統利用現有的</w:t>
      </w:r>
      <w:r w:rsidRPr="00535B89">
        <w:rPr>
          <w:rFonts w:ascii="Helvetica" w:eastAsia="DFHeiMedium-B5" w:hAnsi="Helvetica" w:cs="Helvetica"/>
        </w:rPr>
        <w:t xml:space="preserve"> SPRINT </w:t>
      </w:r>
      <w:r w:rsidRPr="00535B89">
        <w:rPr>
          <w:rFonts w:ascii="Helvetica" w:eastAsia="DFHeiMedium-B5" w:hAnsi="Helvetica" w:cs="Helvetica"/>
        </w:rPr>
        <w:t>系統硬體，並採用新型</w:t>
      </w:r>
      <w:r w:rsidRPr="00535B89">
        <w:rPr>
          <w:rFonts w:ascii="Helvetica" w:eastAsia="DFHeiMedium-B5" w:hAnsi="Helvetica" w:cs="Helvetica"/>
        </w:rPr>
        <w:t xml:space="preserve"> DPU-1 </w:t>
      </w:r>
      <w:r w:rsidRPr="00535B89">
        <w:rPr>
          <w:rFonts w:ascii="Helvetica" w:eastAsia="DFHeiMedium-B5" w:hAnsi="Helvetica" w:cs="Helvetica"/>
        </w:rPr>
        <w:t>資料處理單元，可簡化系統整合，只需要少數的控制選項和工具機連接。其中提供的巨集循環，可由直線、圓及平面量測偏移及校準元件。此外，由於系統與</w:t>
      </w:r>
      <w:r w:rsidRPr="00535B89">
        <w:rPr>
          <w:rFonts w:ascii="Helvetica" w:eastAsia="DFHeiMedium-B5" w:hAnsi="Helvetica" w:cs="Helvetica"/>
        </w:rPr>
        <w:t xml:space="preserve"> Renishaw </w:t>
      </w:r>
      <w:r w:rsidRPr="00535B89">
        <w:rPr>
          <w:rFonts w:ascii="Helvetica" w:eastAsia="DFHeiMedium-B5" w:hAnsi="Helvetica" w:cs="Helvetica"/>
        </w:rPr>
        <w:t>的</w:t>
      </w:r>
      <w:r w:rsidRPr="00535B89">
        <w:rPr>
          <w:rFonts w:ascii="Helvetica" w:eastAsia="DFHeiMedium-B5" w:hAnsi="Helvetica" w:cs="Helvetica"/>
        </w:rPr>
        <w:t xml:space="preserve"> Inspection Plus </w:t>
      </w:r>
      <w:r w:rsidRPr="00535B89">
        <w:rPr>
          <w:rFonts w:ascii="Helvetica" w:eastAsia="DFHeiMedium-B5" w:hAnsi="Helvetica" w:cs="Helvetica"/>
        </w:rPr>
        <w:t>巨集軟體循環相容，因此也支援使用接觸觸發式探測的現有零件程式，無須重新設計程式的成本。</w:t>
      </w:r>
      <w:r w:rsidR="00D512E8">
        <w:rPr>
          <w:rFonts w:ascii="Helvetica" w:eastAsia="DFHeiMedium-B5" w:hAnsi="Helvetica" w:cs="Helvetica" w:hint="eastAsia"/>
        </w:rPr>
        <w:t xml:space="preserve">  </w:t>
      </w:r>
      <w:r w:rsidRPr="00535B89">
        <w:rPr>
          <w:rFonts w:ascii="Helvetica" w:eastAsia="DFHeiMedium-B5" w:hAnsi="Helvetica" w:cs="Helvetica"/>
        </w:rPr>
        <w:t>其獨特的</w:t>
      </w:r>
      <w:r w:rsidRPr="00535B89">
        <w:rPr>
          <w:rFonts w:ascii="Helvetica" w:eastAsia="DFHeiMedium-B5" w:hAnsi="Helvetica" w:cs="Helvetica"/>
        </w:rPr>
        <w:t xml:space="preserve"> 3D </w:t>
      </w:r>
      <w:r w:rsidRPr="00535B89">
        <w:rPr>
          <w:rFonts w:ascii="Helvetica" w:eastAsia="DFHeiMedium-B5" w:hAnsi="Helvetica" w:cs="Helvetica"/>
        </w:rPr>
        <w:t>感測器技術可量測表面平面變化</w:t>
      </w:r>
      <w:r w:rsidRPr="00535B89">
        <w:rPr>
          <w:rFonts w:ascii="Helvetica" w:eastAsia="DFHeiMedium-B5" w:hAnsi="Helvetica" w:cs="Helvetica"/>
        </w:rPr>
        <w:t xml:space="preserve"> (</w:t>
      </w:r>
      <w:r w:rsidRPr="00535B89">
        <w:rPr>
          <w:rFonts w:ascii="Helvetica" w:eastAsia="DFHeiMedium-B5" w:hAnsi="Helvetica" w:cs="Helvetica"/>
        </w:rPr>
        <w:t>高點</w:t>
      </w:r>
      <w:r w:rsidRPr="00535B89">
        <w:rPr>
          <w:rFonts w:ascii="Helvetica" w:eastAsia="DFHeiMedium-B5" w:hAnsi="Helvetica" w:cs="Helvetica"/>
        </w:rPr>
        <w:t>/</w:t>
      </w:r>
      <w:r w:rsidRPr="00535B89">
        <w:rPr>
          <w:rFonts w:ascii="Helvetica" w:eastAsia="DFHeiMedium-B5" w:hAnsi="Helvetica" w:cs="Helvetica"/>
        </w:rPr>
        <w:t>低點</w:t>
      </w:r>
      <w:r w:rsidRPr="00535B89">
        <w:rPr>
          <w:rFonts w:ascii="Helvetica" w:eastAsia="DFHeiMedium-B5" w:hAnsi="Helvetica" w:cs="Helvetica"/>
        </w:rPr>
        <w:t>)</w:t>
      </w:r>
      <w:r w:rsidRPr="00535B89">
        <w:rPr>
          <w:rFonts w:ascii="Helvetica" w:eastAsia="DFHeiMedium-B5" w:hAnsi="Helvetica" w:cs="Helvetica"/>
        </w:rPr>
        <w:t>，進而依據元件的最小深度</w:t>
      </w:r>
      <w:r w:rsidRPr="00535B89">
        <w:rPr>
          <w:rFonts w:ascii="Helvetica" w:eastAsia="DFHeiMedium-B5" w:hAnsi="Helvetica" w:cs="Helvetica"/>
        </w:rPr>
        <w:t xml:space="preserve"> (</w:t>
      </w:r>
      <w:r w:rsidRPr="00535B89">
        <w:rPr>
          <w:rFonts w:ascii="Helvetica" w:eastAsia="DFHeiMedium-B5" w:hAnsi="Helvetica" w:cs="Helvetica"/>
        </w:rPr>
        <w:t>翻修應用常見的需求</w:t>
      </w:r>
      <w:r w:rsidRPr="00535B89">
        <w:rPr>
          <w:rFonts w:ascii="Helvetica" w:eastAsia="DFHeiMedium-B5" w:hAnsi="Helvetica" w:cs="Helvetica"/>
        </w:rPr>
        <w:t xml:space="preserve">) </w:t>
      </w:r>
      <w:r w:rsidRPr="00535B89">
        <w:rPr>
          <w:rFonts w:ascii="Helvetica" w:eastAsia="DFHeiMedium-B5" w:hAnsi="Helvetica" w:cs="Helvetica"/>
        </w:rPr>
        <w:t>設定工件位置。</w:t>
      </w: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rPr>
          <w:rFonts w:ascii="Helvetica" w:eastAsia="DFHeiMedium-B5" w:hAnsi="Helvetica" w:cs="Helvetica"/>
          <w:b/>
        </w:rPr>
      </w:pPr>
      <w:r w:rsidRPr="00535B89">
        <w:rPr>
          <w:rFonts w:ascii="Helvetica" w:eastAsia="DFHeiMedium-B5" w:hAnsi="Helvetica" w:cs="Helvetica"/>
          <w:b/>
        </w:rPr>
        <w:t>迅速偵測表面瑕疵</w:t>
      </w: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 xml:space="preserve">SPRINT </w:t>
      </w:r>
      <w:r w:rsidRPr="00535B89">
        <w:rPr>
          <w:rFonts w:ascii="Helvetica" w:eastAsia="DFHeiMedium-B5" w:hAnsi="Helvetica" w:cs="Helvetica"/>
        </w:rPr>
        <w:t>系統搭載</w:t>
      </w:r>
      <w:r w:rsidRPr="00535B89">
        <w:rPr>
          <w:rFonts w:ascii="Helvetica" w:eastAsia="DFHeiMedium-B5" w:hAnsi="Helvetica" w:cs="Helvetica"/>
        </w:rPr>
        <w:t xml:space="preserve"> SupaScan </w:t>
      </w:r>
      <w:r w:rsidRPr="00535B89">
        <w:rPr>
          <w:rFonts w:ascii="Helvetica" w:eastAsia="DFHeiMedium-B5" w:hAnsi="Helvetica" w:cs="Helvetica"/>
        </w:rPr>
        <w:t>技術提供的量測功能，包括偵測表面狀況瑕疵，例如磨耗或鈍化的刀具、刀刃之間不匹配，以及步距誤差造成的瑕疵。在工具機上實現自動化量測，可大幅提升量測重現性，也可在元件仍在夾具夾持時修正錯誤，有助於減少廢料，創造最高利潤。</w:t>
      </w:r>
    </w:p>
    <w:p w:rsidR="00AC111A" w:rsidRPr="00535B89" w:rsidRDefault="00AC111A" w:rsidP="00AC111A">
      <w:pPr>
        <w:rPr>
          <w:rFonts w:ascii="Helvetica" w:eastAsia="DFHeiMedium-B5" w:hAnsi="Helvetica" w:cs="Helvetica"/>
        </w:rPr>
      </w:pPr>
    </w:p>
    <w:p w:rsidR="00AC111A" w:rsidRPr="00535B89" w:rsidRDefault="00AC111A" w:rsidP="00AC111A">
      <w:pPr>
        <w:ind w:right="-556"/>
        <w:rPr>
          <w:rFonts w:ascii="Helvetica" w:eastAsia="DFHeiMedium-B5" w:hAnsi="Helvetica" w:cs="Helvetica"/>
        </w:rPr>
      </w:pPr>
      <w:r w:rsidRPr="00535B89">
        <w:rPr>
          <w:rFonts w:ascii="Helvetica" w:eastAsia="DFHeiMedium-B5" w:hAnsi="Helvetica" w:cs="Helvetica"/>
        </w:rPr>
        <w:t>以上結果可利用新型的「表面狀況」</w:t>
      </w:r>
      <w:r w:rsidRPr="00535B89">
        <w:rPr>
          <w:rFonts w:ascii="Helvetica" w:eastAsia="DFHeiMedium-B5" w:hAnsi="Helvetica" w:cs="Helvetica"/>
        </w:rPr>
        <w:t xml:space="preserve">(surface condition) </w:t>
      </w:r>
      <w:r w:rsidRPr="00535B89">
        <w:rPr>
          <w:rFonts w:ascii="Helvetica" w:eastAsia="DFHeiMedium-B5" w:hAnsi="Helvetica" w:cs="Helvetica"/>
        </w:rPr>
        <w:t>應用程式具體呈現；應用程式可安裝於</w:t>
      </w:r>
      <w:r w:rsidRPr="00535B89">
        <w:rPr>
          <w:rFonts w:ascii="Helvetica" w:eastAsia="DFHeiMedium-B5" w:hAnsi="Helvetica" w:cs="Helvetica"/>
        </w:rPr>
        <w:t xml:space="preserve"> CNC </w:t>
      </w:r>
      <w:r w:rsidRPr="00535B89">
        <w:rPr>
          <w:rFonts w:ascii="Helvetica" w:eastAsia="DFHeiMedium-B5" w:hAnsi="Helvetica" w:cs="Helvetica"/>
        </w:rPr>
        <w:t>工具機控制器或連接的</w:t>
      </w:r>
      <w:r w:rsidRPr="00535B89">
        <w:rPr>
          <w:rFonts w:ascii="Helvetica" w:eastAsia="DFHeiMedium-B5" w:hAnsi="Helvetica" w:cs="Helvetica"/>
        </w:rPr>
        <w:t xml:space="preserve"> Microsoft</w:t>
      </w:r>
      <w:r w:rsidRPr="00535B89">
        <w:rPr>
          <w:rFonts w:ascii="Helvetica" w:eastAsia="DFHeiMedium-B5" w:hAnsi="Helvetica" w:cs="Helvetica"/>
          <w:vertAlign w:val="superscript"/>
        </w:rPr>
        <w:t>®</w:t>
      </w:r>
      <w:r w:rsidRPr="00535B89">
        <w:rPr>
          <w:rFonts w:ascii="Helvetica" w:eastAsia="DFHeiMedium-B5" w:hAnsi="Helvetica" w:cs="Helvetica"/>
        </w:rPr>
        <w:t xml:space="preserve"> Windows</w:t>
      </w:r>
      <w:r w:rsidRPr="00535B89">
        <w:rPr>
          <w:rFonts w:ascii="Helvetica" w:eastAsia="DFHeiMedium-B5" w:hAnsi="Helvetica" w:cs="Helvetica"/>
          <w:vertAlign w:val="superscript"/>
        </w:rPr>
        <w:t xml:space="preserve">® </w:t>
      </w:r>
      <w:r w:rsidRPr="00535B89">
        <w:rPr>
          <w:rFonts w:ascii="Helvetica" w:eastAsia="DFHeiMedium-B5" w:hAnsi="Helvetica" w:cs="Helvetica"/>
        </w:rPr>
        <w:t>電腦，檢視整個工件表面的量測資料。</w:t>
      </w:r>
    </w:p>
    <w:p w:rsidR="00AC111A" w:rsidRDefault="00AC111A" w:rsidP="00AC111A">
      <w:pPr>
        <w:ind w:right="-556"/>
        <w:rPr>
          <w:rFonts w:ascii="Helvetica" w:eastAsia="DFHeiMedium-B5" w:hAnsi="Helvetica" w:cs="Helvetica"/>
        </w:rPr>
      </w:pPr>
    </w:p>
    <w:p w:rsidR="00D512E8" w:rsidRPr="00D512E8" w:rsidRDefault="00D512E8" w:rsidP="00D512E8">
      <w:pPr>
        <w:spacing w:line="24" w:lineRule="atLeast"/>
        <w:ind w:right="-554"/>
        <w:rPr>
          <w:rFonts w:ascii="Helvetica" w:eastAsia="DFHeiMedium-B5" w:hAnsi="Helvetica" w:cs="Helvetica"/>
          <w:b/>
          <w:sz w:val="22"/>
          <w:u w:val="single"/>
        </w:rPr>
      </w:pPr>
      <w:r w:rsidRPr="00D512E8">
        <w:rPr>
          <w:rFonts w:ascii="Helvetica" w:eastAsia="DFHeiMedium-B5" w:hAnsi="Helvetica" w:cs="Helvetica"/>
          <w:b/>
          <w:u w:val="single"/>
        </w:rPr>
        <w:t>直覺且易於使用</w:t>
      </w:r>
      <w:r w:rsidRPr="00D512E8">
        <w:rPr>
          <w:rFonts w:ascii="Helvetica" w:eastAsia="DFHeiMedium-B5" w:hAnsi="Helvetica" w:cs="Helvetica"/>
          <w:b/>
          <w:sz w:val="22"/>
          <w:u w:val="single"/>
        </w:rPr>
        <w:t>的機上應用程式</w:t>
      </w:r>
    </w:p>
    <w:p w:rsidR="00D512E8" w:rsidRPr="00C951F1" w:rsidRDefault="00D512E8" w:rsidP="00D512E8">
      <w:pPr>
        <w:spacing w:line="24" w:lineRule="atLeast"/>
        <w:ind w:right="-554"/>
        <w:rPr>
          <w:rFonts w:ascii="Helvetica" w:eastAsia="DFHeiMedium-B5" w:hAnsi="Helvetica" w:cs="Helvetica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工具機製造商越來越常採用以</w:t>
      </w:r>
      <w:r w:rsidRPr="00DA372B">
        <w:rPr>
          <w:rFonts w:ascii="Helvetica" w:eastAsia="DFHeiMedium-B5" w:hAnsi="Helvetica"/>
        </w:rPr>
        <w:t xml:space="preserve"> Microsoft</w:t>
      </w:r>
      <w:r w:rsidRPr="00DA372B">
        <w:rPr>
          <w:rFonts w:ascii="Helvetica" w:eastAsia="DFHeiMedium-B5" w:hAnsi="Helvetica"/>
          <w:vertAlign w:val="superscript"/>
        </w:rPr>
        <w:t>®</w:t>
      </w:r>
      <w:r w:rsidRPr="00DA372B">
        <w:rPr>
          <w:rFonts w:ascii="Helvetica" w:eastAsia="DFHeiMedium-B5" w:hAnsi="Helvetica"/>
        </w:rPr>
        <w:t xml:space="preserve"> Windows</w:t>
      </w:r>
      <w:r w:rsidRPr="00DA372B">
        <w:rPr>
          <w:rFonts w:ascii="Helvetica" w:eastAsia="DFHeiMedium-B5" w:hAnsi="Helvetica"/>
          <w:vertAlign w:val="superscript"/>
        </w:rPr>
        <w:t>®</w:t>
      </w:r>
      <w:r w:rsidRPr="00DA372B">
        <w:rPr>
          <w:rFonts w:ascii="Helvetica" w:eastAsia="DFHeiMedium-B5" w:hAnsi="Helvetica"/>
        </w:rPr>
        <w:t xml:space="preserve"> </w:t>
      </w:r>
      <w:r w:rsidRPr="00DA372B">
        <w:rPr>
          <w:rFonts w:ascii="Helvetica" w:eastAsia="DFHeiMedium-B5" w:hAnsi="Helvetica"/>
        </w:rPr>
        <w:t>為基礎的觸控螢幕，整合至工具機控制器，透過這個完美的平台，開發各種機上應用程式，用於支援工具機探測功能。</w:t>
      </w:r>
      <w:r w:rsidRPr="00DA372B">
        <w:rPr>
          <w:rFonts w:ascii="Helvetica" w:eastAsia="DFHeiMedium-B5" w:hAnsi="Helvetica"/>
        </w:rPr>
        <w:t xml:space="preserve">Renishaw </w:t>
      </w:r>
      <w:r w:rsidRPr="00DA372B">
        <w:rPr>
          <w:rFonts w:ascii="Helvetica" w:eastAsia="DFHeiMedium-B5" w:hAnsi="Helvetica"/>
        </w:rPr>
        <w:t>提供全新擴增的多款機上應用程式，能夠輕鬆迅速建立、執行並檢視測頭程序，生產製造部門得以儘可能縮短循環時間，實現最高的生產力。</w:t>
      </w: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這些創新的應用程式都能夠直覺操作，功能強大，最適合探測新手和不熟悉機台程式碼的使用者，對於熟練的使用者也同樣具有操作效益。</w:t>
      </w: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512E8">
        <w:rPr>
          <w:rFonts w:ascii="Helvetica" w:eastAsia="DFHeiMedium-B5" w:hAnsi="Helvetica"/>
          <w:b/>
        </w:rPr>
        <w:t xml:space="preserve">Set and Inspect </w:t>
      </w:r>
      <w:r w:rsidRPr="00D512E8">
        <w:rPr>
          <w:rFonts w:ascii="Helvetica" w:eastAsia="DFHeiMedium-B5" w:hAnsi="Helvetica"/>
          <w:b/>
        </w:rPr>
        <w:t>應用程式</w:t>
      </w:r>
      <w:r w:rsidRPr="00DA372B">
        <w:rPr>
          <w:rFonts w:ascii="Helvetica" w:eastAsia="DFHeiMedium-B5" w:hAnsi="Helvetica"/>
        </w:rPr>
        <w:t>支援測頭校正、零件設定、刀具設定及元件檢測，操作十分簡單，無須訓練：只要依據圖示引導的程式設計環境，選擇所需的探測週期，輸入必要的欄位即可。接下來的工作就交給該應用程式，自動產生所需的機台程式碼，載入至控制器，大幅縮短程式設計時間，也不再發生資料輸入錯誤。結果可立即顯示在螢幕上，顯示相關特徵的標稱值、實際值和偏差值。</w:t>
      </w: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除了基本的單循環操作模式，該應用程式也提供程式建構器模式，可建立更複雜的測頭程序。檢測循環是以每次一個特徵的方式建立，最終形成多重特徵程式，可做為獨立程式單獨執行，或內嵌至現有機台程式碼。</w:t>
      </w: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 xml:space="preserve">Set and Inspect </w:t>
      </w:r>
      <w:r w:rsidRPr="00DA372B">
        <w:rPr>
          <w:rFonts w:ascii="Helvetica" w:eastAsia="DFHeiMedium-B5" w:hAnsi="Helvetica"/>
        </w:rPr>
        <w:t>提供</w:t>
      </w:r>
      <w:r w:rsidRPr="00DA372B">
        <w:rPr>
          <w:rFonts w:ascii="Helvetica" w:eastAsia="DFHeiMedium-B5" w:hAnsi="Helvetica"/>
        </w:rPr>
        <w:t xml:space="preserve"> OEM </w:t>
      </w:r>
      <w:r w:rsidRPr="00DA372B">
        <w:rPr>
          <w:rFonts w:ascii="Helvetica" w:eastAsia="DFHeiMedium-B5" w:hAnsi="Helvetica"/>
        </w:rPr>
        <w:t>及改裝選項，可與</w:t>
      </w:r>
      <w:r w:rsidRPr="00DA372B">
        <w:rPr>
          <w:rFonts w:ascii="Helvetica" w:eastAsia="DFHeiMedium-B5" w:hAnsi="Helvetica"/>
        </w:rPr>
        <w:t xml:space="preserve"> Fanuc</w:t>
      </w:r>
      <w:r w:rsidRPr="00DA372B">
        <w:rPr>
          <w:rFonts w:ascii="Helvetica" w:eastAsia="DFHeiMedium-B5" w:hAnsi="Helvetica"/>
        </w:rPr>
        <w:t>、</w:t>
      </w:r>
      <w:r w:rsidRPr="00DA372B">
        <w:rPr>
          <w:rFonts w:ascii="Helvetica" w:eastAsia="DFHeiMedium-B5" w:hAnsi="Helvetica"/>
        </w:rPr>
        <w:t>Mazak</w:t>
      </w:r>
      <w:r w:rsidRPr="00DA372B">
        <w:rPr>
          <w:rFonts w:ascii="Helvetica" w:eastAsia="DFHeiMedium-B5" w:hAnsi="Helvetica"/>
        </w:rPr>
        <w:t>、</w:t>
      </w:r>
      <w:r w:rsidRPr="00DA372B">
        <w:rPr>
          <w:rFonts w:ascii="Helvetica" w:eastAsia="DFHeiMedium-B5" w:hAnsi="Helvetica"/>
        </w:rPr>
        <w:t>Mitsubishi</w:t>
      </w:r>
      <w:r w:rsidRPr="00DA372B">
        <w:rPr>
          <w:rFonts w:ascii="Helvetica" w:eastAsia="DFHeiMedium-B5" w:hAnsi="Helvetica"/>
        </w:rPr>
        <w:t>、</w:t>
      </w:r>
      <w:r w:rsidRPr="00DA372B">
        <w:rPr>
          <w:rFonts w:ascii="Helvetica" w:eastAsia="DFHeiMedium-B5" w:hAnsi="Helvetica"/>
        </w:rPr>
        <w:t xml:space="preserve">Okuma </w:t>
      </w:r>
      <w:r w:rsidRPr="00DA372B">
        <w:rPr>
          <w:rFonts w:ascii="Helvetica" w:eastAsia="DFHeiMedium-B5" w:hAnsi="Helvetica"/>
        </w:rPr>
        <w:t>等控制器領導品牌相容，可安裝至以</w:t>
      </w:r>
      <w:r w:rsidRPr="00DA372B">
        <w:rPr>
          <w:rFonts w:ascii="Helvetica" w:eastAsia="DFHeiMedium-B5" w:hAnsi="Helvetica"/>
        </w:rPr>
        <w:t xml:space="preserve"> Microsoft® Windows® </w:t>
      </w:r>
      <w:r w:rsidRPr="00DA372B">
        <w:rPr>
          <w:rFonts w:ascii="Helvetica" w:eastAsia="DFHeiMedium-B5" w:hAnsi="Helvetica"/>
        </w:rPr>
        <w:t>為基礎的控制器，或是連結控制器的</w:t>
      </w:r>
      <w:r w:rsidRPr="00DA372B">
        <w:rPr>
          <w:rFonts w:ascii="Helvetica" w:eastAsia="DFHeiMedium-B5" w:hAnsi="Helvetica"/>
        </w:rPr>
        <w:t xml:space="preserve"> Windows </w:t>
      </w:r>
      <w:r w:rsidRPr="00DA372B">
        <w:rPr>
          <w:rFonts w:ascii="Helvetica" w:eastAsia="DFHeiMedium-B5" w:hAnsi="Helvetica"/>
        </w:rPr>
        <w:t>平板電腦。軟體採用可設定選單，單一安裝即可支援</w:t>
      </w:r>
      <w:r w:rsidRPr="00DA372B">
        <w:rPr>
          <w:rFonts w:ascii="Helvetica" w:eastAsia="DFHeiMedium-B5" w:hAnsi="Helvetica"/>
        </w:rPr>
        <w:t xml:space="preserve"> 3 </w:t>
      </w:r>
      <w:r w:rsidRPr="00DA372B">
        <w:rPr>
          <w:rFonts w:ascii="Helvetica" w:eastAsia="DFHeiMedium-B5" w:hAnsi="Helvetica"/>
        </w:rPr>
        <w:t>軸及</w:t>
      </w:r>
      <w:r w:rsidRPr="00DA372B">
        <w:rPr>
          <w:rFonts w:ascii="Helvetica" w:eastAsia="DFHeiMedium-B5" w:hAnsi="Helvetica"/>
        </w:rPr>
        <w:t xml:space="preserve"> 5 </w:t>
      </w:r>
      <w:r w:rsidRPr="00DA372B">
        <w:rPr>
          <w:rFonts w:ascii="Helvetica" w:eastAsia="DFHeiMedium-B5" w:hAnsi="Helvetica"/>
        </w:rPr>
        <w:t>軸加工中心、車床和複合加工機。</w:t>
      </w: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512E8">
        <w:rPr>
          <w:rFonts w:ascii="Helvetica" w:eastAsia="DFHeiMedium-B5" w:hAnsi="Helvetica"/>
          <w:b/>
        </w:rPr>
        <w:t>Reporting</w:t>
      </w:r>
      <w:r w:rsidRPr="00DA372B">
        <w:rPr>
          <w:rFonts w:ascii="Helvetica" w:eastAsia="DFHeiMedium-B5" w:hAnsi="Helvetica"/>
        </w:rPr>
        <w:t xml:space="preserve"> </w:t>
      </w:r>
      <w:r w:rsidRPr="00DA372B">
        <w:rPr>
          <w:rFonts w:ascii="Helvetica" w:eastAsia="DFHeiMedium-B5" w:hAnsi="Helvetica"/>
        </w:rPr>
        <w:t>是一款增強的即時製程監控應用程式，能夠產生高度視覺化的圖形量測資料，並顯示各項量測的通過、失敗或警告狀態，是基本趨勢報表的理想工具。儲存於工具機控制器的封存量測資料，也可以顯示檢視，協助識別更長期間的趨勢、溫度影響，並排定預防性維護作業時間。</w:t>
      </w: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</w:p>
    <w:p w:rsidR="00D512E8" w:rsidRPr="00DA372B" w:rsidRDefault="00D512E8" w:rsidP="00D512E8">
      <w:pPr>
        <w:spacing w:line="24" w:lineRule="atLeast"/>
        <w:ind w:right="-556"/>
        <w:rPr>
          <w:rFonts w:ascii="Helvetica" w:eastAsia="DFHeiMedium-B5" w:hAnsi="Helvetica" w:cs="Arial"/>
        </w:rPr>
      </w:pPr>
      <w:r w:rsidRPr="00DA372B">
        <w:rPr>
          <w:rFonts w:ascii="Helvetica" w:eastAsia="DFHeiMedium-B5" w:hAnsi="Helvetica"/>
        </w:rPr>
        <w:t>應用程式也可用於顯示使用其他</w:t>
      </w:r>
      <w:r w:rsidRPr="00DA372B">
        <w:rPr>
          <w:rFonts w:ascii="Helvetica" w:eastAsia="DFHeiMedium-B5" w:hAnsi="Helvetica"/>
        </w:rPr>
        <w:t xml:space="preserve"> Renishaw </w:t>
      </w:r>
      <w:r w:rsidRPr="00DA372B">
        <w:rPr>
          <w:rFonts w:ascii="Helvetica" w:eastAsia="DFHeiMedium-B5" w:hAnsi="Helvetica"/>
        </w:rPr>
        <w:t>工具機軟體擷取的資料，以及多個</w:t>
      </w:r>
      <w:r w:rsidRPr="00DA372B">
        <w:rPr>
          <w:rFonts w:ascii="Helvetica" w:eastAsia="DFHeiMedium-B5" w:hAnsi="Helvetica"/>
        </w:rPr>
        <w:t xml:space="preserve"> OEM </w:t>
      </w:r>
      <w:r w:rsidRPr="00DA372B">
        <w:rPr>
          <w:rFonts w:ascii="Helvetica" w:eastAsia="DFHeiMedium-B5" w:hAnsi="Helvetica"/>
        </w:rPr>
        <w:t>探測循環。</w:t>
      </w:r>
    </w:p>
    <w:p w:rsidR="00D512E8" w:rsidRDefault="00D512E8" w:rsidP="00AC111A">
      <w:pPr>
        <w:ind w:right="-556"/>
        <w:rPr>
          <w:rFonts w:ascii="Helvetica" w:eastAsia="DFHeiMedium-B5" w:hAnsi="Helvetica" w:cs="Helvetica"/>
        </w:rPr>
      </w:pPr>
    </w:p>
    <w:p w:rsidR="00D512E8" w:rsidRPr="00D512E8" w:rsidRDefault="00D512E8" w:rsidP="00D512E8">
      <w:pPr>
        <w:ind w:right="-554"/>
        <w:rPr>
          <w:rFonts w:ascii="Helvetica" w:eastAsia="DFHeiMedium-B5" w:hAnsi="Helvetica" w:cs="Helvetica"/>
          <w:b/>
          <w:sz w:val="22"/>
          <w:u w:val="single"/>
        </w:rPr>
      </w:pPr>
      <w:r w:rsidRPr="00D512E8">
        <w:rPr>
          <w:rFonts w:ascii="Helvetica" w:eastAsia="DFHeiMedium-B5" w:hAnsi="Helvetica" w:cs="Helvetica"/>
          <w:b/>
          <w:sz w:val="22"/>
          <w:u w:val="single"/>
        </w:rPr>
        <w:t>智慧型手機</w:t>
      </w:r>
      <w:r w:rsidRPr="00D512E8">
        <w:rPr>
          <w:rFonts w:ascii="Helvetica" w:eastAsia="DFHeiMedium-B5" w:hAnsi="Helvetica" w:cs="Helvetica" w:hint="eastAsia"/>
          <w:b/>
          <w:sz w:val="22"/>
          <w:u w:val="single"/>
        </w:rPr>
        <w:t xml:space="preserve"> </w:t>
      </w:r>
      <w:r w:rsidRPr="00D512E8">
        <w:rPr>
          <w:rFonts w:ascii="Helvetica" w:eastAsia="DFHeiMedium-B5" w:hAnsi="Helvetica" w:cs="Helvetica"/>
          <w:b/>
          <w:sz w:val="22"/>
          <w:u w:val="single"/>
        </w:rPr>
        <w:t>app</w:t>
      </w:r>
      <w:r w:rsidRPr="00D512E8">
        <w:rPr>
          <w:rFonts w:ascii="Helvetica" w:eastAsia="DFHeiMedium-B5" w:hAnsi="Helvetica" w:cs="Helvetica"/>
          <w:b/>
          <w:sz w:val="22"/>
          <w:u w:val="single"/>
        </w:rPr>
        <w:t>，讓您隨手掌握工具機測頭技術</w:t>
      </w:r>
    </w:p>
    <w:p w:rsidR="00D512E8" w:rsidRPr="004647B9" w:rsidRDefault="00D512E8" w:rsidP="00D512E8">
      <w:pPr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>智慧型手機和平板電腦等行動技術以及相關的應用程式，已逐漸成為日常休閒生活不可或缺的一環。</w:t>
      </w:r>
      <w:r w:rsidRPr="004647B9">
        <w:rPr>
          <w:rFonts w:ascii="Helvetica" w:eastAsia="DFHeiMedium-B5" w:hAnsi="Helvetica" w:cs="Helvetica"/>
        </w:rPr>
        <w:t xml:space="preserve">Renishaw </w:t>
      </w:r>
      <w:r w:rsidRPr="004647B9">
        <w:rPr>
          <w:rFonts w:ascii="Helvetica" w:eastAsia="DFHeiMedium-B5" w:hAnsi="Helvetica" w:cs="Helvetica"/>
        </w:rPr>
        <w:t>認為這類技術也可協助多種工作環境，因此為工具機</w:t>
      </w:r>
      <w:r>
        <w:rPr>
          <w:rFonts w:ascii="Helvetica" w:eastAsia="DFHeiMedium-B5" w:hAnsi="Helvetica" w:cs="Helvetica" w:hint="eastAsia"/>
        </w:rPr>
        <w:t>量</w:t>
      </w:r>
      <w:r w:rsidRPr="004647B9">
        <w:rPr>
          <w:rFonts w:ascii="Helvetica" w:eastAsia="DFHeiMedium-B5" w:hAnsi="Helvetica" w:cs="Helvetica"/>
        </w:rPr>
        <w:t>測使用者開發了一系列的智慧型手機</w:t>
      </w:r>
      <w:r>
        <w:rPr>
          <w:rFonts w:ascii="Helvetica" w:eastAsia="DFHeiMedium-B5" w:hAnsi="Helvetica" w:cs="Helvetica" w:hint="eastAsia"/>
        </w:rPr>
        <w:t>app</w:t>
      </w:r>
      <w:r w:rsidRPr="004647B9">
        <w:rPr>
          <w:rFonts w:ascii="Helvetica" w:eastAsia="DFHeiMedium-B5" w:hAnsi="Helvetica" w:cs="Helvetica"/>
        </w:rPr>
        <w:t>。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  <w:b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  <w:b/>
        </w:rPr>
      </w:pPr>
      <w:r w:rsidRPr="004647B9">
        <w:rPr>
          <w:rFonts w:ascii="Helvetica" w:eastAsia="DFHeiMedium-B5" w:hAnsi="Helvetica" w:cs="Helvetica"/>
          <w:b/>
        </w:rPr>
        <w:t xml:space="preserve">GoProbe </w:t>
      </w:r>
      <w:r>
        <w:rPr>
          <w:rFonts w:ascii="Helvetica" w:eastAsia="DFHeiMedium-B5" w:hAnsi="Helvetica" w:cs="Helvetica"/>
          <w:b/>
        </w:rPr>
        <w:t xml:space="preserve"> app</w:t>
      </w:r>
      <w:r w:rsidRPr="004647B9">
        <w:rPr>
          <w:rFonts w:ascii="Helvetica" w:eastAsia="DFHeiMedium-B5" w:hAnsi="Helvetica" w:cs="Helvetica"/>
          <w:b/>
        </w:rPr>
        <w:t>應用程式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lastRenderedPageBreak/>
        <w:t xml:space="preserve">GoProbe </w:t>
      </w:r>
      <w:r w:rsidRPr="004647B9">
        <w:rPr>
          <w:rFonts w:ascii="Helvetica" w:eastAsia="DFHeiMedium-B5" w:hAnsi="Helvetica" w:cs="Helvetica"/>
        </w:rPr>
        <w:t>是一項強而有力的技術，內嵌在最新的</w:t>
      </w:r>
      <w:r w:rsidRPr="004647B9">
        <w:rPr>
          <w:rFonts w:ascii="Helvetica" w:eastAsia="DFHeiMedium-B5" w:hAnsi="Helvetica" w:cs="Helvetica"/>
        </w:rPr>
        <w:t xml:space="preserve"> Renishaw </w:t>
      </w:r>
      <w:r w:rsidRPr="004647B9">
        <w:rPr>
          <w:rFonts w:ascii="Helvetica" w:eastAsia="DFHeiMedium-B5" w:hAnsi="Helvetica" w:cs="Helvetica"/>
        </w:rPr>
        <w:t>巨集型套裝軟體中，這項技術搭配相關的訓練資料和使用者參考工具，使</w:t>
      </w:r>
      <w:r w:rsidRPr="004647B9">
        <w:rPr>
          <w:rFonts w:ascii="Helvetica" w:eastAsia="DFHeiMedium-B5" w:hAnsi="Helvetica" w:cs="Helvetica"/>
        </w:rPr>
        <w:t xml:space="preserve"> Renishaw </w:t>
      </w:r>
      <w:r w:rsidRPr="004647B9">
        <w:rPr>
          <w:rFonts w:ascii="Helvetica" w:eastAsia="DFHeiMedium-B5" w:hAnsi="Helvetica" w:cs="Helvetica"/>
        </w:rPr>
        <w:t>工具機測頭及刀具設定系統更加易於使用。</w:t>
      </w:r>
      <w:r w:rsidRPr="004647B9">
        <w:rPr>
          <w:rFonts w:ascii="Helvetica" w:eastAsia="DFHeiMedium-B5" w:hAnsi="Helvetica" w:cs="Helvetica"/>
        </w:rPr>
        <w:t xml:space="preserve">GoProbe </w:t>
      </w:r>
      <w:r w:rsidRPr="004647B9">
        <w:rPr>
          <w:rFonts w:ascii="Helvetica" w:eastAsia="DFHeiMedium-B5" w:hAnsi="Helvetica" w:cs="Helvetica"/>
        </w:rPr>
        <w:t>簡單易用，關鍵在於程式設計格式僅包含單行指令，不需要熟知各種機台程式碼和程式設計技巧。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>有了</w:t>
      </w:r>
      <w:r w:rsidRPr="004647B9">
        <w:rPr>
          <w:rFonts w:ascii="Helvetica" w:eastAsia="DFHeiMedium-B5" w:hAnsi="Helvetica" w:cs="Helvetica"/>
        </w:rPr>
        <w:t xml:space="preserve"> GoProbe </w:t>
      </w:r>
      <w:r w:rsidRPr="004647B9">
        <w:rPr>
          <w:rFonts w:ascii="Helvetica" w:eastAsia="DFHeiMedium-B5" w:hAnsi="Helvetica" w:cs="Helvetica"/>
        </w:rPr>
        <w:t>應用程式，使用者只要按幾下就能建立單行指令，從顯示選單選取所需要的週期，填入一系列資料輸入欄位即可。指令是由應用程式產生，顯示於畫面上，可輕鬆輸入至</w:t>
      </w:r>
      <w:r w:rsidRPr="004647B9">
        <w:rPr>
          <w:rFonts w:ascii="Helvetica" w:eastAsia="DFHeiMedium-B5" w:hAnsi="Helvetica" w:cs="Helvetica"/>
        </w:rPr>
        <w:t xml:space="preserve"> CNC </w:t>
      </w:r>
      <w:r w:rsidRPr="004647B9">
        <w:rPr>
          <w:rFonts w:ascii="Helvetica" w:eastAsia="DFHeiMedium-B5" w:hAnsi="Helvetica" w:cs="Helvetica"/>
        </w:rPr>
        <w:t>工具機控制器。如有需要，也可在應用程式中觀看動畫、說明影像和相關文字，獲得進一步協助。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>應用程式支援主軸測頭及刀具設定系統</w:t>
      </w:r>
      <w:r w:rsidRPr="004647B9">
        <w:rPr>
          <w:rFonts w:ascii="Helvetica" w:eastAsia="DFHeiMedium-B5" w:hAnsi="Helvetica" w:cs="Helvetica"/>
        </w:rPr>
        <w:t xml:space="preserve"> (</w:t>
      </w:r>
      <w:r w:rsidRPr="004647B9">
        <w:rPr>
          <w:rFonts w:ascii="Helvetica" w:eastAsia="DFHeiMedium-B5" w:hAnsi="Helvetica" w:cs="Helvetica"/>
        </w:rPr>
        <w:t>包括最新的</w:t>
      </w:r>
      <w:r w:rsidRPr="004647B9">
        <w:rPr>
          <w:rFonts w:ascii="Helvetica" w:eastAsia="DFHeiMedium-B5" w:hAnsi="Helvetica" w:cs="Helvetica"/>
        </w:rPr>
        <w:t xml:space="preserve"> NC4)</w:t>
      </w:r>
      <w:r w:rsidRPr="004647B9">
        <w:rPr>
          <w:rFonts w:ascii="Helvetica" w:eastAsia="DFHeiMedium-B5" w:hAnsi="Helvetica" w:cs="Helvetica"/>
        </w:rPr>
        <w:t>，即使是新手或經驗不足的使用者，也能迅速上手，進行基礎探測及刀具設定循環的程式設計。</w:t>
      </w:r>
      <w:r w:rsidRPr="004647B9">
        <w:rPr>
          <w:rFonts w:ascii="Helvetica" w:eastAsia="DFHeiMedium-B5" w:hAnsi="Helvetica" w:cs="Helvetica"/>
        </w:rPr>
        <w:t xml:space="preserve"> </w:t>
      </w:r>
      <w:r w:rsidRPr="004647B9">
        <w:rPr>
          <w:rFonts w:ascii="Helvetica" w:eastAsia="DFHeiMedium-B5" w:hAnsi="Helvetica" w:cs="Helvetica"/>
        </w:rPr>
        <w:t>安裝一個應用程式，就能支援各式各樣的工具機配置及控制器類型並產生程式碼，也可輕鬆切換支援的語言。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  <w:b/>
        </w:rPr>
      </w:pPr>
      <w:r w:rsidRPr="004647B9">
        <w:rPr>
          <w:rFonts w:ascii="Helvetica" w:eastAsia="DFHeiMedium-B5" w:hAnsi="Helvetica" w:cs="Helvetica"/>
          <w:b/>
        </w:rPr>
        <w:t>Trigger Logic</w:t>
      </w:r>
      <w:r w:rsidRPr="004647B9">
        <w:rPr>
          <w:rFonts w:ascii="Helvetica" w:eastAsia="MS Gothic" w:hAnsi="Helvetica" w:cs="Helvetica"/>
          <w:b/>
          <w:vertAlign w:val="superscript"/>
        </w:rPr>
        <w:t>™</w:t>
      </w:r>
      <w:r w:rsidRPr="004647B9">
        <w:rPr>
          <w:rFonts w:ascii="Helvetica" w:eastAsia="DFHeiMedium-B5" w:hAnsi="Helvetica" w:cs="Helvetica"/>
          <w:b/>
        </w:rPr>
        <w:t xml:space="preserve"> </w:t>
      </w:r>
      <w:r w:rsidRPr="004647B9">
        <w:rPr>
          <w:rFonts w:ascii="Helvetica" w:eastAsia="DFHeiMedium-B5" w:hAnsi="Helvetica" w:cs="Helvetica"/>
          <w:b/>
        </w:rPr>
        <w:t>應用程式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 xml:space="preserve">Renishaw </w:t>
      </w:r>
      <w:r w:rsidRPr="004647B9">
        <w:rPr>
          <w:rFonts w:ascii="Helvetica" w:eastAsia="DFHeiMedium-B5" w:hAnsi="Helvetica" w:cs="Helvetica"/>
        </w:rPr>
        <w:t>工具機測頭提供多種可自訂設定，便於針對特定應用進行設定，這項自訂技術稱為</w:t>
      </w:r>
      <w:r w:rsidRPr="004647B9">
        <w:rPr>
          <w:rFonts w:ascii="Helvetica" w:eastAsia="DFHeiMedium-B5" w:hAnsi="Helvetica" w:cs="Helvetica"/>
        </w:rPr>
        <w:t xml:space="preserve"> Trigger Logic</w:t>
      </w:r>
      <w:r w:rsidRPr="004647B9">
        <w:rPr>
          <w:rFonts w:ascii="Helvetica" w:eastAsia="MS Gothic" w:hAnsi="Helvetica" w:cs="Helvetica"/>
          <w:vertAlign w:val="superscript"/>
        </w:rPr>
        <w:t>™</w:t>
      </w:r>
      <w:r w:rsidRPr="004647B9">
        <w:rPr>
          <w:rFonts w:ascii="Helvetica" w:eastAsia="DFHeiMedium-B5" w:hAnsi="Helvetica" w:cs="Helvetica"/>
        </w:rPr>
        <w:t>。</w:t>
      </w:r>
      <w:r>
        <w:rPr>
          <w:rFonts w:ascii="Helvetica" w:eastAsia="DFHeiMedium-B5" w:hAnsi="Helvetica" w:cs="Helvetica" w:hint="eastAsia"/>
        </w:rPr>
        <w:t xml:space="preserve">  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 xml:space="preserve">Trigger Logic </w:t>
      </w:r>
      <w:r w:rsidRPr="004647B9">
        <w:rPr>
          <w:rFonts w:ascii="Helvetica" w:eastAsia="DFHeiMedium-B5" w:hAnsi="Helvetica" w:cs="Helvetica"/>
        </w:rPr>
        <w:t>應用程式可供使用者輕鬆自訂</w:t>
      </w:r>
      <w:r w:rsidRPr="004647B9">
        <w:rPr>
          <w:rFonts w:ascii="Helvetica" w:eastAsia="DFHeiMedium-B5" w:hAnsi="Helvetica" w:cs="Helvetica"/>
        </w:rPr>
        <w:t xml:space="preserve"> Renishaw </w:t>
      </w:r>
      <w:r w:rsidRPr="004647B9">
        <w:rPr>
          <w:rFonts w:ascii="Helvetica" w:eastAsia="DFHeiMedium-B5" w:hAnsi="Helvetica" w:cs="Helvetica"/>
        </w:rPr>
        <w:t>測頭設定，效率遠高於參照傳統的紙本使用說明書。如果需要更多資訊，使用者可觀看一系列的整合式圖示和影片，清楚說明設定的程序。</w:t>
      </w:r>
      <w:r>
        <w:rPr>
          <w:rFonts w:ascii="Helvetica" w:eastAsia="DFHeiMedium-B5" w:hAnsi="Helvetica" w:cs="Helvetica" w:hint="eastAsia"/>
        </w:rPr>
        <w:t xml:space="preserve"> </w:t>
      </w:r>
      <w:r w:rsidRPr="004647B9">
        <w:rPr>
          <w:rFonts w:ascii="Helvetica" w:eastAsia="DFHeiMedium-B5" w:hAnsi="Helvetica" w:cs="Helvetica"/>
        </w:rPr>
        <w:t>這個應用程式適合搭配光學和無線電測頭</w:t>
      </w:r>
      <w:r w:rsidRPr="004647B9">
        <w:rPr>
          <w:rFonts w:ascii="Helvetica" w:eastAsia="DFHeiMedium-B5" w:hAnsi="Helvetica" w:cs="Helvetica"/>
        </w:rPr>
        <w:t xml:space="preserve"> (</w:t>
      </w:r>
      <w:r w:rsidRPr="004647B9">
        <w:rPr>
          <w:rFonts w:ascii="Helvetica" w:eastAsia="DFHeiMedium-B5" w:hAnsi="Helvetica" w:cs="Helvetica"/>
        </w:rPr>
        <w:t>包括刀具設定系統</w:t>
      </w:r>
      <w:r w:rsidRPr="004647B9">
        <w:rPr>
          <w:rFonts w:ascii="Helvetica" w:eastAsia="DFHeiMedium-B5" w:hAnsi="Helvetica" w:cs="Helvetica"/>
        </w:rPr>
        <w:t>)</w:t>
      </w:r>
      <w:r w:rsidRPr="004647B9">
        <w:rPr>
          <w:rFonts w:ascii="Helvetica" w:eastAsia="DFHeiMedium-B5" w:hAnsi="Helvetica" w:cs="Helvetica"/>
        </w:rPr>
        <w:t>，也可用於無線電測頭擷取與對頻，並搭配</w:t>
      </w:r>
      <w:r w:rsidRPr="004647B9">
        <w:rPr>
          <w:rFonts w:ascii="Helvetica" w:eastAsia="DFHeiMedium-B5" w:hAnsi="Helvetica" w:cs="Helvetica"/>
        </w:rPr>
        <w:t xml:space="preserve"> Renishaw </w:t>
      </w:r>
      <w:r w:rsidRPr="004647B9">
        <w:rPr>
          <w:rFonts w:ascii="Helvetica" w:eastAsia="DFHeiMedium-B5" w:hAnsi="Helvetica" w:cs="Helvetica"/>
        </w:rPr>
        <w:t>提供的多功能無線電介面及接收器單元。</w:t>
      </w:r>
    </w:p>
    <w:p w:rsidR="00D512E8" w:rsidRPr="004647B9" w:rsidRDefault="00D512E8" w:rsidP="00D512E8">
      <w:pPr>
        <w:spacing w:line="240" w:lineRule="exact"/>
        <w:ind w:right="-556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 xml:space="preserve">Renishaw </w:t>
      </w:r>
      <w:r w:rsidRPr="004647B9">
        <w:rPr>
          <w:rFonts w:ascii="Helvetica" w:eastAsia="DFHeiMedium-B5" w:hAnsi="Helvetica" w:cs="Helvetica"/>
        </w:rPr>
        <w:t>行動應用程式已在全球推出，支援</w:t>
      </w:r>
      <w:r w:rsidRPr="004647B9">
        <w:rPr>
          <w:rFonts w:ascii="Helvetica" w:eastAsia="DFHeiMedium-B5" w:hAnsi="Helvetica" w:cs="Helvetica"/>
        </w:rPr>
        <w:t xml:space="preserve"> 15 </w:t>
      </w:r>
      <w:r w:rsidRPr="004647B9">
        <w:rPr>
          <w:rFonts w:ascii="Helvetica" w:eastAsia="DFHeiMedium-B5" w:hAnsi="Helvetica" w:cs="Helvetica"/>
        </w:rPr>
        <w:t>種以上語言，可在</w:t>
      </w:r>
      <w:r w:rsidRPr="004647B9">
        <w:rPr>
          <w:rFonts w:ascii="Helvetica" w:eastAsia="DFHeiMedium-B5" w:hAnsi="Helvetica" w:cs="Helvetica"/>
        </w:rPr>
        <w:t xml:space="preserve"> App Store® </w:t>
      </w:r>
      <w:r w:rsidRPr="004647B9">
        <w:rPr>
          <w:rFonts w:ascii="Helvetica" w:eastAsia="DFHeiMedium-B5" w:hAnsi="Helvetica" w:cs="Helvetica"/>
        </w:rPr>
        <w:t>及</w:t>
      </w:r>
      <w:r w:rsidRPr="004647B9">
        <w:rPr>
          <w:rFonts w:ascii="Helvetica" w:eastAsia="DFHeiMedium-B5" w:hAnsi="Helvetica" w:cs="Helvetica"/>
        </w:rPr>
        <w:t xml:space="preserve"> Google Play </w:t>
      </w:r>
      <w:r w:rsidRPr="004647B9">
        <w:rPr>
          <w:rFonts w:ascii="Helvetica" w:eastAsia="DFHeiMedium-B5" w:hAnsi="Helvetica" w:cs="Helvetica"/>
        </w:rPr>
        <w:t>免費取得</w:t>
      </w:r>
      <w:r w:rsidRPr="004647B9">
        <w:rPr>
          <w:rFonts w:ascii="Helvetica" w:eastAsia="DFHeiMedium-B5" w:hAnsi="Helvetica" w:cs="Helvetica"/>
        </w:rPr>
        <w:t xml:space="preserve"> (</w:t>
      </w:r>
      <w:r w:rsidRPr="004647B9">
        <w:rPr>
          <w:rFonts w:ascii="Helvetica" w:eastAsia="DFHeiMedium-B5" w:hAnsi="Helvetica" w:cs="Helvetica"/>
        </w:rPr>
        <w:t>適用於</w:t>
      </w:r>
      <w:r w:rsidRPr="004647B9">
        <w:rPr>
          <w:rFonts w:ascii="Helvetica" w:eastAsia="DFHeiMedium-B5" w:hAnsi="Helvetica" w:cs="Helvetica"/>
        </w:rPr>
        <w:t xml:space="preserve"> iOS </w:t>
      </w:r>
      <w:r w:rsidRPr="004647B9">
        <w:rPr>
          <w:rFonts w:ascii="Helvetica" w:eastAsia="DFHeiMedium-B5" w:hAnsi="Helvetica" w:cs="Helvetica"/>
        </w:rPr>
        <w:t>及</w:t>
      </w:r>
      <w:r w:rsidRPr="004647B9">
        <w:rPr>
          <w:rFonts w:ascii="Helvetica" w:eastAsia="DFHeiMedium-B5" w:hAnsi="Helvetica" w:cs="Helvetica"/>
        </w:rPr>
        <w:t xml:space="preserve"> Android</w:t>
      </w:r>
      <w:r w:rsidRPr="004647B9">
        <w:rPr>
          <w:rFonts w:ascii="Helvetica" w:eastAsia="MS Gothic" w:hAnsi="Helvetica" w:cs="Helvetica"/>
        </w:rPr>
        <w:t>™</w:t>
      </w:r>
      <w:r w:rsidRPr="004647B9">
        <w:rPr>
          <w:rFonts w:ascii="Helvetica" w:eastAsia="DFHeiMedium-B5" w:hAnsi="Helvetica" w:cs="Helvetica"/>
        </w:rPr>
        <w:t>)</w:t>
      </w:r>
      <w:r w:rsidRPr="004647B9">
        <w:rPr>
          <w:rFonts w:ascii="Helvetica" w:eastAsia="DFHeiMedium-B5" w:hAnsi="Helvetica" w:cs="Helvetica"/>
        </w:rPr>
        <w:t>。</w:t>
      </w:r>
    </w:p>
    <w:p w:rsidR="00D512E8" w:rsidRPr="004647B9" w:rsidRDefault="00D512E8" w:rsidP="00D512E8">
      <w:pPr>
        <w:spacing w:line="240" w:lineRule="exact"/>
        <w:rPr>
          <w:rFonts w:ascii="Helvetica" w:eastAsia="DFHeiMedium-B5" w:hAnsi="Helvetica" w:cs="Helvetica"/>
        </w:rPr>
      </w:pPr>
    </w:p>
    <w:p w:rsidR="00D512E8" w:rsidRDefault="00D512E8" w:rsidP="00D512E8">
      <w:pPr>
        <w:spacing w:line="240" w:lineRule="exact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  <w:noProof/>
          <w:color w:val="0079C1"/>
          <w:sz w:val="24"/>
          <w:szCs w:val="24"/>
          <w:lang w:eastAsia="ja-JP"/>
        </w:rPr>
        <w:drawing>
          <wp:anchor distT="0" distB="0" distL="114300" distR="114300" simplePos="0" relativeHeight="251659776" behindDoc="0" locked="0" layoutInCell="1" allowOverlap="1" wp14:anchorId="30AB7E94" wp14:editId="3E23CE6E">
            <wp:simplePos x="0" y="0"/>
            <wp:positionH relativeFrom="column">
              <wp:posOffset>1490980</wp:posOffset>
            </wp:positionH>
            <wp:positionV relativeFrom="paragraph">
              <wp:posOffset>257175</wp:posOffset>
            </wp:positionV>
            <wp:extent cx="1314450" cy="390525"/>
            <wp:effectExtent l="0" t="0" r="0" b="9525"/>
            <wp:wrapTopAndBottom/>
            <wp:docPr id="4" name="Picture 4" descr="Google play 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play ic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47B9">
        <w:rPr>
          <w:rFonts w:ascii="Helvetica" w:eastAsia="DFHeiMedium-B5" w:hAnsi="Helvetica" w:cs="Helvetica"/>
          <w:noProof/>
          <w:color w:val="0079C1"/>
          <w:sz w:val="24"/>
          <w:szCs w:val="24"/>
          <w:lang w:eastAsia="ja-JP"/>
        </w:rPr>
        <w:drawing>
          <wp:anchor distT="0" distB="0" distL="114300" distR="114300" simplePos="0" relativeHeight="251660800" behindDoc="0" locked="0" layoutInCell="1" allowOverlap="1" wp14:anchorId="7EB3238E" wp14:editId="3967F75F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1314450" cy="390525"/>
            <wp:effectExtent l="0" t="0" r="0" b="9525"/>
            <wp:wrapTopAndBottom/>
            <wp:docPr id="5" name="Picture 5" descr="App store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 store ic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12E8" w:rsidRDefault="00D512E8" w:rsidP="00D512E8">
      <w:pPr>
        <w:spacing w:line="240" w:lineRule="exact"/>
        <w:rPr>
          <w:rFonts w:ascii="Helvetica" w:eastAsia="DFHeiMedium-B5" w:hAnsi="Helvetica" w:cs="Helvetica"/>
        </w:rPr>
      </w:pPr>
    </w:p>
    <w:p w:rsidR="00D512E8" w:rsidRDefault="00D512E8" w:rsidP="00D512E8">
      <w:pPr>
        <w:spacing w:line="240" w:lineRule="exact"/>
        <w:rPr>
          <w:rFonts w:ascii="Helvetica" w:eastAsia="DFHeiMedium-B5" w:hAnsi="Helvetica" w:cs="Helvetica"/>
        </w:rPr>
      </w:pPr>
    </w:p>
    <w:p w:rsidR="00D512E8" w:rsidRPr="004647B9" w:rsidRDefault="00D512E8" w:rsidP="00D512E8">
      <w:pPr>
        <w:spacing w:line="240" w:lineRule="exact"/>
        <w:rPr>
          <w:rFonts w:ascii="Helvetica" w:eastAsia="DFHeiMedium-B5" w:hAnsi="Helvetica" w:cs="Helvetica"/>
        </w:rPr>
      </w:pPr>
      <w:r w:rsidRPr="004647B9">
        <w:rPr>
          <w:rFonts w:ascii="Helvetica" w:eastAsia="DFHeiMedium-B5" w:hAnsi="Helvetica" w:cs="Helvetica"/>
        </w:rPr>
        <w:t>詳細資訊請造訪網站：</w:t>
      </w:r>
      <w:hyperlink r:id="rId12" w:history="1">
        <w:r w:rsidRPr="004647B9">
          <w:rPr>
            <w:rStyle w:val="Hyperlink"/>
            <w:rFonts w:ascii="Helvetica" w:eastAsia="DFHeiMedium-B5" w:hAnsi="Helvetica" w:cs="Helvetica"/>
          </w:rPr>
          <w:t>www.renishaw.com.tw/mtp</w:t>
        </w:r>
      </w:hyperlink>
      <w:r w:rsidRPr="004647B9">
        <w:rPr>
          <w:rFonts w:ascii="Helvetica" w:eastAsia="DFHeiMedium-B5" w:hAnsi="Helvetica" w:cs="Helvetica"/>
        </w:rPr>
        <w:t>。</w:t>
      </w:r>
    </w:p>
    <w:p w:rsidR="00D512E8" w:rsidRPr="004647B9" w:rsidRDefault="00D512E8" w:rsidP="00D512E8">
      <w:pPr>
        <w:spacing w:line="240" w:lineRule="exact"/>
        <w:rPr>
          <w:rFonts w:ascii="Helvetica" w:eastAsia="DFHeiMedium-B5" w:hAnsi="Helvetica" w:cs="Helvetica"/>
        </w:rPr>
      </w:pPr>
    </w:p>
    <w:sectPr w:rsidR="00D512E8" w:rsidRPr="004647B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altName w:val="Microsoft JhengHei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11B7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5007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0E52"/>
    <w:rsid w:val="003F2730"/>
    <w:rsid w:val="00407D9A"/>
    <w:rsid w:val="00414B45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97B1E"/>
    <w:rsid w:val="008B1DE3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454AC"/>
    <w:rsid w:val="00A61DC8"/>
    <w:rsid w:val="00A73DF3"/>
    <w:rsid w:val="00A75378"/>
    <w:rsid w:val="00A82BC2"/>
    <w:rsid w:val="00A97343"/>
    <w:rsid w:val="00AC111A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A72A6"/>
    <w:rsid w:val="00CB0C2C"/>
    <w:rsid w:val="00CC4B43"/>
    <w:rsid w:val="00CE2B97"/>
    <w:rsid w:val="00CF722A"/>
    <w:rsid w:val="00D20622"/>
    <w:rsid w:val="00D512E8"/>
    <w:rsid w:val="00D92177"/>
    <w:rsid w:val="00D94955"/>
    <w:rsid w:val="00D9765D"/>
    <w:rsid w:val="00D97E36"/>
    <w:rsid w:val="00DB26B1"/>
    <w:rsid w:val="00E07958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renishaw.idt.gopro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.tw/mt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itunes.apple.com/WebObjects/MZStore.woa/wa/viewSoftware?id=943016057&amp;m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2766</Words>
  <Characters>826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3585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2017-07-03T02:36:00Z</dcterms:created>
  <dcterms:modified xsi:type="dcterms:W3CDTF">2017-07-11T15:01:00Z</dcterms:modified>
</cp:coreProperties>
</file>