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4D14D" w14:textId="77777777" w:rsidR="0073088A" w:rsidRPr="00121BFD" w:rsidRDefault="00121BFD" w:rsidP="00937207">
      <w:pPr>
        <w:spacing w:line="24" w:lineRule="atLeast"/>
        <w:ind w:right="567"/>
        <w:rPr>
          <w:rFonts w:ascii="Arial" w:hAnsi="Arial" w:cs="Arial"/>
        </w:rPr>
      </w:pPr>
      <w:bookmarkStart w:id="0" w:name="_GoBack"/>
      <w:bookmarkEnd w:id="0"/>
      <w:r w:rsidRPr="00121BFD">
        <w:rPr>
          <w:rFonts w:ascii="Arial" w:hAnsi="Arial" w:cs="Arial" w:hint="eastAsia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73346E5D" wp14:editId="3D7AE0A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E57EF" w14:textId="77777777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  <w:b/>
        </w:rPr>
      </w:pPr>
      <w:r w:rsidRPr="00383A22">
        <w:rPr>
          <w:rFonts w:ascii="Helvetica" w:eastAsia="DFHeiMedium-B5" w:hAnsi="Helvetica" w:cs="Helvetica"/>
          <w:b/>
        </w:rPr>
        <w:t xml:space="preserve">Renishaw </w:t>
      </w:r>
      <w:r w:rsidRPr="00383A22">
        <w:rPr>
          <w:rFonts w:ascii="Helvetica" w:eastAsia="DFHeiMedium-B5" w:hAnsi="Helvetica" w:cs="Helvetica"/>
          <w:b/>
        </w:rPr>
        <w:t>首度推出具安全功能的絕對開放式光學編碼器</w:t>
      </w:r>
    </w:p>
    <w:p w14:paraId="163020F4" w14:textId="77777777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  <w:b/>
        </w:rPr>
      </w:pPr>
    </w:p>
    <w:p w14:paraId="4F6CDBCC" w14:textId="22A2611B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</w:rPr>
      </w:pPr>
      <w:r w:rsidRPr="00383A22">
        <w:rPr>
          <w:rFonts w:ascii="Helvetica" w:eastAsia="DFHeiMedium-B5" w:hAnsi="Helvetica" w:cs="Helvetica"/>
        </w:rPr>
        <w:t xml:space="preserve">Renishaw </w:t>
      </w:r>
      <w:r w:rsidRPr="00383A22">
        <w:rPr>
          <w:rFonts w:ascii="Helvetica" w:eastAsia="DFHeiMedium-B5" w:hAnsi="Helvetica" w:cs="Helvetica"/>
        </w:rPr>
        <w:t>以現有具安全功能</w:t>
      </w:r>
      <w:r w:rsidRPr="00383A22">
        <w:rPr>
          <w:rFonts w:ascii="Helvetica" w:eastAsia="DFHeiMedium-B5" w:hAnsi="Helvetica" w:cs="Helvetica"/>
        </w:rPr>
        <w:t xml:space="preserve"> (FS) </w:t>
      </w:r>
      <w:r w:rsidRPr="00383A22">
        <w:rPr>
          <w:rFonts w:ascii="Helvetica" w:eastAsia="DFHeiMedium-B5" w:hAnsi="Helvetica" w:cs="Helvetica"/>
        </w:rPr>
        <w:t>產品組合為基礎，針對線性和旋轉軸應用，推出</w:t>
      </w:r>
      <w:r w:rsidRPr="00383A22">
        <w:rPr>
          <w:rFonts w:ascii="Helvetica" w:eastAsia="DFHeiMedium-B5" w:hAnsi="Helvetica" w:cs="Helvetica"/>
        </w:rPr>
        <w:t xml:space="preserve"> RESOLUTE</w:t>
      </w:r>
      <w:r w:rsidRPr="00383A22">
        <w:rPr>
          <w:rFonts w:ascii="Helvetica" w:eastAsia="MS Gothic" w:hAnsi="Helvetica" w:cs="Helvetica"/>
        </w:rPr>
        <w:t>™</w:t>
      </w:r>
      <w:r w:rsidRPr="00383A22">
        <w:rPr>
          <w:rFonts w:ascii="Helvetica" w:eastAsia="DFHeiMedium-B5" w:hAnsi="Helvetica" w:cs="Helvetica"/>
        </w:rPr>
        <w:t xml:space="preserve"> FS </w:t>
      </w:r>
      <w:r w:rsidRPr="00383A22">
        <w:rPr>
          <w:rFonts w:ascii="Helvetica" w:eastAsia="DFHeiMedium-B5" w:hAnsi="Helvetica" w:cs="Helvetica"/>
        </w:rPr>
        <w:t>絕對開放式光學編碼器。</w:t>
      </w:r>
      <w:r w:rsidRPr="00383A22">
        <w:rPr>
          <w:rFonts w:ascii="Helvetica" w:eastAsia="DFHeiMedium-B5" w:hAnsi="Helvetica" w:cs="Helvetica"/>
        </w:rPr>
        <w:t xml:space="preserve">RESOLUTE FS </w:t>
      </w:r>
      <w:r w:rsidRPr="00383A22">
        <w:rPr>
          <w:rFonts w:ascii="Helvetica" w:eastAsia="DFHeiMedium-B5" w:hAnsi="Helvetica" w:cs="Helvetica"/>
        </w:rPr>
        <w:t>編碼器系統屬於</w:t>
      </w:r>
      <w:r w:rsidRPr="00383A22">
        <w:rPr>
          <w:rFonts w:ascii="Helvetica" w:eastAsia="DFHeiMedium-B5" w:hAnsi="Helvetica" w:cs="Helvetica"/>
        </w:rPr>
        <w:t xml:space="preserve"> RESOLUTE </w:t>
      </w:r>
      <w:r w:rsidRPr="00383A22">
        <w:rPr>
          <w:rFonts w:ascii="Helvetica" w:eastAsia="DFHeiMedium-B5" w:hAnsi="Helvetica" w:cs="Helvetica"/>
        </w:rPr>
        <w:t>系列，提供標準</w:t>
      </w:r>
      <w:r w:rsidRPr="00383A22">
        <w:rPr>
          <w:rFonts w:ascii="Helvetica" w:eastAsia="DFHeiMedium-B5" w:hAnsi="Helvetica" w:cs="Helvetica"/>
        </w:rPr>
        <w:t xml:space="preserve"> RESOLUTE </w:t>
      </w:r>
      <w:r w:rsidRPr="00383A22">
        <w:rPr>
          <w:rFonts w:ascii="Helvetica" w:eastAsia="DFHeiMedium-B5" w:hAnsi="Helvetica" w:cs="Helvetica"/>
        </w:rPr>
        <w:t>型號的所有優點，並通過</w:t>
      </w:r>
      <w:r w:rsidRPr="00383A22">
        <w:rPr>
          <w:rFonts w:ascii="Helvetica" w:eastAsia="DFHeiMedium-B5" w:hAnsi="Helvetica" w:cs="Helvetica"/>
        </w:rPr>
        <w:t xml:space="preserve"> FS </w:t>
      </w:r>
      <w:r w:rsidRPr="00383A22">
        <w:rPr>
          <w:rFonts w:ascii="Helvetica" w:eastAsia="DFHeiMedium-B5" w:hAnsi="Helvetica" w:cs="Helvetica"/>
        </w:rPr>
        <w:t>認證。</w:t>
      </w:r>
      <w:r w:rsidRPr="00383A22">
        <w:rPr>
          <w:rFonts w:ascii="Helvetica" w:eastAsia="DFHeiMedium-B5" w:hAnsi="Helvetica" w:cs="Helvetica"/>
        </w:rPr>
        <w:t xml:space="preserve">RESOLUTE FS </w:t>
      </w:r>
      <w:r w:rsidRPr="00383A22">
        <w:rPr>
          <w:rFonts w:ascii="Helvetica" w:eastAsia="DFHeiMedium-B5" w:hAnsi="Helvetica" w:cs="Helvetica"/>
        </w:rPr>
        <w:t>將在德國</w:t>
      </w:r>
      <w:r w:rsidRPr="00383A22">
        <w:rPr>
          <w:rFonts w:ascii="Helvetica" w:eastAsia="DFHeiMedium-B5" w:hAnsi="Helvetica" w:cs="Helvetica"/>
        </w:rPr>
        <w:t xml:space="preserve"> 2017 </w:t>
      </w:r>
      <w:r w:rsidRPr="00383A22">
        <w:rPr>
          <w:rFonts w:ascii="Helvetica" w:eastAsia="DFHeiMedium-B5" w:hAnsi="Helvetica" w:cs="Helvetica"/>
        </w:rPr>
        <w:t>年</w:t>
      </w:r>
      <w:r w:rsidRPr="00383A22">
        <w:rPr>
          <w:rFonts w:ascii="Helvetica" w:eastAsia="DFHeiMedium-B5" w:hAnsi="Helvetica" w:cs="Helvetica"/>
        </w:rPr>
        <w:t xml:space="preserve"> EMO </w:t>
      </w:r>
      <w:r w:rsidRPr="00383A22">
        <w:rPr>
          <w:rFonts w:ascii="Helvetica" w:eastAsia="DFHeiMedium-B5" w:hAnsi="Helvetica" w:cs="Helvetica"/>
        </w:rPr>
        <w:t>漢諾威工具機大展</w:t>
      </w:r>
      <w:r w:rsidRPr="00383A22">
        <w:rPr>
          <w:rFonts w:ascii="Helvetica" w:eastAsia="DFHeiMedium-B5" w:hAnsi="Helvetica" w:cs="Helvetica"/>
        </w:rPr>
        <w:t xml:space="preserve"> (EMO Hannover 2017</w:t>
      </w:r>
      <w:r w:rsidRPr="00383A22">
        <w:rPr>
          <w:rFonts w:ascii="Helvetica" w:eastAsia="DFHeiMedium-B5" w:hAnsi="Helvetica" w:cs="Helvetica"/>
        </w:rPr>
        <w:t>，</w:t>
      </w:r>
      <w:r w:rsidRPr="00383A22">
        <w:rPr>
          <w:rFonts w:ascii="Helvetica" w:eastAsia="DFHeiMedium-B5" w:hAnsi="Helvetica" w:cs="Helvetica"/>
        </w:rPr>
        <w:t xml:space="preserve">9 </w:t>
      </w:r>
      <w:r w:rsidRPr="00383A22">
        <w:rPr>
          <w:rFonts w:ascii="Helvetica" w:eastAsia="DFHeiMedium-B5" w:hAnsi="Helvetica" w:cs="Helvetica"/>
        </w:rPr>
        <w:t>月</w:t>
      </w:r>
      <w:r w:rsidRPr="00383A22">
        <w:rPr>
          <w:rFonts w:ascii="Helvetica" w:eastAsia="DFHeiMedium-B5" w:hAnsi="Helvetica" w:cs="Helvetica"/>
        </w:rPr>
        <w:t xml:space="preserve"> 18</w:t>
      </w:r>
      <w:r w:rsidRPr="00383A22">
        <w:rPr>
          <w:rFonts w:ascii="Helvetica" w:eastAsia="DFHeiMedium-B5" w:hAnsi="Helvetica" w:cs="Helvetica"/>
          <w:vertAlign w:val="superscript"/>
        </w:rPr>
        <w:t xml:space="preserve"> </w:t>
      </w:r>
      <w:r w:rsidRPr="00383A22">
        <w:rPr>
          <w:rFonts w:ascii="Helvetica" w:eastAsia="DFHeiMedium-B5" w:hAnsi="Helvetica" w:cs="Helvetica"/>
        </w:rPr>
        <w:t>日至</w:t>
      </w:r>
      <w:r w:rsidRPr="00383A22">
        <w:rPr>
          <w:rFonts w:ascii="Helvetica" w:eastAsia="DFHeiMedium-B5" w:hAnsi="Helvetica" w:cs="Helvetica"/>
        </w:rPr>
        <w:t xml:space="preserve"> 23</w:t>
      </w:r>
      <w:r w:rsidRPr="00383A22">
        <w:rPr>
          <w:rFonts w:ascii="Helvetica" w:eastAsia="DFHeiMedium-B5" w:hAnsi="Helvetica" w:cs="Helvetica"/>
          <w:vertAlign w:val="superscript"/>
        </w:rPr>
        <w:t xml:space="preserve"> </w:t>
      </w:r>
      <w:r w:rsidRPr="00383A22">
        <w:rPr>
          <w:rFonts w:ascii="Helvetica" w:eastAsia="DFHeiMedium-B5" w:hAnsi="Helvetica" w:cs="Helvetica"/>
        </w:rPr>
        <w:t>日</w:t>
      </w:r>
      <w:r w:rsidRPr="00383A22">
        <w:rPr>
          <w:rFonts w:ascii="Helvetica" w:eastAsia="DFHeiMedium-B5" w:hAnsi="Helvetica" w:cs="Helvetica"/>
        </w:rPr>
        <w:t xml:space="preserve">) </w:t>
      </w:r>
      <w:r w:rsidRPr="00383A22">
        <w:rPr>
          <w:rFonts w:ascii="Helvetica" w:eastAsia="DFHeiMedium-B5" w:hAnsi="Helvetica" w:cs="Helvetica"/>
        </w:rPr>
        <w:t>的</w:t>
      </w:r>
      <w:r w:rsidRPr="00383A22">
        <w:rPr>
          <w:rFonts w:ascii="Helvetica" w:eastAsia="DFHeiMedium-B5" w:hAnsi="Helvetica" w:cs="Helvetica"/>
        </w:rPr>
        <w:t xml:space="preserve"> Renishaw </w:t>
      </w:r>
      <w:r w:rsidRPr="00383A22">
        <w:rPr>
          <w:rFonts w:ascii="Helvetica" w:eastAsia="DFHeiMedium-B5" w:hAnsi="Helvetica" w:cs="Helvetica"/>
        </w:rPr>
        <w:t>攤位</w:t>
      </w:r>
      <w:r w:rsidRPr="00383A22">
        <w:rPr>
          <w:rFonts w:ascii="Helvetica" w:eastAsia="DFHeiMedium-B5" w:hAnsi="Helvetica" w:cs="Helvetica"/>
        </w:rPr>
        <w:t xml:space="preserve"> (</w:t>
      </w:r>
      <w:r w:rsidRPr="00383A22">
        <w:rPr>
          <w:rFonts w:ascii="Helvetica" w:eastAsia="DFHeiMedium-B5" w:hAnsi="Helvetica" w:cs="Helvetica"/>
        </w:rPr>
        <w:t>第</w:t>
      </w:r>
      <w:r w:rsidRPr="00383A22">
        <w:rPr>
          <w:rFonts w:ascii="Helvetica" w:eastAsia="DFHeiMedium-B5" w:hAnsi="Helvetica" w:cs="Helvetica"/>
        </w:rPr>
        <w:t xml:space="preserve"> 6 </w:t>
      </w:r>
      <w:r w:rsidRPr="00383A22">
        <w:rPr>
          <w:rFonts w:ascii="Helvetica" w:eastAsia="DFHeiMedium-B5" w:hAnsi="Helvetica" w:cs="Helvetica"/>
        </w:rPr>
        <w:t>館，攤位</w:t>
      </w:r>
      <w:r w:rsidRPr="00383A22">
        <w:rPr>
          <w:rFonts w:ascii="Helvetica" w:eastAsia="DFHeiMedium-B5" w:hAnsi="Helvetica" w:cs="Helvetica"/>
        </w:rPr>
        <w:t xml:space="preserve"> B46) </w:t>
      </w:r>
      <w:r w:rsidRPr="00383A22">
        <w:rPr>
          <w:rFonts w:ascii="Helvetica" w:eastAsia="DFHeiMedium-B5" w:hAnsi="Helvetica" w:cs="Helvetica"/>
        </w:rPr>
        <w:t>正式亮相。</w:t>
      </w:r>
    </w:p>
    <w:p w14:paraId="1E3912EE" w14:textId="77777777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</w:rPr>
      </w:pPr>
    </w:p>
    <w:p w14:paraId="0E97E491" w14:textId="610500A8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</w:rPr>
      </w:pPr>
      <w:r w:rsidRPr="00383A22">
        <w:rPr>
          <w:rFonts w:ascii="Helvetica" w:eastAsia="DFHeiMedium-B5" w:hAnsi="Helvetica" w:cs="Helvetica"/>
        </w:rPr>
        <w:t>標準</w:t>
      </w:r>
      <w:r w:rsidRPr="00383A22">
        <w:rPr>
          <w:rFonts w:ascii="Helvetica" w:eastAsia="DFHeiMedium-B5" w:hAnsi="Helvetica" w:cs="Helvetica"/>
        </w:rPr>
        <w:t xml:space="preserve"> RESOLUTE </w:t>
      </w:r>
      <w:r w:rsidRPr="00383A22">
        <w:rPr>
          <w:rFonts w:ascii="Helvetica" w:eastAsia="DFHeiMedium-B5" w:hAnsi="Helvetica" w:cs="Helvetica"/>
        </w:rPr>
        <w:t>編碼器採用本質安全設計，內建獨立的位置檢查演算法，可順利發展至完整</w:t>
      </w:r>
      <w:r w:rsidRPr="00383A22">
        <w:rPr>
          <w:rFonts w:ascii="Helvetica" w:eastAsia="DFHeiMedium-B5" w:hAnsi="Helvetica" w:cs="Helvetica"/>
        </w:rPr>
        <w:t xml:space="preserve"> FS </w:t>
      </w:r>
      <w:r w:rsidRPr="00383A22">
        <w:rPr>
          <w:rFonts w:ascii="Helvetica" w:eastAsia="DFHeiMedium-B5" w:hAnsi="Helvetica" w:cs="Helvetica"/>
        </w:rPr>
        <w:t>狀態，並符合</w:t>
      </w:r>
      <w:r w:rsidRPr="00383A22">
        <w:rPr>
          <w:rFonts w:ascii="Helvetica" w:eastAsia="DFHeiMedium-B5" w:hAnsi="Helvetica" w:cs="Helvetica"/>
        </w:rPr>
        <w:t xml:space="preserve"> ISO 13849-1:2015 (</w:t>
      </w:r>
      <w:r w:rsidRPr="00383A22">
        <w:rPr>
          <w:rFonts w:ascii="Helvetica" w:eastAsia="DFHeiMedium-B5" w:hAnsi="Helvetica" w:cs="Helvetica"/>
        </w:rPr>
        <w:t>效能層級</w:t>
      </w:r>
      <w:r w:rsidRPr="00383A22">
        <w:rPr>
          <w:rFonts w:ascii="Helvetica" w:eastAsia="DFHeiMedium-B5" w:hAnsi="Helvetica" w:cs="Helvetica"/>
        </w:rPr>
        <w:t xml:space="preserve"> D) </w:t>
      </w:r>
      <w:r w:rsidRPr="00383A22">
        <w:rPr>
          <w:rFonts w:ascii="Helvetica" w:eastAsia="DFHeiMedium-B5" w:hAnsi="Helvetica" w:cs="Helvetica"/>
        </w:rPr>
        <w:t>及</w:t>
      </w:r>
      <w:r w:rsidRPr="00383A22">
        <w:rPr>
          <w:rFonts w:ascii="Helvetica" w:eastAsia="DFHeiMedium-B5" w:hAnsi="Helvetica" w:cs="Helvetica"/>
        </w:rPr>
        <w:t xml:space="preserve"> IEC 61508:2010 (SIL2) </w:t>
      </w:r>
      <w:r w:rsidRPr="00383A22">
        <w:rPr>
          <w:rFonts w:ascii="Helvetica" w:eastAsia="DFHeiMedium-B5" w:hAnsi="Helvetica" w:cs="Helvetica"/>
        </w:rPr>
        <w:t>標準。為保證各項功能的使用安全，需要完整的</w:t>
      </w:r>
      <w:r w:rsidRPr="00383A22">
        <w:rPr>
          <w:rFonts w:ascii="Helvetica" w:eastAsia="DFHeiMedium-B5" w:hAnsi="Helvetica" w:cs="Helvetica"/>
        </w:rPr>
        <w:t xml:space="preserve"> FS </w:t>
      </w:r>
      <w:r w:rsidRPr="00383A22">
        <w:rPr>
          <w:rFonts w:ascii="Helvetica" w:eastAsia="DFHeiMedium-B5" w:hAnsi="Helvetica" w:cs="Helvetica"/>
        </w:rPr>
        <w:t>認證，其中包括安全停止</w:t>
      </w:r>
      <w:r w:rsidRPr="00383A22">
        <w:rPr>
          <w:rFonts w:ascii="Helvetica" w:eastAsia="DFHeiMedium-B5" w:hAnsi="Helvetica" w:cs="Helvetica"/>
        </w:rPr>
        <w:t xml:space="preserve"> 1 </w:t>
      </w:r>
      <w:r w:rsidRPr="00383A22">
        <w:rPr>
          <w:rFonts w:ascii="Helvetica" w:eastAsia="DFHeiMedium-B5" w:hAnsi="Helvetica" w:cs="Helvetica"/>
        </w:rPr>
        <w:t>及</w:t>
      </w:r>
      <w:r w:rsidRPr="00383A22">
        <w:rPr>
          <w:rFonts w:ascii="Helvetica" w:eastAsia="DFHeiMedium-B5" w:hAnsi="Helvetica" w:cs="Helvetica"/>
        </w:rPr>
        <w:t xml:space="preserve"> 2</w:t>
      </w:r>
      <w:r w:rsidRPr="00383A22">
        <w:rPr>
          <w:rFonts w:ascii="Helvetica" w:eastAsia="DFHeiMedium-B5" w:hAnsi="Helvetica" w:cs="Helvetica"/>
        </w:rPr>
        <w:t>、安全操作停止</w:t>
      </w:r>
      <w:r w:rsidRPr="00383A22">
        <w:rPr>
          <w:rFonts w:ascii="Helvetica" w:eastAsia="DFHeiMedium-B5" w:hAnsi="Helvetica" w:cs="Helvetica"/>
        </w:rPr>
        <w:t xml:space="preserve"> (SOS) </w:t>
      </w:r>
      <w:r w:rsidRPr="00383A22">
        <w:rPr>
          <w:rFonts w:ascii="Helvetica" w:eastAsia="DFHeiMedium-B5" w:hAnsi="Helvetica" w:cs="Helvetica"/>
        </w:rPr>
        <w:t>及安全速限</w:t>
      </w:r>
      <w:r w:rsidRPr="00383A22">
        <w:rPr>
          <w:rFonts w:ascii="Helvetica" w:eastAsia="DFHeiMedium-B5" w:hAnsi="Helvetica" w:cs="Helvetica"/>
        </w:rPr>
        <w:t xml:space="preserve"> (SLS)</w:t>
      </w:r>
      <w:r w:rsidRPr="00383A22">
        <w:rPr>
          <w:rFonts w:ascii="Helvetica" w:eastAsia="DFHeiMedium-B5" w:hAnsi="Helvetica" w:cs="Helvetica"/>
        </w:rPr>
        <w:t>，這些功能都需要具安全功能的編碼器回饋。</w:t>
      </w:r>
      <w:r w:rsidRPr="00383A22">
        <w:rPr>
          <w:rFonts w:ascii="Helvetica" w:eastAsia="DFHeiMedium-B5" w:hAnsi="Helvetica" w:cs="Helvetica"/>
        </w:rPr>
        <w:t xml:space="preserve">SLS </w:t>
      </w:r>
      <w:r w:rsidRPr="00383A22">
        <w:rPr>
          <w:rFonts w:ascii="Helvetica" w:eastAsia="DFHeiMedium-B5" w:hAnsi="Helvetica" w:cs="Helvetica"/>
        </w:rPr>
        <w:t>功能的一個使用實例，是在正常操作期間，打開了連鎖機台防護裝置，此時</w:t>
      </w:r>
      <w:r w:rsidRPr="00383A22">
        <w:rPr>
          <w:rFonts w:ascii="Helvetica" w:eastAsia="DFHeiMedium-B5" w:hAnsi="Helvetica" w:cs="Helvetica"/>
        </w:rPr>
        <w:t xml:space="preserve"> SLS </w:t>
      </w:r>
      <w:r w:rsidRPr="00383A22">
        <w:rPr>
          <w:rFonts w:ascii="Helvetica" w:eastAsia="DFHeiMedium-B5" w:hAnsi="Helvetica" w:cs="Helvetica"/>
        </w:rPr>
        <w:t>會將移動速度限制在</w:t>
      </w:r>
      <w:r w:rsidRPr="00383A22">
        <w:rPr>
          <w:rFonts w:ascii="Helvetica" w:eastAsia="DFHeiMedium-B5" w:hAnsi="Helvetica" w:cs="Helvetica"/>
        </w:rPr>
        <w:t xml:space="preserve"> 0.1 m/s</w:t>
      </w:r>
      <w:r w:rsidRPr="00383A22">
        <w:rPr>
          <w:rFonts w:ascii="Helvetica" w:eastAsia="DFHeiMedium-B5" w:hAnsi="Helvetica" w:cs="Helvetica"/>
        </w:rPr>
        <w:t>，主軸旋轉限制為</w:t>
      </w:r>
      <w:r w:rsidRPr="00383A22">
        <w:rPr>
          <w:rFonts w:ascii="Helvetica" w:eastAsia="DFHeiMedium-B5" w:hAnsi="Helvetica" w:cs="Helvetica"/>
        </w:rPr>
        <w:t xml:space="preserve"> 100 rpm</w:t>
      </w:r>
      <w:r w:rsidRPr="00383A22">
        <w:rPr>
          <w:rFonts w:ascii="Helvetica" w:eastAsia="DFHeiMedium-B5" w:hAnsi="Helvetica" w:cs="Helvetica"/>
        </w:rPr>
        <w:t>，降低人員受傷的風險。</w:t>
      </w:r>
      <w:r w:rsidRPr="00383A22">
        <w:rPr>
          <w:rFonts w:ascii="Helvetica" w:eastAsia="DFHeiMedium-B5" w:hAnsi="Helvetica" w:cs="Helvetica"/>
        </w:rPr>
        <w:t xml:space="preserve">RESOLUTE FS </w:t>
      </w:r>
      <w:r w:rsidRPr="00383A22">
        <w:rPr>
          <w:rFonts w:ascii="Helvetica" w:eastAsia="DFHeiMedium-B5" w:hAnsi="Helvetica" w:cs="Helvetica"/>
        </w:rPr>
        <w:t>目前與</w:t>
      </w:r>
      <w:r w:rsidRPr="00383A22">
        <w:rPr>
          <w:rFonts w:ascii="Helvetica" w:eastAsia="DFHeiMedium-B5" w:hAnsi="Helvetica" w:cs="Helvetica"/>
        </w:rPr>
        <w:t xml:space="preserve"> Siemens DRIVE-CLiQ </w:t>
      </w:r>
      <w:r w:rsidRPr="00383A22">
        <w:rPr>
          <w:rFonts w:ascii="Helvetica" w:eastAsia="DFHeiMedium-B5" w:hAnsi="Helvetica" w:cs="Helvetica"/>
        </w:rPr>
        <w:t>串列通訊協定相容，近期內將可與其他</w:t>
      </w:r>
      <w:r w:rsidRPr="00383A22">
        <w:rPr>
          <w:rFonts w:ascii="Helvetica" w:eastAsia="DFHeiMedium-B5" w:hAnsi="Helvetica" w:cs="Helvetica"/>
        </w:rPr>
        <w:t xml:space="preserve"> FS </w:t>
      </w:r>
      <w:r w:rsidRPr="00383A22">
        <w:rPr>
          <w:rFonts w:ascii="Helvetica" w:eastAsia="DFHeiMedium-B5" w:hAnsi="Helvetica" w:cs="Helvetica"/>
        </w:rPr>
        <w:t>通訊協定相容。</w:t>
      </w:r>
    </w:p>
    <w:p w14:paraId="742859AD" w14:textId="77777777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</w:rPr>
      </w:pPr>
    </w:p>
    <w:p w14:paraId="4B053B3B" w14:textId="77777777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</w:rPr>
      </w:pPr>
      <w:r w:rsidRPr="00383A22">
        <w:rPr>
          <w:rFonts w:ascii="Helvetica" w:eastAsia="DFHeiMedium-B5" w:hAnsi="Helvetica" w:cs="Helvetica"/>
        </w:rPr>
        <w:t xml:space="preserve">Renishaw RESOLUTE </w:t>
      </w:r>
      <w:r w:rsidRPr="00383A22">
        <w:rPr>
          <w:rFonts w:ascii="Helvetica" w:eastAsia="DFHeiMedium-B5" w:hAnsi="Helvetica" w:cs="Helvetica"/>
        </w:rPr>
        <w:t>編碼器是全球最先進的單軌真正絕對式光學編碼器系統，提供高達</w:t>
      </w:r>
      <w:r w:rsidRPr="00383A22">
        <w:rPr>
          <w:rFonts w:ascii="Helvetica" w:eastAsia="DFHeiMedium-B5" w:hAnsi="Helvetica" w:cs="Helvetica"/>
        </w:rPr>
        <w:t xml:space="preserve"> 1 </w:t>
      </w:r>
      <w:r w:rsidRPr="00383A22">
        <w:rPr>
          <w:rFonts w:ascii="Helvetica" w:eastAsia="DFHeiMedium-B5" w:hAnsi="Helvetica" w:cs="Helvetica"/>
        </w:rPr>
        <w:t>奈米的解析度，具備卓越的長期可靠性，開啟電源後可立即操作，無須回歸參考點，並具備</w:t>
      </w:r>
      <w:r w:rsidRPr="00383A22">
        <w:rPr>
          <w:rFonts w:ascii="Helvetica" w:eastAsia="DFHeiMedium-B5" w:hAnsi="Helvetica" w:cs="Helvetica"/>
        </w:rPr>
        <w:t xml:space="preserve"> 100 m/s </w:t>
      </w:r>
      <w:r w:rsidRPr="00383A22">
        <w:rPr>
          <w:rFonts w:ascii="Helvetica" w:eastAsia="DFHeiMedium-B5" w:hAnsi="Helvetica" w:cs="Helvetica"/>
        </w:rPr>
        <w:t>的高速效能。</w:t>
      </w:r>
      <w:r w:rsidRPr="00383A22">
        <w:rPr>
          <w:rFonts w:ascii="Helvetica" w:eastAsia="DFHeiMedium-B5" w:hAnsi="Helvetica" w:cs="Helvetica"/>
        </w:rPr>
        <w:t xml:space="preserve">RESOLUTE </w:t>
      </w:r>
      <w:r w:rsidRPr="00383A22">
        <w:rPr>
          <w:rFonts w:ascii="Helvetica" w:eastAsia="DFHeiMedium-B5" w:hAnsi="Helvetica" w:cs="Helvetica"/>
        </w:rPr>
        <w:t>系列適合進階運動控制應用，提供平順的速度控制，週期誤差</w:t>
      </w:r>
      <w:r w:rsidRPr="00383A22">
        <w:rPr>
          <w:rFonts w:ascii="Helvetica" w:eastAsia="DFHeiMedium-B5" w:hAnsi="Helvetica" w:cs="Helvetica"/>
        </w:rPr>
        <w:t xml:space="preserve"> &lt;±40 nm</w:t>
      </w:r>
      <w:r w:rsidRPr="00383A22">
        <w:rPr>
          <w:rFonts w:ascii="Helvetica" w:eastAsia="DFHeiMedium-B5" w:hAnsi="Helvetica" w:cs="Helvetica"/>
        </w:rPr>
        <w:t>，並以低於</w:t>
      </w:r>
      <w:r w:rsidRPr="00383A22">
        <w:rPr>
          <w:rFonts w:ascii="Helvetica" w:eastAsia="DFHeiMedium-B5" w:hAnsi="Helvetica" w:cs="Helvetica"/>
        </w:rPr>
        <w:t xml:space="preserve"> 10 nm RMS </w:t>
      </w:r>
      <w:r w:rsidRPr="00383A22">
        <w:rPr>
          <w:rFonts w:ascii="Helvetica" w:eastAsia="DFHeiMedium-B5" w:hAnsi="Helvetica" w:cs="Helvetica"/>
        </w:rPr>
        <w:t>的抖動</w:t>
      </w:r>
      <w:r w:rsidRPr="00383A22">
        <w:rPr>
          <w:rFonts w:ascii="Helvetica" w:eastAsia="DFHeiMedium-B5" w:hAnsi="Helvetica" w:cs="Helvetica"/>
        </w:rPr>
        <w:t xml:space="preserve"> (</w:t>
      </w:r>
      <w:r w:rsidRPr="00383A22">
        <w:rPr>
          <w:rFonts w:ascii="Helvetica" w:eastAsia="DFHeiMedium-B5" w:hAnsi="Helvetica" w:cs="Helvetica"/>
        </w:rPr>
        <w:t>雜訊</w:t>
      </w:r>
      <w:r w:rsidRPr="00383A22">
        <w:rPr>
          <w:rFonts w:ascii="Helvetica" w:eastAsia="DFHeiMedium-B5" w:hAnsi="Helvetica" w:cs="Helvetica"/>
        </w:rPr>
        <w:t xml:space="preserve">) </w:t>
      </w:r>
      <w:r w:rsidRPr="00383A22">
        <w:rPr>
          <w:rFonts w:ascii="Helvetica" w:eastAsia="DFHeiMedium-B5" w:hAnsi="Helvetica" w:cs="Helvetica"/>
        </w:rPr>
        <w:t>提供優異的位置穩定性。開放型絕對式編碼器具備多項優點，優於密封設計，包括大型通孔旋轉</w:t>
      </w:r>
      <w:r w:rsidRPr="00383A22">
        <w:rPr>
          <w:rFonts w:ascii="Helvetica" w:eastAsia="DFHeiMedium-B5" w:hAnsi="Helvetica" w:cs="Helvetica"/>
        </w:rPr>
        <w:t xml:space="preserve"> (</w:t>
      </w:r>
      <w:r w:rsidRPr="00383A22">
        <w:rPr>
          <w:rFonts w:ascii="Helvetica" w:eastAsia="DFHeiMedium-B5" w:hAnsi="Helvetica" w:cs="Helvetica"/>
        </w:rPr>
        <w:t>角度</w:t>
      </w:r>
      <w:r w:rsidRPr="00383A22">
        <w:rPr>
          <w:rFonts w:ascii="Helvetica" w:eastAsia="DFHeiMedium-B5" w:hAnsi="Helvetica" w:cs="Helvetica"/>
        </w:rPr>
        <w:t xml:space="preserve">) </w:t>
      </w:r>
      <w:r w:rsidRPr="00383A22">
        <w:rPr>
          <w:rFonts w:ascii="Helvetica" w:eastAsia="DFHeiMedium-B5" w:hAnsi="Helvetica" w:cs="Helvetica"/>
        </w:rPr>
        <w:t>環形光學尺，可輕鬆進行內部設計，採用低慣性及薄型化元件，也不會發生接觸零件相關的磨耗。此外，</w:t>
      </w:r>
      <w:r w:rsidRPr="00383A22">
        <w:rPr>
          <w:rFonts w:ascii="Helvetica" w:eastAsia="DFHeiMedium-B5" w:hAnsi="Helvetica" w:cs="Helvetica"/>
        </w:rPr>
        <w:t xml:space="preserve">RESOLUTE </w:t>
      </w:r>
      <w:r w:rsidRPr="00383A22">
        <w:rPr>
          <w:rFonts w:ascii="Helvetica" w:eastAsia="DFHeiMedium-B5" w:hAnsi="Helvetica" w:cs="Helvetica"/>
        </w:rPr>
        <w:t>編碼器可輕鬆安裝，提供充裕的裝配允差及整合設定</w:t>
      </w:r>
      <w:r w:rsidRPr="00383A22">
        <w:rPr>
          <w:rFonts w:ascii="Helvetica" w:eastAsia="DFHeiMedium-B5" w:hAnsi="Helvetica" w:cs="Helvetica"/>
        </w:rPr>
        <w:t xml:space="preserve"> LED</w:t>
      </w:r>
      <w:r w:rsidRPr="00383A22">
        <w:rPr>
          <w:rFonts w:ascii="Helvetica" w:eastAsia="DFHeiMedium-B5" w:hAnsi="Helvetica" w:cs="Helvetica"/>
        </w:rPr>
        <w:t>、出色的抗污能力及</w:t>
      </w:r>
      <w:r w:rsidRPr="00383A22">
        <w:rPr>
          <w:rFonts w:ascii="Helvetica" w:eastAsia="DFHeiMedium-B5" w:hAnsi="Helvetica" w:cs="Helvetica"/>
        </w:rPr>
        <w:t xml:space="preserve"> IP64 </w:t>
      </w:r>
      <w:r w:rsidRPr="00383A22">
        <w:rPr>
          <w:rFonts w:ascii="Helvetica" w:eastAsia="DFHeiMedium-B5" w:hAnsi="Helvetica" w:cs="Helvetica"/>
        </w:rPr>
        <w:t>密封等級，即使在重工業應用常見的超長軸，也能提供出色的效能。</w:t>
      </w:r>
    </w:p>
    <w:p w14:paraId="22BE2A2A" w14:textId="77777777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</w:rPr>
      </w:pPr>
    </w:p>
    <w:p w14:paraId="74645E07" w14:textId="2B6CD062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</w:rPr>
      </w:pPr>
      <w:r w:rsidRPr="00383A22">
        <w:rPr>
          <w:rFonts w:ascii="Helvetica" w:eastAsia="DFHeiMedium-B5" w:hAnsi="Helvetica" w:cs="Helvetica"/>
        </w:rPr>
        <w:t xml:space="preserve">RESOLUTE FS </w:t>
      </w:r>
      <w:r w:rsidRPr="00383A22">
        <w:rPr>
          <w:rFonts w:ascii="Helvetica" w:eastAsia="DFHeiMedium-B5" w:hAnsi="Helvetica" w:cs="Helvetica"/>
        </w:rPr>
        <w:t>編碼器系統保有</w:t>
      </w:r>
      <w:r w:rsidRPr="00383A22">
        <w:rPr>
          <w:rFonts w:ascii="Helvetica" w:eastAsia="DFHeiMedium-B5" w:hAnsi="Helvetica" w:cs="Helvetica"/>
        </w:rPr>
        <w:t xml:space="preserve"> RESOLUTE </w:t>
      </w:r>
      <w:r w:rsidRPr="00383A22">
        <w:rPr>
          <w:rFonts w:ascii="Helvetica" w:eastAsia="DFHeiMedium-B5" w:hAnsi="Helvetica" w:cs="Helvetica"/>
        </w:rPr>
        <w:t>系列的出色效能，同時遵循全球最嚴格的功能安全標準，讓您更為安心。</w:t>
      </w:r>
    </w:p>
    <w:p w14:paraId="0882FD45" w14:textId="243B065A" w:rsidR="00641FCC" w:rsidRPr="00383A22" w:rsidRDefault="00641FCC" w:rsidP="00937207">
      <w:pPr>
        <w:spacing w:line="24" w:lineRule="atLeast"/>
        <w:rPr>
          <w:rFonts w:ascii="Helvetica" w:eastAsia="DFHeiMedium-B5" w:hAnsi="Helvetica" w:cs="Helvetica"/>
        </w:rPr>
      </w:pPr>
    </w:p>
    <w:p w14:paraId="076F6CB6" w14:textId="398A201E" w:rsidR="00641FCC" w:rsidRPr="00383A22" w:rsidRDefault="00641FCC" w:rsidP="00937207">
      <w:pPr>
        <w:spacing w:line="24" w:lineRule="atLeast"/>
        <w:rPr>
          <w:rFonts w:ascii="Helvetica" w:eastAsia="DFHeiMedium-B5" w:hAnsi="Helvetica" w:cs="Helvetica"/>
        </w:rPr>
      </w:pPr>
      <w:r w:rsidRPr="00383A22">
        <w:rPr>
          <w:rFonts w:ascii="Helvetica" w:eastAsia="DFHeiMedium-B5" w:hAnsi="Helvetica" w:cs="Helvetica"/>
        </w:rPr>
        <w:t>詳細資訊請造訪網站：</w:t>
      </w:r>
      <w:hyperlink r:id="rId8" w:history="1">
        <w:r w:rsidRPr="00383A22">
          <w:rPr>
            <w:rStyle w:val="Hyperlink"/>
            <w:rFonts w:ascii="Helvetica" w:eastAsia="DFHeiMedium-B5" w:hAnsi="Helvetica" w:cs="Helvetica"/>
          </w:rPr>
          <w:t>www.renishaw.com.tw/encoders</w:t>
        </w:r>
      </w:hyperlink>
      <w:r w:rsidRPr="00383A22">
        <w:rPr>
          <w:rFonts w:ascii="Helvetica" w:eastAsia="DFHeiMedium-B5" w:hAnsi="Helvetica" w:cs="Helvetica"/>
        </w:rPr>
        <w:t xml:space="preserve"> </w:t>
      </w:r>
    </w:p>
    <w:p w14:paraId="49782B67" w14:textId="77777777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</w:rPr>
      </w:pPr>
    </w:p>
    <w:p w14:paraId="2225E7CF" w14:textId="77777777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</w:rPr>
      </w:pPr>
      <w:r w:rsidRPr="00383A22">
        <w:rPr>
          <w:rFonts w:ascii="Helvetica" w:eastAsia="DFHeiMedium-B5" w:hAnsi="Helvetica" w:cs="Helvetica"/>
        </w:rPr>
        <w:t xml:space="preserve">DRIVE-CLiQ </w:t>
      </w:r>
      <w:r w:rsidRPr="00383A22">
        <w:rPr>
          <w:rFonts w:ascii="Helvetica" w:eastAsia="DFHeiMedium-B5" w:hAnsi="Helvetica" w:cs="Helvetica"/>
        </w:rPr>
        <w:t>為</w:t>
      </w:r>
      <w:r w:rsidRPr="00383A22">
        <w:rPr>
          <w:rFonts w:ascii="Helvetica" w:eastAsia="DFHeiMedium-B5" w:hAnsi="Helvetica" w:cs="Helvetica"/>
        </w:rPr>
        <w:t xml:space="preserve"> Siemens </w:t>
      </w:r>
      <w:r w:rsidRPr="00383A22">
        <w:rPr>
          <w:rFonts w:ascii="Helvetica" w:eastAsia="DFHeiMedium-B5" w:hAnsi="Helvetica" w:cs="Helvetica"/>
        </w:rPr>
        <w:t>的註冊商標。</w:t>
      </w:r>
    </w:p>
    <w:p w14:paraId="233ABE6D" w14:textId="77777777" w:rsidR="00D50A01" w:rsidRPr="00383A22" w:rsidRDefault="00D50A01" w:rsidP="00937207">
      <w:pPr>
        <w:spacing w:line="24" w:lineRule="atLeast"/>
        <w:rPr>
          <w:rFonts w:ascii="Helvetica" w:eastAsia="DFHeiMedium-B5" w:hAnsi="Helvetica" w:cs="Helvetica"/>
        </w:rPr>
      </w:pPr>
    </w:p>
    <w:p w14:paraId="1FA8275A" w14:textId="77777777" w:rsidR="00D50A01" w:rsidRPr="00383A22" w:rsidRDefault="00D50A01" w:rsidP="00937207">
      <w:pPr>
        <w:spacing w:line="24" w:lineRule="atLeast"/>
        <w:jc w:val="center"/>
        <w:rPr>
          <w:rFonts w:ascii="Helvetica" w:eastAsia="DFHeiMedium-B5" w:hAnsi="Helvetica" w:cs="Helvetica"/>
          <w:sz w:val="22"/>
        </w:rPr>
      </w:pPr>
      <w:r w:rsidRPr="00383A22">
        <w:rPr>
          <w:rFonts w:ascii="Helvetica" w:eastAsia="DFHeiMedium-B5" w:hAnsi="Helvetica" w:cs="Helvetica"/>
          <w:sz w:val="22"/>
        </w:rPr>
        <w:t xml:space="preserve">- </w:t>
      </w:r>
      <w:r w:rsidRPr="00383A22">
        <w:rPr>
          <w:rFonts w:ascii="Helvetica" w:eastAsia="DFHeiMedium-B5" w:hAnsi="Helvetica" w:cs="Helvetica"/>
          <w:sz w:val="22"/>
        </w:rPr>
        <w:t>完</w:t>
      </w:r>
      <w:r w:rsidRPr="00383A22">
        <w:rPr>
          <w:rFonts w:ascii="Helvetica" w:eastAsia="DFHeiMedium-B5" w:hAnsi="Helvetica" w:cs="Helvetica"/>
          <w:sz w:val="22"/>
        </w:rPr>
        <w:t xml:space="preserve"> -</w:t>
      </w:r>
    </w:p>
    <w:p w14:paraId="10FA73AD" w14:textId="77777777" w:rsidR="0006668E" w:rsidRPr="00121BFD" w:rsidRDefault="0006668E" w:rsidP="00937207">
      <w:pPr>
        <w:spacing w:line="24" w:lineRule="atLeast"/>
        <w:rPr>
          <w:rFonts w:ascii="Arial" w:hAnsi="Arial" w:cs="Arial"/>
        </w:rPr>
      </w:pP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24F8" w14:textId="77777777" w:rsidR="007D5450" w:rsidRDefault="007D5450" w:rsidP="002E2F8C">
      <w:r>
        <w:separator/>
      </w:r>
    </w:p>
  </w:endnote>
  <w:endnote w:type="continuationSeparator" w:id="0">
    <w:p w14:paraId="349B8110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7220C" w14:textId="77777777" w:rsidR="007D5450" w:rsidRDefault="007D5450" w:rsidP="002E2F8C">
      <w:r>
        <w:separator/>
      </w:r>
    </w:p>
  </w:footnote>
  <w:footnote w:type="continuationSeparator" w:id="0">
    <w:p w14:paraId="7D60C2FC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1795"/>
    <w:rsid w:val="001C299A"/>
    <w:rsid w:val="001C2E80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92D0F"/>
    <w:rsid w:val="002C3C92"/>
    <w:rsid w:val="002E2F8C"/>
    <w:rsid w:val="002F5CD9"/>
    <w:rsid w:val="00304407"/>
    <w:rsid w:val="00324ED1"/>
    <w:rsid w:val="00326CC4"/>
    <w:rsid w:val="003377F3"/>
    <w:rsid w:val="0034023D"/>
    <w:rsid w:val="003647B3"/>
    <w:rsid w:val="0037242B"/>
    <w:rsid w:val="00381AE5"/>
    <w:rsid w:val="00383A22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65A1C"/>
    <w:rsid w:val="005A7A54"/>
    <w:rsid w:val="005B0016"/>
    <w:rsid w:val="005B1C4E"/>
    <w:rsid w:val="00641A64"/>
    <w:rsid w:val="00641FCC"/>
    <w:rsid w:val="0065468E"/>
    <w:rsid w:val="006814F7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37207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50A01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1C53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E291233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1C2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/encod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715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1159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17</cp:revision>
  <cp:lastPrinted>2015-06-09T12:12:00Z</cp:lastPrinted>
  <dcterms:created xsi:type="dcterms:W3CDTF">2015-06-24T10:58:00Z</dcterms:created>
  <dcterms:modified xsi:type="dcterms:W3CDTF">2017-07-11T15:01:00Z</dcterms:modified>
</cp:coreProperties>
</file>