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88A" w:rsidRPr="00121BFD" w:rsidRDefault="00121BFD" w:rsidP="007D4E2E">
      <w:pPr>
        <w:spacing w:line="24" w:lineRule="atLeast"/>
        <w:ind w:right="567"/>
        <w:rPr>
          <w:rFonts w:ascii="Arial" w:hAnsi="Arial" w:cs="Arial"/>
        </w:rPr>
      </w:pPr>
      <w:r w:rsidRPr="00121BFD">
        <w:rPr>
          <w:rFonts w:ascii="Arial" w:hAnsi="Arial" w:cs="Arial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E5D" w:rsidRPr="002819C8" w:rsidRDefault="00465E5D" w:rsidP="007D4E2E">
      <w:pPr>
        <w:spacing w:line="24" w:lineRule="atLeast"/>
        <w:rPr>
          <w:b/>
          <w:rFonts w:ascii="Arial" w:hAnsi="Arial" w:cs="Arial"/>
        </w:rPr>
      </w:pPr>
      <w:r>
        <w:rPr>
          <w:b/>
          <w:rFonts w:ascii="Arial" w:hAnsi="Arial"/>
        </w:rPr>
        <w:t xml:space="preserve">Компания Renishaw представляет новый многоосевой калибратор XM-60</w:t>
      </w:r>
    </w:p>
    <w:p w:rsidR="00465E5D" w:rsidRPr="002819C8" w:rsidRDefault="00465E5D" w:rsidP="007D4E2E">
      <w:pPr>
        <w:spacing w:line="24" w:lineRule="atLeast"/>
        <w:rPr>
          <w:rFonts w:ascii="Arial" w:hAnsi="Arial" w:cs="Arial"/>
          <w:b/>
        </w:rPr>
      </w:pPr>
    </w:p>
    <w:p w:rsidR="00465E5D" w:rsidRDefault="00465E5D" w:rsidP="007D4E2E">
      <w:pPr>
        <w:spacing w:line="24" w:lineRule="atLeast"/>
        <w:rPr>
          <w:rFonts w:ascii="Arial" w:hAnsi="Arial" w:cs="Arial"/>
        </w:rPr>
      </w:pPr>
      <w:r>
        <w:rPr>
          <w:rFonts w:ascii="Arial" w:hAnsi="Arial"/>
        </w:rPr>
        <w:t xml:space="preserve">Компания Renishaw, мировой лидер в области метрологических решений, представит свой многоосевой калибратор XM-60 на выставке EMO Hannover 2017.</w:t>
      </w:r>
      <w:r>
        <w:rPr>
          <w:rFonts w:ascii="Arial" w:hAnsi="Arial"/>
        </w:rPr>
        <w:t xml:space="preserve"> </w:t>
      </w:r>
      <w:r>
        <w:rPr>
          <w:color w:val="211A15"/>
          <w:rFonts w:ascii="Arial" w:hAnsi="Arial"/>
        </w:rPr>
        <w:t xml:space="preserve">Калибратор XM-60 </w:t>
      </w:r>
      <w:r>
        <w:rPr>
          <w:rFonts w:ascii="Arial" w:hAnsi="Arial"/>
        </w:rPr>
        <w:t xml:space="preserve">способен измерять погрешности в шести степенях свободы вдоль линейной оси одновременно после однократной настройки.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Он отличается значительно большей простотой и экономией времени по сравнению с традиционными технологиями лазерных измерений.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Посетители смогут увидеть калибратор XM-60 на стенде компании Renishaw (стенд B46, зал 6) на выставке EMO Hannover 2017, которая будет проходить в Германии 18–23 сентября.</w:t>
      </w:r>
    </w:p>
    <w:p w:rsidR="00465E5D" w:rsidRPr="002819C8" w:rsidRDefault="00465E5D" w:rsidP="007D4E2E">
      <w:pPr>
        <w:spacing w:line="24" w:lineRule="atLeast"/>
        <w:rPr>
          <w:rFonts w:ascii="Arial" w:hAnsi="Arial" w:cs="Arial"/>
        </w:rPr>
      </w:pPr>
    </w:p>
    <w:p w:rsidR="00465E5D" w:rsidRDefault="00465E5D" w:rsidP="007D4E2E">
      <w:pPr>
        <w:spacing w:line="24" w:lineRule="atLeast"/>
        <w:rPr>
          <w:rFonts w:ascii="Arial" w:hAnsi="Arial" w:cs="Arial"/>
        </w:rPr>
      </w:pPr>
      <w:r>
        <w:rPr>
          <w:rFonts w:ascii="Arial" w:hAnsi="Arial"/>
        </w:rPr>
        <w:t xml:space="preserve">По мере возрастания требований к допускам компонентов производителям необходимо учитывать все источники погрешностей станков, на которых обрабатываются детали; угловые и линейные погрешности, а также отклонение от прямолинейности.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XM-60 измеряет все эти погрешности с одной установки.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Многоосевой калибратор XM-60 предназначен для рынка станков и дополняет изделия для калибровки производства компании Renishaw, в число которых входят лазерная система XL-80, устройство XR20-W для проверки поворотных осей и беспроводная система QC20-W ballbar.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В калибраторе XM-60 для уменьшения погрешностей, вызванных изменением параметров окружающей среды, используется блок компенсации изменения параметров окружающей среды XC-80.</w:t>
      </w:r>
    </w:p>
    <w:p w:rsidR="00465E5D" w:rsidRDefault="00465E5D" w:rsidP="007D4E2E">
      <w:pPr>
        <w:spacing w:line="24" w:lineRule="atLeast"/>
        <w:rPr>
          <w:rFonts w:ascii="Arial" w:hAnsi="Arial" w:cs="Arial"/>
        </w:rPr>
      </w:pPr>
    </w:p>
    <w:p w:rsidR="00465E5D" w:rsidRDefault="00465E5D" w:rsidP="007D4E2E">
      <w:pPr>
        <w:spacing w:line="24" w:lineRule="atLeast"/>
        <w:rPr>
          <w:rFonts w:ascii="Arial" w:hAnsi="Arial" w:cs="Arial"/>
        </w:rPr>
      </w:pPr>
      <w:r>
        <w:rPr>
          <w:rFonts w:ascii="Arial" w:hAnsi="Arial"/>
        </w:rPr>
        <w:t xml:space="preserve">Многоосевой калибратор XM-60 представляет собой высокоточную лазерную систему, работающую по уникальной технологии с оптическими измерениями поворота относительно продольной оси и оптоволоконной системой передачи лазерного излучения.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Компактный излучатель работает удалённо от лазерного блока, снижая тепловые эффекты в точке измерения.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Систему можно устанавливать непосредственно на боковой части стола станка, «вверх ногами» и даже на задней части стола, что особо удобно в зонах с трудным доступом к станку.</w:t>
      </w:r>
    </w:p>
    <w:p w:rsidR="00465E5D" w:rsidRPr="002819C8" w:rsidRDefault="00465E5D" w:rsidP="007D4E2E">
      <w:pPr>
        <w:spacing w:line="24" w:lineRule="atLeast"/>
        <w:rPr>
          <w:rFonts w:ascii="Arial" w:hAnsi="Arial" w:cs="Arial"/>
        </w:rPr>
      </w:pPr>
    </w:p>
    <w:p w:rsidR="00465E5D" w:rsidRDefault="00465E5D" w:rsidP="007D4E2E">
      <w:pPr>
        <w:spacing w:line="24" w:lineRule="atLeast"/>
        <w:rPr>
          <w:rFonts w:ascii="Arial" w:hAnsi="Arial" w:cs="Arial"/>
        </w:rPr>
      </w:pPr>
      <w:r>
        <w:rPr>
          <w:rFonts w:ascii="Arial" w:hAnsi="Arial"/>
        </w:rPr>
        <w:t xml:space="preserve">Уменьшение погрешностей измерения имеет важнейшее значение для всех пользователей.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Калибратор XM-60 компании Renishaw предназначен для прямого измерения погрешностей станка и уменьшения неточностей, возникающих в результате сложных математических расчётов, используемых в некоторых альтернативных технологиях измерений.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При прямом измерении выполняется сравнение до и после регулировок станка – быстрая и простая задача, выполняемая с помощью имеющихся управляющих программ пользователя для измерения с помощью системы XL-80.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Полностью беспроводной приёмник получает питание от аккумуляторных батарей, благодаря чему исключается волочение кабелей во время перемещений станка, которое может привести к неточностям или прерыванию лазерного луча во время измерения.</w:t>
      </w:r>
      <w:r>
        <w:rPr>
          <w:rFonts w:ascii="Arial" w:hAnsi="Arial"/>
        </w:rPr>
        <w:t xml:space="preserve"> </w:t>
      </w:r>
    </w:p>
    <w:p w:rsidR="00465E5D" w:rsidRPr="002819C8" w:rsidRDefault="00465E5D" w:rsidP="007D4E2E">
      <w:pPr>
        <w:spacing w:line="24" w:lineRule="atLeast"/>
        <w:rPr>
          <w:rFonts w:ascii="Arial" w:hAnsi="Arial" w:cs="Arial"/>
        </w:rPr>
      </w:pPr>
    </w:p>
    <w:p w:rsidR="00D71633" w:rsidRDefault="00465E5D" w:rsidP="00D71633">
      <w:pPr>
        <w:autoSpaceDE w:val="0"/>
        <w:autoSpaceDN w:val="0"/>
        <w:adjustRightInd w:val="0"/>
        <w:spacing w:line="24" w:lineRule="atLeast"/>
        <w:rPr>
          <w:rFonts w:ascii="Arial" w:hAnsi="Arial" w:cs="Arial"/>
        </w:rPr>
      </w:pPr>
      <w:r>
        <w:rPr>
          <w:rFonts w:ascii="Arial" w:hAnsi="Arial"/>
        </w:rPr>
        <w:t xml:space="preserve">Рабочие характеристики каждого многоосевого калибратора XM-60 соответствуют международным стандартам, и, кроме того, каждое изделие проходит сертификацию перед отправкой.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Это даёт пользователям уверенность в том, что их система каждый день будет работать с указанной точностью на своём рабочем месте.</w:t>
      </w:r>
    </w:p>
    <w:p w:rsidR="00D71633" w:rsidRDefault="00D71633" w:rsidP="00D71633">
      <w:pPr>
        <w:autoSpaceDE w:val="0"/>
        <w:autoSpaceDN w:val="0"/>
        <w:adjustRightInd w:val="0"/>
        <w:spacing w:line="24" w:lineRule="atLeast"/>
        <w:rPr>
          <w:rFonts w:ascii="Arial" w:hAnsi="Arial" w:cs="Arial"/>
        </w:rPr>
      </w:pPr>
    </w:p>
    <w:p w:rsidR="00465E5D" w:rsidRPr="002819C8" w:rsidRDefault="00465E5D" w:rsidP="00D71633">
      <w:pPr>
        <w:autoSpaceDE w:val="0"/>
        <w:autoSpaceDN w:val="0"/>
        <w:adjustRightInd w:val="0"/>
        <w:spacing w:line="24" w:lineRule="atLeast"/>
        <w:rPr>
          <w:rFonts w:ascii="Arial" w:hAnsi="Arial" w:cs="Arial"/>
        </w:rPr>
      </w:pPr>
      <w:r>
        <w:rPr>
          <w:rFonts w:ascii="Arial" w:hAnsi="Arial"/>
        </w:rPr>
        <w:t xml:space="preserve">Многоосевой калибратор XM-60 компании Renishaw поставляется в прочном чемодане Peli™, в котором предусмотрены отделения для принадлежностей и комплекта блока компенсации XC-80.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Этот чемодан предназначен для безопасного хранения и транспортировки лазерной системы, при этом во многих случаях во время измерения источник лазерного излучения может оставаться в чемодане, что упрощает настройку.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Кроме того, имеется дополнительный крепёжный комплект, с помощью которого XM-60 крепится к станкам. Он поставляется в чемодане для удобства транспортировки.</w:t>
      </w:r>
    </w:p>
    <w:p w:rsidR="00465E5D" w:rsidRPr="002819C8" w:rsidRDefault="00465E5D" w:rsidP="007D4E2E">
      <w:pPr>
        <w:spacing w:line="24" w:lineRule="atLeast"/>
        <w:rPr>
          <w:rFonts w:ascii="Arial" w:hAnsi="Arial" w:cs="Arial"/>
        </w:rPr>
      </w:pPr>
    </w:p>
    <w:p w:rsidR="00FF65D7" w:rsidRDefault="00465E5D" w:rsidP="007D4E2E">
      <w:pPr>
        <w:spacing w:line="24" w:lineRule="atLeast"/>
        <w:rPr>
          <w:rFonts w:ascii="Arial" w:hAnsi="Arial" w:cs="Arial"/>
        </w:rPr>
      </w:pPr>
      <w:r>
        <w:rPr>
          <w:rFonts w:ascii="Arial" w:hAnsi="Arial"/>
        </w:rPr>
        <w:t xml:space="preserve">Более подробная информация о системах компании Renishaw, предназначенных для калибровки и мониторинга эксплуатационных характеристик оборудования, приведена на сайте </w:t>
      </w:r>
      <w:hyperlink r:id="rId8" w:history="1">
        <w:r>
          <w:rPr>
            <w:rStyle w:val="Hyperlink"/>
            <w:rFonts w:ascii="Arial" w:hAnsi="Arial"/>
          </w:rPr>
          <w:t xml:space="preserve">www.renishaw.ru/xm60</w:t>
        </w:r>
      </w:hyperlink>
      <w:r>
        <w:rPr>
          <w:rFonts w:ascii="Arial" w:hAnsi="Arial"/>
        </w:rPr>
        <w:t xml:space="preserve">.</w:t>
      </w:r>
    </w:p>
    <w:p w:rsidR="00FF65D7" w:rsidRDefault="00FF65D7" w:rsidP="007D4E2E">
      <w:pPr>
        <w:spacing w:line="24" w:lineRule="atLeast"/>
        <w:rPr>
          <w:rFonts w:ascii="Arial" w:hAnsi="Arial" w:cs="Arial"/>
        </w:rPr>
      </w:pPr>
    </w:p>
    <w:p w:rsidR="0006668E" w:rsidRPr="00E22A19" w:rsidRDefault="00465E5D" w:rsidP="007D4E2E">
      <w:pPr>
        <w:spacing w:line="24" w:lineRule="atLeast"/>
        <w:jc w:val="center"/>
        <w:rPr>
          <w:sz w:val="22"/>
          <w:rFonts w:ascii="Arial" w:hAnsi="Arial" w:cs="Arial"/>
        </w:rPr>
      </w:pPr>
      <w:r>
        <w:rPr>
          <w:sz w:val="22"/>
          <w:rFonts w:ascii="Arial" w:hAnsi="Arial"/>
        </w:rPr>
        <w:t xml:space="preserve">-Конец-</w:t>
      </w:r>
    </w:p>
    <w:sectPr w:rsidR="0006668E" w:rsidRPr="00E22A19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450" w:rsidRDefault="007D5450" w:rsidP="002E2F8C">
      <w:r>
        <w:separator/>
      </w:r>
    </w:p>
  </w:endnote>
  <w:endnote w:type="continuationSeparator" w:id="0">
    <w:p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450" w:rsidRDefault="007D5450" w:rsidP="002E2F8C">
      <w:r>
        <w:separator/>
      </w:r>
    </w:p>
  </w:footnote>
  <w:footnote w:type="continuationSeparator" w:id="0">
    <w:p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2E7C01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65E5D"/>
    <w:rsid w:val="004863E7"/>
    <w:rsid w:val="00490E55"/>
    <w:rsid w:val="004930B0"/>
    <w:rsid w:val="0049414C"/>
    <w:rsid w:val="00494AF4"/>
    <w:rsid w:val="004A2EF8"/>
    <w:rsid w:val="004C5163"/>
    <w:rsid w:val="004F5243"/>
    <w:rsid w:val="00502207"/>
    <w:rsid w:val="00531B34"/>
    <w:rsid w:val="00532F54"/>
    <w:rsid w:val="00536066"/>
    <w:rsid w:val="005448D5"/>
    <w:rsid w:val="00546FE4"/>
    <w:rsid w:val="005A7A54"/>
    <w:rsid w:val="005B0016"/>
    <w:rsid w:val="005B1C4E"/>
    <w:rsid w:val="005E2833"/>
    <w:rsid w:val="00641A64"/>
    <w:rsid w:val="0065468E"/>
    <w:rsid w:val="00694EDE"/>
    <w:rsid w:val="006A46F3"/>
    <w:rsid w:val="006C2C75"/>
    <w:rsid w:val="006E4D82"/>
    <w:rsid w:val="006F5B4C"/>
    <w:rsid w:val="00705CCA"/>
    <w:rsid w:val="00720134"/>
    <w:rsid w:val="0073088A"/>
    <w:rsid w:val="00760943"/>
    <w:rsid w:val="00775194"/>
    <w:rsid w:val="007873FD"/>
    <w:rsid w:val="007B340F"/>
    <w:rsid w:val="007C1CE4"/>
    <w:rsid w:val="007C2448"/>
    <w:rsid w:val="007C4DCE"/>
    <w:rsid w:val="007C71DF"/>
    <w:rsid w:val="007D4E2E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4BBE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C4B43"/>
    <w:rsid w:val="00CE2B97"/>
    <w:rsid w:val="00CF722A"/>
    <w:rsid w:val="00D20622"/>
    <w:rsid w:val="00D71633"/>
    <w:rsid w:val="00D92177"/>
    <w:rsid w:val="00D94955"/>
    <w:rsid w:val="00D9765D"/>
    <w:rsid w:val="00D97E36"/>
    <w:rsid w:val="00DB26B1"/>
    <w:rsid w:val="00E22A19"/>
    <w:rsid w:val="00E339D6"/>
    <w:rsid w:val="00E61DE1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  <w:rsid w:val="00FF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55EC71C4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ru-RU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ru-RU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ru-RU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hyperlink" Target="http://www.renishaw.ru/calibrati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446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3086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Giuseppe Lai</cp:lastModifiedBy>
  <cp:revision>17</cp:revision>
  <cp:lastPrinted>2015-06-09T12:12:00Z</cp:lastPrinted>
  <dcterms:created xsi:type="dcterms:W3CDTF">2015-06-24T10:58:00Z</dcterms:created>
  <dcterms:modified xsi:type="dcterms:W3CDTF">2017-05-25T13:02:00Z</dcterms:modified>
</cp:coreProperties>
</file>